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5477F6" w14:textId="77777777" w:rsidR="000A5964" w:rsidRDefault="000A5964" w:rsidP="00ED2505">
      <w:pPr>
        <w:bidi/>
        <w:spacing w:line="360" w:lineRule="auto"/>
        <w:jc w:val="center"/>
        <w:rPr>
          <w:rFonts w:ascii="Narkisim" w:hAnsi="Narkisim" w:cs="Narkisim"/>
          <w:b/>
          <w:bCs/>
          <w:sz w:val="28"/>
          <w:szCs w:val="28"/>
        </w:rPr>
      </w:pPr>
      <w:bookmarkStart w:id="0" w:name="_GoBack"/>
      <w:bookmarkEnd w:id="0"/>
    </w:p>
    <w:p w14:paraId="1E8ADA02" w14:textId="77777777" w:rsidR="00FA5BDD" w:rsidRPr="00ED2505" w:rsidRDefault="00ED2505" w:rsidP="000A5964">
      <w:pPr>
        <w:bidi/>
        <w:spacing w:line="360" w:lineRule="auto"/>
        <w:jc w:val="center"/>
        <w:rPr>
          <w:rFonts w:ascii="Narkisim" w:hAnsi="Narkisim" w:cs="Narkisim"/>
          <w:b/>
          <w:bCs/>
          <w:sz w:val="28"/>
          <w:szCs w:val="28"/>
          <w:rtl/>
        </w:rPr>
      </w:pPr>
      <w:r w:rsidRPr="00ED2505">
        <w:rPr>
          <w:rFonts w:ascii="Narkisim" w:hAnsi="Narkisim" w:cs="Narkisim"/>
          <w:b/>
          <w:bCs/>
          <w:sz w:val="28"/>
          <w:szCs w:val="28"/>
          <w:rtl/>
        </w:rPr>
        <w:t>דו"ח מסכם ל</w:t>
      </w:r>
      <w:r w:rsidR="00A6171A" w:rsidRPr="00ED2505">
        <w:rPr>
          <w:rFonts w:ascii="Narkisim" w:hAnsi="Narkisim" w:cs="Narkisim"/>
          <w:b/>
          <w:bCs/>
          <w:sz w:val="28"/>
          <w:szCs w:val="28"/>
          <w:rtl/>
        </w:rPr>
        <w:t xml:space="preserve">הצעת מחקר מס </w:t>
      </w:r>
      <w:r w:rsidR="00CF19A2" w:rsidRPr="00ED2505">
        <w:rPr>
          <w:rFonts w:ascii="Narkisim" w:hAnsi="Narkisim" w:cs="Narkisim"/>
          <w:b/>
          <w:bCs/>
          <w:sz w:val="28"/>
          <w:szCs w:val="28"/>
          <w:rtl/>
        </w:rPr>
        <w:t>339-0016-20</w:t>
      </w:r>
    </w:p>
    <w:p w14:paraId="01713ECF" w14:textId="6B4C5ED3" w:rsidR="00A73751" w:rsidRPr="00ED2505" w:rsidRDefault="00646B24" w:rsidP="006F6812">
      <w:pPr>
        <w:bidi/>
        <w:spacing w:line="360" w:lineRule="auto"/>
        <w:jc w:val="center"/>
        <w:rPr>
          <w:rFonts w:ascii="Narkisim" w:hAnsi="Narkisim" w:cs="Narkisim"/>
          <w:b/>
          <w:bCs/>
          <w:sz w:val="28"/>
          <w:szCs w:val="28"/>
          <w:rtl/>
        </w:rPr>
      </w:pPr>
      <w:r w:rsidRPr="00646B24">
        <w:rPr>
          <w:rFonts w:ascii="Narkisim" w:hAnsi="Narkisim" w:cs="Narkisim" w:hint="cs"/>
          <w:b/>
          <w:bCs/>
          <w:sz w:val="28"/>
          <w:szCs w:val="28"/>
          <w:rtl/>
        </w:rPr>
        <w:t>היארעות</w:t>
      </w:r>
      <w:r w:rsidRPr="00646B24">
        <w:rPr>
          <w:rFonts w:ascii="Narkisim" w:hAnsi="Narkisim" w:cs="Narkisim"/>
          <w:b/>
          <w:bCs/>
          <w:sz w:val="28"/>
          <w:szCs w:val="28"/>
          <w:rtl/>
        </w:rPr>
        <w:t xml:space="preserve">, </w:t>
      </w:r>
      <w:r w:rsidRPr="00646B24">
        <w:rPr>
          <w:rFonts w:ascii="Narkisim" w:hAnsi="Narkisim" w:cs="Narkisim" w:hint="cs"/>
          <w:b/>
          <w:bCs/>
          <w:sz w:val="28"/>
          <w:szCs w:val="28"/>
          <w:rtl/>
        </w:rPr>
        <w:t>מאפיינים</w:t>
      </w:r>
      <w:r w:rsidRPr="00646B24">
        <w:rPr>
          <w:rFonts w:ascii="Narkisim" w:hAnsi="Narkisim" w:cs="Narkisim"/>
          <w:b/>
          <w:bCs/>
          <w:sz w:val="28"/>
          <w:szCs w:val="28"/>
          <w:rtl/>
        </w:rPr>
        <w:t xml:space="preserve"> </w:t>
      </w:r>
      <w:r w:rsidRPr="00646B24">
        <w:rPr>
          <w:rFonts w:ascii="Narkisim" w:hAnsi="Narkisim" w:cs="Narkisim" w:hint="cs"/>
          <w:b/>
          <w:bCs/>
          <w:sz w:val="28"/>
          <w:szCs w:val="28"/>
          <w:rtl/>
        </w:rPr>
        <w:t>מולקולאריים</w:t>
      </w:r>
      <w:r w:rsidRPr="00646B24">
        <w:rPr>
          <w:rFonts w:ascii="Narkisim" w:hAnsi="Narkisim" w:cs="Narkisim"/>
          <w:b/>
          <w:bCs/>
          <w:sz w:val="28"/>
          <w:szCs w:val="28"/>
          <w:rtl/>
        </w:rPr>
        <w:t xml:space="preserve">, </w:t>
      </w:r>
      <w:r w:rsidRPr="00646B24">
        <w:rPr>
          <w:rFonts w:ascii="Narkisim" w:hAnsi="Narkisim" w:cs="Narkisim" w:hint="cs"/>
          <w:b/>
          <w:bCs/>
          <w:sz w:val="28"/>
          <w:szCs w:val="28"/>
          <w:rtl/>
        </w:rPr>
        <w:t>ניתוח</w:t>
      </w:r>
      <w:r w:rsidRPr="00646B24">
        <w:rPr>
          <w:rFonts w:ascii="Narkisim" w:hAnsi="Narkisim" w:cs="Narkisim"/>
          <w:b/>
          <w:bCs/>
          <w:sz w:val="28"/>
          <w:szCs w:val="28"/>
          <w:rtl/>
        </w:rPr>
        <w:t xml:space="preserve"> </w:t>
      </w:r>
      <w:r w:rsidRPr="00646B24">
        <w:rPr>
          <w:rFonts w:ascii="Narkisim" w:hAnsi="Narkisim" w:cs="Narkisim" w:hint="cs"/>
          <w:b/>
          <w:bCs/>
          <w:sz w:val="28"/>
          <w:szCs w:val="28"/>
          <w:rtl/>
        </w:rPr>
        <w:t>ההתפשטות</w:t>
      </w:r>
      <w:r w:rsidRPr="00646B24">
        <w:rPr>
          <w:rFonts w:ascii="Narkisim" w:hAnsi="Narkisim" w:cs="Narkisim"/>
          <w:b/>
          <w:bCs/>
          <w:sz w:val="28"/>
          <w:szCs w:val="28"/>
          <w:rtl/>
        </w:rPr>
        <w:t xml:space="preserve"> </w:t>
      </w:r>
      <w:r w:rsidRPr="00646B24">
        <w:rPr>
          <w:rFonts w:ascii="Narkisim" w:hAnsi="Narkisim" w:cs="Narkisim" w:hint="cs"/>
          <w:b/>
          <w:bCs/>
          <w:sz w:val="28"/>
          <w:szCs w:val="28"/>
          <w:rtl/>
        </w:rPr>
        <w:t>וגורמי</w:t>
      </w:r>
      <w:r w:rsidRPr="00646B24">
        <w:rPr>
          <w:rFonts w:ascii="Narkisim" w:hAnsi="Narkisim" w:cs="Narkisim"/>
          <w:b/>
          <w:bCs/>
          <w:sz w:val="28"/>
          <w:szCs w:val="28"/>
          <w:rtl/>
        </w:rPr>
        <w:t xml:space="preserve"> </w:t>
      </w:r>
      <w:r w:rsidRPr="00646B24">
        <w:rPr>
          <w:rFonts w:ascii="Narkisim" w:hAnsi="Narkisim" w:cs="Narkisim" w:hint="cs"/>
          <w:b/>
          <w:bCs/>
          <w:sz w:val="28"/>
          <w:szCs w:val="28"/>
          <w:rtl/>
        </w:rPr>
        <w:t>סיכון</w:t>
      </w:r>
      <w:r w:rsidRPr="00646B24">
        <w:rPr>
          <w:rFonts w:ascii="Narkisim" w:hAnsi="Narkisim" w:cs="Narkisim"/>
          <w:b/>
          <w:bCs/>
          <w:sz w:val="28"/>
          <w:szCs w:val="28"/>
          <w:rtl/>
        </w:rPr>
        <w:t xml:space="preserve"> </w:t>
      </w:r>
      <w:r w:rsidRPr="00646B24">
        <w:rPr>
          <w:rFonts w:ascii="Narkisim" w:hAnsi="Narkisim" w:cs="Narkisim" w:hint="cs"/>
          <w:b/>
          <w:bCs/>
          <w:sz w:val="28"/>
          <w:szCs w:val="28"/>
          <w:rtl/>
        </w:rPr>
        <w:t>משקיים</w:t>
      </w:r>
      <w:r w:rsidRPr="00646B24">
        <w:rPr>
          <w:rFonts w:ascii="Narkisim" w:hAnsi="Narkisim" w:cs="Narkisim"/>
          <w:b/>
          <w:bCs/>
          <w:sz w:val="28"/>
          <w:szCs w:val="28"/>
          <w:rtl/>
        </w:rPr>
        <w:t xml:space="preserve"> </w:t>
      </w:r>
      <w:r w:rsidRPr="00646B24">
        <w:rPr>
          <w:rFonts w:ascii="Narkisim" w:hAnsi="Narkisim" w:cs="Narkisim" w:hint="cs"/>
          <w:b/>
          <w:bCs/>
          <w:sz w:val="28"/>
          <w:szCs w:val="28"/>
          <w:rtl/>
        </w:rPr>
        <w:t>לדלקת</w:t>
      </w:r>
      <w:r w:rsidRPr="00646B24">
        <w:rPr>
          <w:rFonts w:ascii="Narkisim" w:hAnsi="Narkisim" w:cs="Narkisim"/>
          <w:b/>
          <w:bCs/>
          <w:sz w:val="28"/>
          <w:szCs w:val="28"/>
          <w:rtl/>
        </w:rPr>
        <w:t xml:space="preserve"> </w:t>
      </w:r>
      <w:r w:rsidRPr="00646B24">
        <w:rPr>
          <w:rFonts w:ascii="Narkisim" w:hAnsi="Narkisim" w:cs="Narkisim" w:hint="cs"/>
          <w:b/>
          <w:bCs/>
          <w:sz w:val="28"/>
          <w:szCs w:val="28"/>
          <w:rtl/>
        </w:rPr>
        <w:t>העטין</w:t>
      </w:r>
      <w:r w:rsidRPr="00646B24">
        <w:rPr>
          <w:rFonts w:ascii="Narkisim" w:hAnsi="Narkisim" w:cs="Narkisim"/>
          <w:b/>
          <w:bCs/>
          <w:sz w:val="28"/>
          <w:szCs w:val="28"/>
          <w:rtl/>
        </w:rPr>
        <w:t xml:space="preserve"> </w:t>
      </w:r>
      <w:r w:rsidRPr="00646B24">
        <w:rPr>
          <w:rFonts w:ascii="Narkisim" w:hAnsi="Narkisim" w:cs="Narkisim" w:hint="cs"/>
          <w:b/>
          <w:bCs/>
          <w:sz w:val="28"/>
          <w:szCs w:val="28"/>
          <w:rtl/>
        </w:rPr>
        <w:t>עקב</w:t>
      </w:r>
      <w:r w:rsidRPr="00646B24">
        <w:rPr>
          <w:rFonts w:ascii="Narkisim" w:hAnsi="Narkisim" w:cs="Narkisim"/>
          <w:b/>
          <w:bCs/>
          <w:sz w:val="28"/>
          <w:szCs w:val="28"/>
          <w:rtl/>
        </w:rPr>
        <w:t xml:space="preserve"> </w:t>
      </w:r>
      <w:r w:rsidRPr="00646B24">
        <w:rPr>
          <w:rFonts w:ascii="Narkisim" w:hAnsi="Narkisim" w:cs="Narkisim" w:hint="cs"/>
          <w:b/>
          <w:bCs/>
          <w:sz w:val="28"/>
          <w:szCs w:val="28"/>
          <w:rtl/>
        </w:rPr>
        <w:t>סטאפילוקוקוס</w:t>
      </w:r>
      <w:r w:rsidRPr="00646B24">
        <w:rPr>
          <w:rFonts w:ascii="Narkisim" w:hAnsi="Narkisim" w:cs="Narkisim"/>
          <w:b/>
          <w:bCs/>
          <w:sz w:val="28"/>
          <w:szCs w:val="28"/>
          <w:rtl/>
        </w:rPr>
        <w:t xml:space="preserve"> </w:t>
      </w:r>
      <w:r w:rsidRPr="00646B24">
        <w:rPr>
          <w:rFonts w:ascii="Narkisim" w:hAnsi="Narkisim" w:cs="Narkisim" w:hint="cs"/>
          <w:b/>
          <w:bCs/>
          <w:sz w:val="28"/>
          <w:szCs w:val="28"/>
          <w:rtl/>
        </w:rPr>
        <w:t>אאורוס</w:t>
      </w:r>
      <w:r w:rsidRPr="00646B24">
        <w:rPr>
          <w:rFonts w:ascii="Narkisim" w:hAnsi="Narkisim" w:cs="Narkisim"/>
          <w:b/>
          <w:bCs/>
          <w:sz w:val="28"/>
          <w:szCs w:val="28"/>
          <w:rtl/>
        </w:rPr>
        <w:t xml:space="preserve"> </w:t>
      </w:r>
      <w:r w:rsidRPr="00646B24">
        <w:rPr>
          <w:rFonts w:ascii="Narkisim" w:hAnsi="Narkisim" w:cs="Narkisim" w:hint="cs"/>
          <w:b/>
          <w:bCs/>
          <w:sz w:val="28"/>
          <w:szCs w:val="28"/>
          <w:rtl/>
        </w:rPr>
        <w:t>במשקי</w:t>
      </w:r>
      <w:r w:rsidRPr="00646B24">
        <w:rPr>
          <w:rFonts w:ascii="Narkisim" w:hAnsi="Narkisim" w:cs="Narkisim"/>
          <w:b/>
          <w:bCs/>
          <w:sz w:val="28"/>
          <w:szCs w:val="28"/>
          <w:rtl/>
        </w:rPr>
        <w:t xml:space="preserve"> </w:t>
      </w:r>
      <w:r w:rsidRPr="00646B24">
        <w:rPr>
          <w:rFonts w:ascii="Narkisim" w:hAnsi="Narkisim" w:cs="Narkisim" w:hint="cs"/>
          <w:b/>
          <w:bCs/>
          <w:sz w:val="28"/>
          <w:szCs w:val="28"/>
          <w:rtl/>
        </w:rPr>
        <w:t>בקר</w:t>
      </w:r>
      <w:r w:rsidRPr="00646B24">
        <w:rPr>
          <w:rFonts w:ascii="Narkisim" w:hAnsi="Narkisim" w:cs="Narkisim"/>
          <w:b/>
          <w:bCs/>
          <w:sz w:val="28"/>
          <w:szCs w:val="28"/>
          <w:rtl/>
        </w:rPr>
        <w:t xml:space="preserve"> </w:t>
      </w:r>
      <w:r w:rsidRPr="00646B24">
        <w:rPr>
          <w:rFonts w:ascii="Narkisim" w:hAnsi="Narkisim" w:cs="Narkisim" w:hint="cs"/>
          <w:b/>
          <w:bCs/>
          <w:sz w:val="28"/>
          <w:szCs w:val="28"/>
          <w:rtl/>
        </w:rPr>
        <w:t>בישראל</w:t>
      </w:r>
      <w:r w:rsidRPr="00646B24">
        <w:rPr>
          <w:rFonts w:ascii="Narkisim" w:hAnsi="Narkisim" w:cs="Narkisim"/>
          <w:b/>
          <w:bCs/>
          <w:sz w:val="28"/>
          <w:szCs w:val="28"/>
          <w:rtl/>
        </w:rPr>
        <w:t>.</w:t>
      </w:r>
    </w:p>
    <w:p w14:paraId="70832D24" w14:textId="77777777" w:rsidR="000A5964" w:rsidRDefault="000A5964" w:rsidP="009A1B3E">
      <w:pPr>
        <w:bidi/>
        <w:spacing w:line="360" w:lineRule="auto"/>
        <w:rPr>
          <w:rFonts w:ascii="Narkisim" w:hAnsi="Narkisim" w:cs="Narkisim"/>
          <w:sz w:val="24"/>
          <w:szCs w:val="24"/>
          <w:rtl/>
        </w:rPr>
      </w:pPr>
    </w:p>
    <w:p w14:paraId="7367A2C8" w14:textId="77777777" w:rsidR="009A1B3E" w:rsidRPr="00576404" w:rsidRDefault="00576404" w:rsidP="000A5964">
      <w:pPr>
        <w:bidi/>
        <w:spacing w:line="360" w:lineRule="auto"/>
        <w:rPr>
          <w:rFonts w:ascii="Narkisim" w:hAnsi="Narkisim" w:cs="Narkisim"/>
          <w:sz w:val="24"/>
          <w:szCs w:val="24"/>
          <w:rtl/>
        </w:rPr>
      </w:pPr>
      <w:r w:rsidRPr="00576404">
        <w:rPr>
          <w:rFonts w:ascii="Narkisim" w:hAnsi="Narkisim" w:cs="Narkisim"/>
          <w:sz w:val="24"/>
          <w:szCs w:val="24"/>
          <w:rtl/>
        </w:rPr>
        <w:t>מוגש למועצת החלב ע"י:</w:t>
      </w:r>
    </w:p>
    <w:tbl>
      <w:tblPr>
        <w:tblStyle w:val="4"/>
        <w:bidiVisual/>
        <w:tblW w:w="0" w:type="auto"/>
        <w:jc w:val="center"/>
        <w:tblLook w:val="04A0" w:firstRow="1" w:lastRow="0" w:firstColumn="1" w:lastColumn="0" w:noHBand="0" w:noVBand="1"/>
      </w:tblPr>
      <w:tblGrid>
        <w:gridCol w:w="2959"/>
        <w:gridCol w:w="5671"/>
      </w:tblGrid>
      <w:tr w:rsidR="00AF4C81" w:rsidRPr="00576404" w14:paraId="752BCB9F" w14:textId="77777777" w:rsidTr="006F68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9" w:type="dxa"/>
            <w:shd w:val="clear" w:color="auto" w:fill="auto"/>
          </w:tcPr>
          <w:p w14:paraId="69DCBCD4" w14:textId="61FA0283" w:rsidR="00AF4C81" w:rsidRPr="009066E1" w:rsidRDefault="00AF4C81" w:rsidP="00AF4C81">
            <w:pPr>
              <w:bidi/>
              <w:spacing w:line="360" w:lineRule="auto"/>
              <w:rPr>
                <w:rFonts w:ascii="Narkisim" w:hAnsi="Narkisim" w:cs="Narkisim"/>
                <w:b w:val="0"/>
                <w:bCs w:val="0"/>
                <w:sz w:val="24"/>
                <w:szCs w:val="24"/>
                <w:rtl/>
              </w:rPr>
            </w:pPr>
            <w:r w:rsidRPr="009066E1">
              <w:rPr>
                <w:rFonts w:ascii="Narkisim" w:hAnsi="Narkisim" w:cs="Narkisim" w:hint="cs"/>
                <w:b w:val="0"/>
                <w:bCs w:val="0"/>
                <w:sz w:val="24"/>
                <w:szCs w:val="24"/>
                <w:rtl/>
              </w:rPr>
              <w:t>פרופ' עמוס אדלר</w:t>
            </w:r>
          </w:p>
        </w:tc>
        <w:tc>
          <w:tcPr>
            <w:tcW w:w="5671" w:type="dxa"/>
            <w:shd w:val="clear" w:color="auto" w:fill="auto"/>
          </w:tcPr>
          <w:p w14:paraId="5444F9B1" w14:textId="49A36F98" w:rsidR="00AF4C81" w:rsidRPr="00AF4C81" w:rsidRDefault="00AF4C81" w:rsidP="00AF4C81">
            <w:pPr>
              <w:bidi/>
              <w:spacing w:line="360" w:lineRule="auto"/>
              <w:cnfStyle w:val="100000000000" w:firstRow="1" w:lastRow="0" w:firstColumn="0" w:lastColumn="0" w:oddVBand="0" w:evenVBand="0" w:oddHBand="0" w:evenHBand="0" w:firstRowFirstColumn="0" w:firstRowLastColumn="0" w:lastRowFirstColumn="0" w:lastRowLastColumn="0"/>
              <w:rPr>
                <w:rFonts w:ascii="Narkisim" w:hAnsi="Narkisim" w:cs="Narkisim"/>
                <w:b w:val="0"/>
                <w:bCs w:val="0"/>
                <w:sz w:val="24"/>
                <w:szCs w:val="24"/>
                <w:rtl/>
              </w:rPr>
            </w:pPr>
            <w:r w:rsidRPr="00AF4C81">
              <w:rPr>
                <w:rFonts w:ascii="Narkisim" w:hAnsi="Narkisim" w:cs="Narkisim"/>
                <w:b w:val="0"/>
                <w:bCs w:val="0"/>
                <w:sz w:val="24"/>
                <w:szCs w:val="24"/>
                <w:rtl/>
              </w:rPr>
              <w:t>מרכז רפואי סוראסקי, תל-אביב</w:t>
            </w:r>
          </w:p>
        </w:tc>
      </w:tr>
      <w:tr w:rsidR="00AF4C81" w:rsidRPr="00576404" w14:paraId="185F9B6D" w14:textId="77777777" w:rsidTr="006F68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9" w:type="dxa"/>
            <w:shd w:val="clear" w:color="auto" w:fill="auto"/>
          </w:tcPr>
          <w:p w14:paraId="2C2F882D" w14:textId="22387CA4" w:rsidR="00AF4C81" w:rsidRPr="009066E1" w:rsidRDefault="00AF4C81" w:rsidP="00AF4C81">
            <w:pPr>
              <w:bidi/>
              <w:spacing w:line="360" w:lineRule="auto"/>
              <w:rPr>
                <w:rFonts w:ascii="Narkisim" w:hAnsi="Narkisim" w:cs="Narkisim"/>
                <w:b w:val="0"/>
                <w:bCs w:val="0"/>
                <w:sz w:val="24"/>
                <w:szCs w:val="24"/>
                <w:rtl/>
              </w:rPr>
            </w:pPr>
            <w:r>
              <w:rPr>
                <w:rFonts w:ascii="Narkisim" w:hAnsi="Narkisim" w:cs="Narkisim" w:hint="cs"/>
                <w:b w:val="0"/>
                <w:bCs w:val="0"/>
                <w:sz w:val="24"/>
                <w:szCs w:val="24"/>
                <w:rtl/>
              </w:rPr>
              <w:t>ד"ר רמה פלק</w:t>
            </w:r>
          </w:p>
        </w:tc>
        <w:tc>
          <w:tcPr>
            <w:tcW w:w="5671" w:type="dxa"/>
            <w:shd w:val="clear" w:color="auto" w:fill="auto"/>
          </w:tcPr>
          <w:p w14:paraId="3687F21A" w14:textId="519174B6" w:rsidR="00AF4C81" w:rsidRPr="009066E1" w:rsidRDefault="00AF4C81" w:rsidP="00AF4C81">
            <w:pPr>
              <w:bidi/>
              <w:spacing w:line="360" w:lineRule="auto"/>
              <w:cnfStyle w:val="000000100000" w:firstRow="0" w:lastRow="0" w:firstColumn="0" w:lastColumn="0" w:oddVBand="0" w:evenVBand="0" w:oddHBand="1" w:evenHBand="0" w:firstRowFirstColumn="0" w:firstRowLastColumn="0" w:lastRowFirstColumn="0" w:lastRowLastColumn="0"/>
              <w:rPr>
                <w:rFonts w:ascii="Narkisim" w:hAnsi="Narkisim" w:cs="Narkisim"/>
                <w:sz w:val="24"/>
                <w:szCs w:val="24"/>
                <w:rtl/>
              </w:rPr>
            </w:pPr>
            <w:r>
              <w:rPr>
                <w:rFonts w:ascii="Narkisim" w:hAnsi="Narkisim" w:cs="Narkisim" w:hint="cs"/>
                <w:sz w:val="24"/>
                <w:szCs w:val="24"/>
                <w:rtl/>
              </w:rPr>
              <w:t>מאל"ה, מועצת החלב</w:t>
            </w:r>
          </w:p>
        </w:tc>
      </w:tr>
      <w:tr w:rsidR="00AF4C81" w:rsidRPr="00576404" w14:paraId="1D519C84" w14:textId="77777777" w:rsidTr="006F6812">
        <w:trPr>
          <w:jc w:val="center"/>
        </w:trPr>
        <w:tc>
          <w:tcPr>
            <w:cnfStyle w:val="001000000000" w:firstRow="0" w:lastRow="0" w:firstColumn="1" w:lastColumn="0" w:oddVBand="0" w:evenVBand="0" w:oddHBand="0" w:evenHBand="0" w:firstRowFirstColumn="0" w:firstRowLastColumn="0" w:lastRowFirstColumn="0" w:lastRowLastColumn="0"/>
            <w:tcW w:w="2959" w:type="dxa"/>
            <w:shd w:val="clear" w:color="auto" w:fill="auto"/>
          </w:tcPr>
          <w:p w14:paraId="26DA5F1E" w14:textId="77777777" w:rsidR="00AF4C81" w:rsidRPr="009066E1" w:rsidRDefault="00AF4C81" w:rsidP="00AF4C81">
            <w:pPr>
              <w:bidi/>
              <w:spacing w:line="360" w:lineRule="auto"/>
              <w:rPr>
                <w:rFonts w:ascii="Narkisim" w:hAnsi="Narkisim" w:cs="Narkisim"/>
                <w:b w:val="0"/>
                <w:bCs w:val="0"/>
                <w:sz w:val="24"/>
                <w:szCs w:val="24"/>
                <w:rtl/>
              </w:rPr>
            </w:pPr>
            <w:r w:rsidRPr="009066E1">
              <w:rPr>
                <w:rFonts w:ascii="Narkisim" w:hAnsi="Narkisim" w:cs="Narkisim" w:hint="cs"/>
                <w:b w:val="0"/>
                <w:bCs w:val="0"/>
                <w:sz w:val="24"/>
                <w:szCs w:val="24"/>
                <w:rtl/>
              </w:rPr>
              <w:t>ד"ר עדין שווימר</w:t>
            </w:r>
          </w:p>
        </w:tc>
        <w:tc>
          <w:tcPr>
            <w:tcW w:w="5671" w:type="dxa"/>
            <w:shd w:val="clear" w:color="auto" w:fill="auto"/>
          </w:tcPr>
          <w:p w14:paraId="227FD66B" w14:textId="77777777" w:rsidR="00AF4C81" w:rsidRPr="009066E1" w:rsidRDefault="00AF4C81" w:rsidP="00AF4C81">
            <w:pPr>
              <w:bidi/>
              <w:spacing w:line="360" w:lineRule="auto"/>
              <w:cnfStyle w:val="000000000000" w:firstRow="0" w:lastRow="0" w:firstColumn="0" w:lastColumn="0" w:oddVBand="0" w:evenVBand="0" w:oddHBand="0" w:evenHBand="0" w:firstRowFirstColumn="0" w:firstRowLastColumn="0" w:lastRowFirstColumn="0" w:lastRowLastColumn="0"/>
              <w:rPr>
                <w:rFonts w:ascii="Narkisim" w:hAnsi="Narkisim" w:cs="Narkisim"/>
                <w:sz w:val="24"/>
                <w:szCs w:val="24"/>
                <w:rtl/>
              </w:rPr>
            </w:pPr>
            <w:r w:rsidRPr="009066E1">
              <w:rPr>
                <w:rFonts w:ascii="Narkisim" w:hAnsi="Narkisim" w:cs="Narkisim" w:hint="cs"/>
                <w:sz w:val="24"/>
                <w:szCs w:val="24"/>
                <w:rtl/>
              </w:rPr>
              <w:t>מאל"ה, מועצת החלב</w:t>
            </w:r>
          </w:p>
        </w:tc>
      </w:tr>
      <w:tr w:rsidR="00AF4C81" w:rsidRPr="00576404" w14:paraId="73A403CC" w14:textId="77777777" w:rsidTr="006F68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9" w:type="dxa"/>
            <w:shd w:val="clear" w:color="auto" w:fill="auto"/>
          </w:tcPr>
          <w:p w14:paraId="5EEE3F08" w14:textId="77777777" w:rsidR="00AF4C81" w:rsidRPr="009066E1" w:rsidRDefault="00AF4C81" w:rsidP="00AF4C81">
            <w:pPr>
              <w:bidi/>
              <w:spacing w:line="360" w:lineRule="auto"/>
              <w:rPr>
                <w:rFonts w:ascii="Narkisim" w:hAnsi="Narkisim" w:cs="Narkisim"/>
                <w:b w:val="0"/>
                <w:bCs w:val="0"/>
                <w:sz w:val="24"/>
                <w:szCs w:val="24"/>
                <w:rtl/>
              </w:rPr>
            </w:pPr>
            <w:r w:rsidRPr="009066E1">
              <w:rPr>
                <w:rFonts w:ascii="Narkisim" w:hAnsi="Narkisim" w:cs="Narkisim" w:hint="cs"/>
                <w:b w:val="0"/>
                <w:bCs w:val="0"/>
                <w:sz w:val="24"/>
                <w:szCs w:val="24"/>
                <w:rtl/>
              </w:rPr>
              <w:t>תמר דה-לוי</w:t>
            </w:r>
          </w:p>
        </w:tc>
        <w:tc>
          <w:tcPr>
            <w:tcW w:w="5671" w:type="dxa"/>
            <w:shd w:val="clear" w:color="auto" w:fill="auto"/>
          </w:tcPr>
          <w:p w14:paraId="74F4EFE4" w14:textId="77777777" w:rsidR="00AF4C81" w:rsidRPr="009066E1" w:rsidRDefault="00AF4C81" w:rsidP="00AF4C81">
            <w:pPr>
              <w:bidi/>
              <w:spacing w:line="360" w:lineRule="auto"/>
              <w:cnfStyle w:val="000000100000" w:firstRow="0" w:lastRow="0" w:firstColumn="0" w:lastColumn="0" w:oddVBand="0" w:evenVBand="0" w:oddHBand="1" w:evenHBand="0" w:firstRowFirstColumn="0" w:firstRowLastColumn="0" w:lastRowFirstColumn="0" w:lastRowLastColumn="0"/>
              <w:rPr>
                <w:rFonts w:ascii="Narkisim" w:hAnsi="Narkisim" w:cs="Narkisim"/>
                <w:sz w:val="24"/>
                <w:szCs w:val="24"/>
              </w:rPr>
            </w:pPr>
            <w:r w:rsidRPr="009066E1">
              <w:rPr>
                <w:rFonts w:ascii="Narkisim" w:hAnsi="Narkisim" w:cs="Narkisim"/>
                <w:sz w:val="24"/>
                <w:szCs w:val="24"/>
                <w:rtl/>
              </w:rPr>
              <w:t>מרכז רפואי סוראסקי, תל-אביב</w:t>
            </w:r>
          </w:p>
        </w:tc>
      </w:tr>
      <w:tr w:rsidR="00AF4C81" w:rsidRPr="00576404" w14:paraId="75667150" w14:textId="77777777" w:rsidTr="006F6812">
        <w:trPr>
          <w:jc w:val="center"/>
        </w:trPr>
        <w:tc>
          <w:tcPr>
            <w:cnfStyle w:val="001000000000" w:firstRow="0" w:lastRow="0" w:firstColumn="1" w:lastColumn="0" w:oddVBand="0" w:evenVBand="0" w:oddHBand="0" w:evenHBand="0" w:firstRowFirstColumn="0" w:firstRowLastColumn="0" w:lastRowFirstColumn="0" w:lastRowLastColumn="0"/>
            <w:tcW w:w="2959" w:type="dxa"/>
            <w:shd w:val="clear" w:color="auto" w:fill="auto"/>
          </w:tcPr>
          <w:p w14:paraId="7632A09E" w14:textId="77777777" w:rsidR="00AF4C81" w:rsidRPr="009066E1" w:rsidRDefault="00AF4C81" w:rsidP="00AF4C81">
            <w:pPr>
              <w:bidi/>
              <w:spacing w:line="360" w:lineRule="auto"/>
              <w:rPr>
                <w:rFonts w:ascii="Narkisim" w:hAnsi="Narkisim" w:cs="Narkisim"/>
                <w:b w:val="0"/>
                <w:bCs w:val="0"/>
                <w:sz w:val="24"/>
                <w:szCs w:val="24"/>
                <w:rtl/>
              </w:rPr>
            </w:pPr>
            <w:r w:rsidRPr="009066E1">
              <w:rPr>
                <w:rFonts w:ascii="Narkisim" w:hAnsi="Narkisim" w:cs="Narkisim" w:hint="cs"/>
                <w:b w:val="0"/>
                <w:bCs w:val="0"/>
                <w:sz w:val="24"/>
                <w:szCs w:val="24"/>
                <w:rtl/>
              </w:rPr>
              <w:t>מיכל לסנוי</w:t>
            </w:r>
          </w:p>
        </w:tc>
        <w:tc>
          <w:tcPr>
            <w:tcW w:w="5671" w:type="dxa"/>
            <w:shd w:val="clear" w:color="auto" w:fill="auto"/>
          </w:tcPr>
          <w:p w14:paraId="0F48C2D0" w14:textId="77777777" w:rsidR="00AF4C81" w:rsidRPr="009066E1" w:rsidRDefault="00AF4C81" w:rsidP="00AF4C81">
            <w:pPr>
              <w:bidi/>
              <w:spacing w:line="360" w:lineRule="auto"/>
              <w:cnfStyle w:val="000000000000" w:firstRow="0" w:lastRow="0" w:firstColumn="0" w:lastColumn="0" w:oddVBand="0" w:evenVBand="0" w:oddHBand="0" w:evenHBand="0" w:firstRowFirstColumn="0" w:firstRowLastColumn="0" w:lastRowFirstColumn="0" w:lastRowLastColumn="0"/>
              <w:rPr>
                <w:rFonts w:ascii="Narkisim" w:hAnsi="Narkisim" w:cs="Narkisim"/>
                <w:sz w:val="24"/>
                <w:szCs w:val="24"/>
                <w:rtl/>
              </w:rPr>
            </w:pPr>
            <w:r w:rsidRPr="009066E1">
              <w:rPr>
                <w:rFonts w:ascii="Narkisim" w:hAnsi="Narkisim" w:cs="Narkisim"/>
                <w:sz w:val="24"/>
                <w:szCs w:val="24"/>
                <w:rtl/>
              </w:rPr>
              <w:t>מרכז רפואי סוראסקי, תל-אביב</w:t>
            </w:r>
          </w:p>
        </w:tc>
      </w:tr>
      <w:tr w:rsidR="00AF4C81" w:rsidRPr="00576404" w14:paraId="1E960A4F" w14:textId="77777777" w:rsidTr="006F68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9" w:type="dxa"/>
            <w:shd w:val="clear" w:color="auto" w:fill="auto"/>
          </w:tcPr>
          <w:p w14:paraId="7615FC66" w14:textId="77777777" w:rsidR="00AF4C81" w:rsidRPr="009066E1" w:rsidRDefault="00AF4C81" w:rsidP="00AF4C81">
            <w:pPr>
              <w:bidi/>
              <w:spacing w:line="360" w:lineRule="auto"/>
              <w:rPr>
                <w:rFonts w:ascii="Narkisim" w:hAnsi="Narkisim" w:cs="Narkisim"/>
                <w:b w:val="0"/>
                <w:bCs w:val="0"/>
                <w:sz w:val="24"/>
                <w:szCs w:val="24"/>
                <w:rtl/>
              </w:rPr>
            </w:pPr>
            <w:r w:rsidRPr="009066E1">
              <w:rPr>
                <w:rFonts w:ascii="Narkisim" w:hAnsi="Narkisim" w:cs="Narkisim" w:hint="cs"/>
                <w:b w:val="0"/>
                <w:bCs w:val="0"/>
                <w:sz w:val="24"/>
                <w:szCs w:val="24"/>
                <w:rtl/>
              </w:rPr>
              <w:t>קטיה לויצקי</w:t>
            </w:r>
          </w:p>
        </w:tc>
        <w:tc>
          <w:tcPr>
            <w:tcW w:w="5671" w:type="dxa"/>
            <w:shd w:val="clear" w:color="auto" w:fill="auto"/>
          </w:tcPr>
          <w:p w14:paraId="4480DC73" w14:textId="77777777" w:rsidR="00AF4C81" w:rsidRPr="009066E1" w:rsidRDefault="00AF4C81" w:rsidP="00AF4C81">
            <w:pPr>
              <w:bidi/>
              <w:spacing w:line="360" w:lineRule="auto"/>
              <w:cnfStyle w:val="000000100000" w:firstRow="0" w:lastRow="0" w:firstColumn="0" w:lastColumn="0" w:oddVBand="0" w:evenVBand="0" w:oddHBand="1" w:evenHBand="0" w:firstRowFirstColumn="0" w:firstRowLastColumn="0" w:lastRowFirstColumn="0" w:lastRowLastColumn="0"/>
              <w:rPr>
                <w:rFonts w:ascii="Narkisim" w:hAnsi="Narkisim" w:cs="Narkisim"/>
                <w:sz w:val="24"/>
                <w:szCs w:val="24"/>
                <w:rtl/>
              </w:rPr>
            </w:pPr>
            <w:r w:rsidRPr="009066E1">
              <w:rPr>
                <w:rFonts w:ascii="Narkisim" w:hAnsi="Narkisim" w:cs="Narkisim"/>
                <w:sz w:val="24"/>
                <w:szCs w:val="24"/>
                <w:rtl/>
              </w:rPr>
              <w:t>מרכז רפואי סוראסקי, תל-אביב</w:t>
            </w:r>
          </w:p>
        </w:tc>
      </w:tr>
    </w:tbl>
    <w:p w14:paraId="7D164D11" w14:textId="77777777" w:rsidR="00A6171A" w:rsidRDefault="00A6171A" w:rsidP="00C16A74">
      <w:pPr>
        <w:bidi/>
        <w:spacing w:line="360" w:lineRule="auto"/>
        <w:rPr>
          <w:b/>
          <w:bCs/>
          <w:sz w:val="24"/>
          <w:szCs w:val="24"/>
          <w:rtl/>
        </w:rPr>
      </w:pPr>
    </w:p>
    <w:p w14:paraId="5B97733E" w14:textId="77777777" w:rsidR="006F6812" w:rsidRDefault="006F6812" w:rsidP="006F6812">
      <w:pPr>
        <w:bidi/>
        <w:spacing w:line="360" w:lineRule="auto"/>
        <w:rPr>
          <w:rFonts w:ascii="Narkisim" w:hAnsi="Narkisim" w:cs="Narkisim"/>
          <w:b/>
          <w:bCs/>
          <w:sz w:val="24"/>
          <w:szCs w:val="24"/>
          <w:rtl/>
        </w:rPr>
      </w:pPr>
      <w:r>
        <w:rPr>
          <w:rFonts w:ascii="Narkisim" w:hAnsi="Narkisim" w:cs="Narkisim" w:hint="cs"/>
          <w:b/>
          <w:bCs/>
          <w:sz w:val="24"/>
          <w:szCs w:val="24"/>
          <w:rtl/>
        </w:rPr>
        <w:t>הממצאים בדו"ח זה הנם תוצאות ניסויים, ולא מהווים המלצות לחקלאים</w:t>
      </w:r>
    </w:p>
    <w:tbl>
      <w:tblPr>
        <w:tblStyle w:val="4"/>
        <w:bidiVisual/>
        <w:tblW w:w="0" w:type="auto"/>
        <w:tblLook w:val="04A0" w:firstRow="1" w:lastRow="0" w:firstColumn="1" w:lastColumn="0" w:noHBand="0" w:noVBand="1"/>
      </w:tblPr>
      <w:tblGrid>
        <w:gridCol w:w="3006"/>
        <w:gridCol w:w="5634"/>
      </w:tblGrid>
      <w:tr w:rsidR="006F6812" w14:paraId="5F4A5620" w14:textId="77777777" w:rsidTr="006F68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9" w:type="dxa"/>
            <w:shd w:val="clear" w:color="auto" w:fill="auto"/>
          </w:tcPr>
          <w:p w14:paraId="5C2D0B48" w14:textId="77777777" w:rsidR="000A5964" w:rsidRDefault="000A5964" w:rsidP="006F6812">
            <w:pPr>
              <w:bidi/>
              <w:spacing w:line="360" w:lineRule="auto"/>
              <w:rPr>
                <w:rFonts w:ascii="Narkisim" w:hAnsi="Narkisim" w:cs="Narkisim"/>
                <w:b w:val="0"/>
                <w:bCs w:val="0"/>
                <w:sz w:val="24"/>
                <w:szCs w:val="24"/>
                <w:rtl/>
              </w:rPr>
            </w:pPr>
          </w:p>
          <w:p w14:paraId="4716A95D" w14:textId="70939B58" w:rsidR="000A5964" w:rsidRDefault="00AF4C81" w:rsidP="000A5964">
            <w:pPr>
              <w:bidi/>
              <w:spacing w:line="360" w:lineRule="auto"/>
              <w:rPr>
                <w:rFonts w:ascii="Narkisim" w:hAnsi="Narkisim" w:cs="Narkisim"/>
                <w:b w:val="0"/>
                <w:bCs w:val="0"/>
                <w:sz w:val="24"/>
                <w:szCs w:val="24"/>
                <w:rtl/>
              </w:rPr>
            </w:pPr>
            <w:r>
              <w:rPr>
                <w:rFonts w:ascii="Narkisim" w:hAnsi="Narkisim" w:cs="Narkisim" w:hint="cs"/>
                <w:b w:val="0"/>
                <w:bCs w:val="0"/>
                <w:sz w:val="24"/>
                <w:szCs w:val="24"/>
                <w:rtl/>
              </w:rPr>
              <w:t>שם החוקר הראשי</w:t>
            </w:r>
            <w:r w:rsidR="00A34F72">
              <w:rPr>
                <w:rFonts w:ascii="Narkisim" w:hAnsi="Narkisim" w:cs="Narkisim" w:hint="cs"/>
                <w:b w:val="0"/>
                <w:bCs w:val="0"/>
                <w:sz w:val="24"/>
                <w:szCs w:val="24"/>
                <w:rtl/>
              </w:rPr>
              <w:t>: פרופ' עמוס אדלר</w:t>
            </w:r>
          </w:p>
          <w:p w14:paraId="1BDAA704" w14:textId="5A8941F7" w:rsidR="00C5773C" w:rsidRDefault="006F6812" w:rsidP="00AD6943">
            <w:pPr>
              <w:bidi/>
              <w:spacing w:line="360" w:lineRule="auto"/>
              <w:rPr>
                <w:noProof/>
                <w:rtl/>
              </w:rPr>
            </w:pPr>
            <w:r>
              <w:rPr>
                <w:rFonts w:ascii="Narkisim" w:hAnsi="Narkisim" w:cs="Narkisim" w:hint="cs"/>
                <w:b w:val="0"/>
                <w:bCs w:val="0"/>
                <w:sz w:val="24"/>
                <w:szCs w:val="24"/>
                <w:rtl/>
              </w:rPr>
              <w:t>חתימ</w:t>
            </w:r>
            <w:r w:rsidR="00AD6943">
              <w:rPr>
                <w:rFonts w:ascii="Narkisim" w:hAnsi="Narkisim" w:cs="Narkisim" w:hint="cs"/>
                <w:b w:val="0"/>
                <w:bCs w:val="0"/>
                <w:sz w:val="24"/>
                <w:szCs w:val="24"/>
                <w:rtl/>
              </w:rPr>
              <w:t>ה</w:t>
            </w:r>
            <w:r w:rsidR="00A34F72">
              <w:rPr>
                <w:rFonts w:ascii="Narkisim" w:hAnsi="Narkisim" w:cs="Narkisim" w:hint="cs"/>
                <w:b w:val="0"/>
                <w:bCs w:val="0"/>
                <w:sz w:val="24"/>
                <w:szCs w:val="24"/>
                <w:rtl/>
              </w:rPr>
              <w:t>:</w:t>
            </w:r>
            <w:r w:rsidR="00C5773C">
              <w:rPr>
                <w:rFonts w:ascii="Narkisim" w:hAnsi="Narkisim" w:cs="Narkisim" w:hint="cs"/>
                <w:b w:val="0"/>
                <w:bCs w:val="0"/>
                <w:sz w:val="24"/>
                <w:szCs w:val="24"/>
                <w:rtl/>
              </w:rPr>
              <w:t xml:space="preserve"> </w:t>
            </w:r>
            <w:r w:rsidR="00A34F72">
              <w:rPr>
                <w:noProof/>
                <w:sz w:val="24"/>
                <w:szCs w:val="24"/>
              </w:rPr>
              <w:drawing>
                <wp:inline distT="0" distB="0" distL="0" distR="0" wp14:anchorId="5EB47B3E" wp14:editId="4CE8E38C">
                  <wp:extent cx="1771309" cy="810434"/>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1773773" cy="811561"/>
                          </a:xfrm>
                          <a:prstGeom prst="rect">
                            <a:avLst/>
                          </a:prstGeom>
                          <a:noFill/>
                          <a:ln>
                            <a:noFill/>
                          </a:ln>
                        </pic:spPr>
                      </pic:pic>
                    </a:graphicData>
                  </a:graphic>
                </wp:inline>
              </w:drawing>
            </w:r>
          </w:p>
          <w:p w14:paraId="4B6C3751" w14:textId="65770920" w:rsidR="006F6812" w:rsidRDefault="00AF4C81" w:rsidP="00646B24">
            <w:pPr>
              <w:bidi/>
              <w:spacing w:line="360" w:lineRule="auto"/>
              <w:rPr>
                <w:rFonts w:ascii="Narkisim" w:hAnsi="Narkisim" w:cs="Narkisim"/>
                <w:b w:val="0"/>
                <w:bCs w:val="0"/>
                <w:sz w:val="24"/>
                <w:szCs w:val="24"/>
                <w:rtl/>
              </w:rPr>
            </w:pPr>
            <w:r w:rsidRPr="00AF4C81">
              <w:rPr>
                <w:rFonts w:ascii="Narkisim" w:hAnsi="Narkisim" w:cs="Narkisim" w:hint="cs"/>
                <w:b w:val="0"/>
                <w:bCs w:val="0"/>
                <w:sz w:val="24"/>
                <w:szCs w:val="24"/>
                <w:rtl/>
              </w:rPr>
              <w:t>תאריך</w:t>
            </w:r>
            <w:r w:rsidR="00A34F72">
              <w:rPr>
                <w:rFonts w:ascii="Narkisim" w:hAnsi="Narkisim" w:cs="Narkisim" w:hint="cs"/>
                <w:b w:val="0"/>
                <w:bCs w:val="0"/>
                <w:sz w:val="24"/>
                <w:szCs w:val="24"/>
                <w:rtl/>
              </w:rPr>
              <w:t>: 12.</w:t>
            </w:r>
            <w:r w:rsidR="00646B24">
              <w:rPr>
                <w:rFonts w:ascii="Narkisim" w:hAnsi="Narkisim" w:cs="Narkisim" w:hint="cs"/>
                <w:b w:val="0"/>
                <w:bCs w:val="0"/>
                <w:sz w:val="24"/>
                <w:szCs w:val="24"/>
                <w:rtl/>
              </w:rPr>
              <w:t>10</w:t>
            </w:r>
            <w:r w:rsidR="00A34F72">
              <w:rPr>
                <w:rFonts w:ascii="Narkisim" w:hAnsi="Narkisim" w:cs="Narkisim" w:hint="cs"/>
                <w:b w:val="0"/>
                <w:bCs w:val="0"/>
                <w:sz w:val="24"/>
                <w:szCs w:val="24"/>
                <w:rtl/>
              </w:rPr>
              <w:t>.22</w:t>
            </w:r>
          </w:p>
        </w:tc>
        <w:tc>
          <w:tcPr>
            <w:tcW w:w="5671" w:type="dxa"/>
            <w:shd w:val="clear" w:color="auto" w:fill="auto"/>
          </w:tcPr>
          <w:p w14:paraId="1192F2CC" w14:textId="3EAFA2FC" w:rsidR="000A5964" w:rsidRDefault="000A5964" w:rsidP="006F6812">
            <w:pPr>
              <w:bidi/>
              <w:spacing w:line="360" w:lineRule="auto"/>
              <w:cnfStyle w:val="100000000000" w:firstRow="1" w:lastRow="0" w:firstColumn="0" w:lastColumn="0" w:oddVBand="0" w:evenVBand="0" w:oddHBand="0" w:evenHBand="0" w:firstRowFirstColumn="0" w:firstRowLastColumn="0" w:lastRowFirstColumn="0" w:lastRowLastColumn="0"/>
              <w:rPr>
                <w:rFonts w:ascii="Narkisim" w:hAnsi="Narkisim" w:cs="Narkisim"/>
                <w:b w:val="0"/>
                <w:bCs w:val="0"/>
                <w:sz w:val="24"/>
                <w:szCs w:val="24"/>
                <w:rtl/>
              </w:rPr>
            </w:pPr>
          </w:p>
          <w:p w14:paraId="4D7943D1" w14:textId="77777777" w:rsidR="000A5964" w:rsidRDefault="000A5964" w:rsidP="000A5964">
            <w:pPr>
              <w:bidi/>
              <w:spacing w:line="360" w:lineRule="auto"/>
              <w:cnfStyle w:val="100000000000" w:firstRow="1" w:lastRow="0" w:firstColumn="0" w:lastColumn="0" w:oddVBand="0" w:evenVBand="0" w:oddHBand="0" w:evenHBand="0" w:firstRowFirstColumn="0" w:firstRowLastColumn="0" w:lastRowFirstColumn="0" w:lastRowLastColumn="0"/>
              <w:rPr>
                <w:rFonts w:ascii="Narkisim" w:hAnsi="Narkisim" w:cs="Narkisim"/>
                <w:b w:val="0"/>
                <w:bCs w:val="0"/>
                <w:sz w:val="24"/>
                <w:szCs w:val="24"/>
                <w:rtl/>
              </w:rPr>
            </w:pPr>
          </w:p>
          <w:p w14:paraId="402B7C3F" w14:textId="54374F92" w:rsidR="006F6812" w:rsidRDefault="006F6812" w:rsidP="000A5964">
            <w:pPr>
              <w:bidi/>
              <w:spacing w:line="360" w:lineRule="auto"/>
              <w:cnfStyle w:val="100000000000" w:firstRow="1" w:lastRow="0" w:firstColumn="0" w:lastColumn="0" w:oddVBand="0" w:evenVBand="0" w:oddHBand="0" w:evenHBand="0" w:firstRowFirstColumn="0" w:firstRowLastColumn="0" w:lastRowFirstColumn="0" w:lastRowLastColumn="0"/>
              <w:rPr>
                <w:rFonts w:ascii="Narkisim" w:hAnsi="Narkisim" w:cs="Narkisim"/>
                <w:b w:val="0"/>
                <w:bCs w:val="0"/>
                <w:sz w:val="24"/>
                <w:szCs w:val="24"/>
                <w:rtl/>
              </w:rPr>
            </w:pPr>
          </w:p>
        </w:tc>
      </w:tr>
      <w:tr w:rsidR="006F6812" w14:paraId="5F4DBB9C" w14:textId="77777777" w:rsidTr="006F6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9" w:type="dxa"/>
            <w:shd w:val="clear" w:color="auto" w:fill="auto"/>
          </w:tcPr>
          <w:p w14:paraId="52DA54F0" w14:textId="77777777" w:rsidR="00646B24" w:rsidRDefault="00646B24" w:rsidP="00646B24">
            <w:pPr>
              <w:bidi/>
              <w:spacing w:line="360" w:lineRule="auto"/>
              <w:rPr>
                <w:rFonts w:ascii="Narkisim" w:hAnsi="Narkisim" w:cs="Narkisim"/>
                <w:b w:val="0"/>
                <w:bCs w:val="0"/>
                <w:sz w:val="24"/>
                <w:szCs w:val="24"/>
                <w:rtl/>
              </w:rPr>
            </w:pPr>
          </w:p>
          <w:p w14:paraId="41D6F047" w14:textId="6B0C5308" w:rsidR="00646B24" w:rsidRDefault="00646B24" w:rsidP="00646B24">
            <w:pPr>
              <w:bidi/>
              <w:spacing w:line="360" w:lineRule="auto"/>
              <w:rPr>
                <w:rFonts w:ascii="Narkisim" w:hAnsi="Narkisim" w:cs="Narkisim"/>
                <w:b w:val="0"/>
                <w:bCs w:val="0"/>
                <w:sz w:val="24"/>
                <w:szCs w:val="24"/>
                <w:rtl/>
              </w:rPr>
            </w:pPr>
          </w:p>
        </w:tc>
        <w:tc>
          <w:tcPr>
            <w:tcW w:w="5671" w:type="dxa"/>
            <w:shd w:val="clear" w:color="auto" w:fill="auto"/>
          </w:tcPr>
          <w:p w14:paraId="6DCCA7C9" w14:textId="77777777" w:rsidR="006F6812" w:rsidRDefault="006F6812" w:rsidP="006F6812">
            <w:pPr>
              <w:bidi/>
              <w:spacing w:line="360" w:lineRule="auto"/>
              <w:cnfStyle w:val="000000100000" w:firstRow="0" w:lastRow="0" w:firstColumn="0" w:lastColumn="0" w:oddVBand="0" w:evenVBand="0" w:oddHBand="1" w:evenHBand="0" w:firstRowFirstColumn="0" w:firstRowLastColumn="0" w:lastRowFirstColumn="0" w:lastRowLastColumn="0"/>
              <w:rPr>
                <w:rFonts w:ascii="Narkisim" w:hAnsi="Narkisim" w:cs="Narkisim"/>
                <w:b/>
                <w:bCs/>
                <w:sz w:val="24"/>
                <w:szCs w:val="24"/>
                <w:rtl/>
              </w:rPr>
            </w:pPr>
          </w:p>
        </w:tc>
      </w:tr>
    </w:tbl>
    <w:p w14:paraId="6988B9B1" w14:textId="1CF95EEB" w:rsidR="00C16A74" w:rsidRPr="00D40978" w:rsidRDefault="00A6171A" w:rsidP="00D40978">
      <w:pPr>
        <w:bidi/>
        <w:spacing w:line="360" w:lineRule="auto"/>
        <w:rPr>
          <w:rFonts w:ascii="Narkisim" w:hAnsi="Narkisim" w:cs="Narkisim"/>
          <w:b/>
          <w:bCs/>
          <w:rtl/>
        </w:rPr>
      </w:pPr>
      <w:r w:rsidRPr="00D40978">
        <w:rPr>
          <w:rFonts w:ascii="Narkisim" w:hAnsi="Narkisim" w:cs="Narkisim"/>
          <w:b/>
          <w:bCs/>
          <w:rtl/>
        </w:rPr>
        <w:t>תקציר:</w:t>
      </w:r>
    </w:p>
    <w:p w14:paraId="3D48A33A" w14:textId="1DD23832" w:rsidR="009A1B3E" w:rsidRPr="00D40978" w:rsidRDefault="00A6171A" w:rsidP="00D40978">
      <w:pPr>
        <w:bidi/>
        <w:spacing w:line="360" w:lineRule="auto"/>
        <w:jc w:val="both"/>
        <w:rPr>
          <w:rFonts w:ascii="Narkisim" w:hAnsi="Narkisim" w:cs="Narkisim"/>
          <w:rtl/>
        </w:rPr>
      </w:pPr>
      <w:r w:rsidRPr="00D40978">
        <w:rPr>
          <w:rFonts w:ascii="Narkisim" w:hAnsi="Narkisim" w:cs="Narkisim"/>
          <w:i/>
          <w:iCs/>
          <w:u w:val="single"/>
          <w:rtl/>
        </w:rPr>
        <w:t>רקע</w:t>
      </w:r>
      <w:r w:rsidRPr="00D40978">
        <w:rPr>
          <w:rFonts w:ascii="Narkisim" w:hAnsi="Narkisim" w:cs="Narkisim"/>
          <w:i/>
          <w:iCs/>
          <w:rtl/>
        </w:rPr>
        <w:t>:</w:t>
      </w:r>
      <w:r w:rsidR="00FD51DB" w:rsidRPr="00D40978">
        <w:rPr>
          <w:rFonts w:ascii="Narkisim" w:hAnsi="Narkisim" w:cs="Narkisim" w:hint="cs"/>
          <w:rtl/>
        </w:rPr>
        <w:t xml:space="preserve"> דלקת עטין היא מחלה רב-גורמית השכיחה ושבגינה הנזק הכלכלי הגבוה ביותר ברפתות חלב. החיידק </w:t>
      </w:r>
      <w:r w:rsidR="002C6A89" w:rsidRPr="00D40978">
        <w:rPr>
          <w:rFonts w:ascii="Narkisim" w:hAnsi="Narkisim" w:cs="Narkisim"/>
          <w:rtl/>
        </w:rPr>
        <w:t xml:space="preserve"> </w:t>
      </w:r>
      <w:r w:rsidR="002C6A89" w:rsidRPr="00D40978">
        <w:rPr>
          <w:rFonts w:ascii="Narkisim" w:hAnsi="Narkisim" w:cs="Narkisim"/>
          <w:i/>
          <w:iCs/>
        </w:rPr>
        <w:t>Staphylococcus</w:t>
      </w:r>
      <w:r w:rsidR="000F3566" w:rsidRPr="00D40978">
        <w:rPr>
          <w:rFonts w:ascii="Narkisim" w:hAnsi="Narkisim" w:cs="Narkisim"/>
          <w:i/>
          <w:iCs/>
        </w:rPr>
        <w:t xml:space="preserve"> aureus</w:t>
      </w:r>
      <w:r w:rsidR="002C6A89" w:rsidRPr="00D40978">
        <w:rPr>
          <w:rFonts w:ascii="Narkisim" w:hAnsi="Narkisim" w:cs="Narkisim"/>
          <w:i/>
          <w:iCs/>
          <w:rtl/>
        </w:rPr>
        <w:t xml:space="preserve"> </w:t>
      </w:r>
      <w:r w:rsidR="00FD51DB" w:rsidRPr="00D40978">
        <w:rPr>
          <w:rFonts w:ascii="Narkisim" w:hAnsi="Narkisim" w:cs="Narkisim" w:hint="cs"/>
          <w:rtl/>
        </w:rPr>
        <w:t>הוא פתוגן מדבק-עיקרי ואלים הגורם</w:t>
      </w:r>
      <w:r w:rsidR="002C6A89" w:rsidRPr="00D40978">
        <w:rPr>
          <w:rFonts w:ascii="Narkisim" w:hAnsi="Narkisim" w:cs="Narkisim"/>
          <w:rtl/>
        </w:rPr>
        <w:t xml:space="preserve"> לדלקת עטין (ד"ע)</w:t>
      </w:r>
      <w:r w:rsidR="00C16A74" w:rsidRPr="00D40978">
        <w:rPr>
          <w:rFonts w:ascii="Narkisim" w:hAnsi="Narkisim" w:cs="Narkisim"/>
          <w:rtl/>
        </w:rPr>
        <w:t xml:space="preserve"> </w:t>
      </w:r>
      <w:r w:rsidR="00A3502E" w:rsidRPr="00D40978">
        <w:rPr>
          <w:rFonts w:ascii="Narkisim" w:hAnsi="Narkisim" w:cs="Narkisim" w:hint="cs"/>
          <w:rtl/>
        </w:rPr>
        <w:t xml:space="preserve">קלינית ותת-קלינית, </w:t>
      </w:r>
      <w:r w:rsidR="00D64079" w:rsidRPr="00D40978">
        <w:rPr>
          <w:rFonts w:ascii="Narkisim" w:hAnsi="Narkisim" w:cs="Narkisim"/>
          <w:rtl/>
        </w:rPr>
        <w:t>אשר הינה קשה ביותר ל</w:t>
      </w:r>
      <w:r w:rsidR="00FD51DB" w:rsidRPr="00D40978">
        <w:rPr>
          <w:rFonts w:ascii="Narkisim" w:hAnsi="Narkisim" w:cs="Narkisim" w:hint="cs"/>
          <w:rtl/>
        </w:rPr>
        <w:t>טיפול וביעור</w:t>
      </w:r>
      <w:r w:rsidR="00D64079" w:rsidRPr="00D40978">
        <w:rPr>
          <w:rFonts w:ascii="Narkisim" w:hAnsi="Narkisim" w:cs="Narkisim"/>
          <w:rtl/>
        </w:rPr>
        <w:t>. בשנים האחרונות חלה עליה</w:t>
      </w:r>
      <w:r w:rsidR="00562043" w:rsidRPr="00D40978">
        <w:rPr>
          <w:rFonts w:ascii="Narkisim" w:hAnsi="Narkisim" w:cs="Narkisim"/>
          <w:rtl/>
        </w:rPr>
        <w:t xml:space="preserve"> בתחלואת ד"ע סטפילוקוקלית</w:t>
      </w:r>
      <w:r w:rsidR="00FA5BDD" w:rsidRPr="00D40978">
        <w:rPr>
          <w:rFonts w:ascii="Narkisim" w:hAnsi="Narkisim" w:cs="Narkisim"/>
          <w:rtl/>
        </w:rPr>
        <w:t xml:space="preserve"> זו</w:t>
      </w:r>
      <w:r w:rsidR="00562043" w:rsidRPr="00D40978">
        <w:rPr>
          <w:rFonts w:ascii="Narkisim" w:hAnsi="Narkisim" w:cs="Narkisim"/>
          <w:rtl/>
        </w:rPr>
        <w:t xml:space="preserve"> אשר התבטאה בעליה</w:t>
      </w:r>
      <w:r w:rsidR="0090262D" w:rsidRPr="00D40978">
        <w:rPr>
          <w:rFonts w:ascii="Narkisim" w:hAnsi="Narkisim" w:cs="Narkisim"/>
          <w:rtl/>
        </w:rPr>
        <w:t xml:space="preserve"> </w:t>
      </w:r>
      <w:r w:rsidR="00081974" w:rsidRPr="00D40978">
        <w:rPr>
          <w:rFonts w:ascii="Narkisim" w:hAnsi="Narkisim" w:cs="Narkisim"/>
          <w:rtl/>
        </w:rPr>
        <w:t>במספר המשקים הנגועים בישראל</w:t>
      </w:r>
      <w:r w:rsidR="00F24EDD" w:rsidRPr="00D40978">
        <w:rPr>
          <w:rFonts w:ascii="Narkisim" w:hAnsi="Narkisim" w:cs="Narkisim"/>
          <w:rtl/>
        </w:rPr>
        <w:t>.</w:t>
      </w:r>
      <w:r w:rsidR="00081974" w:rsidRPr="00D40978">
        <w:rPr>
          <w:rFonts w:ascii="Narkisim" w:hAnsi="Narkisim" w:cs="Narkisim"/>
          <w:rtl/>
        </w:rPr>
        <w:t xml:space="preserve"> </w:t>
      </w:r>
      <w:r w:rsidR="00D64079" w:rsidRPr="00D40978">
        <w:rPr>
          <w:rFonts w:ascii="Narkisim" w:hAnsi="Narkisim" w:cs="Narkisim"/>
          <w:rtl/>
        </w:rPr>
        <w:t xml:space="preserve">בבדיקת זני ה- </w:t>
      </w:r>
      <w:r w:rsidR="00D64079" w:rsidRPr="00D40978">
        <w:rPr>
          <w:rFonts w:ascii="Narkisim" w:hAnsi="Narkisim" w:cs="Narkisim"/>
          <w:i/>
          <w:iCs/>
        </w:rPr>
        <w:t>S. aureus</w:t>
      </w:r>
      <w:r w:rsidR="00D64079" w:rsidRPr="00D40978">
        <w:rPr>
          <w:rFonts w:ascii="Narkisim" w:hAnsi="Narkisim" w:cs="Narkisim"/>
          <w:i/>
          <w:iCs/>
          <w:rtl/>
        </w:rPr>
        <w:t xml:space="preserve"> </w:t>
      </w:r>
      <w:r w:rsidR="00D64079" w:rsidRPr="00D40978">
        <w:rPr>
          <w:rFonts w:ascii="Narkisim" w:hAnsi="Narkisim" w:cs="Narkisim"/>
          <w:rtl/>
        </w:rPr>
        <w:t>ממכלי חלב נמצא זן</w:t>
      </w:r>
      <w:r w:rsidR="00C16A74" w:rsidRPr="00D40978">
        <w:rPr>
          <w:rFonts w:ascii="Narkisim" w:hAnsi="Narkisim" w:cs="Narkisim"/>
          <w:rtl/>
        </w:rPr>
        <w:t xml:space="preserve"> </w:t>
      </w:r>
      <w:r w:rsidR="00D64079" w:rsidRPr="00D40978">
        <w:rPr>
          <w:rFonts w:ascii="Narkisim" w:hAnsi="Narkisim" w:cs="Narkisim"/>
          <w:rtl/>
        </w:rPr>
        <w:t>יחיד (</w:t>
      </w:r>
      <w:r w:rsidR="00D64079" w:rsidRPr="00D40978">
        <w:rPr>
          <w:rFonts w:ascii="Narkisim" w:hAnsi="Narkisim" w:cs="Narkisim"/>
        </w:rPr>
        <w:t>spa t2873</w:t>
      </w:r>
      <w:r w:rsidR="00D64079" w:rsidRPr="00D40978">
        <w:rPr>
          <w:rFonts w:ascii="Narkisim" w:hAnsi="Narkisim" w:cs="Narkisim"/>
          <w:rtl/>
        </w:rPr>
        <w:t xml:space="preserve">) </w:t>
      </w:r>
      <w:r w:rsidR="00081974" w:rsidRPr="00D40978">
        <w:rPr>
          <w:rFonts w:ascii="Narkisim" w:hAnsi="Narkisim" w:cs="Narkisim"/>
          <w:rtl/>
        </w:rPr>
        <w:t>ה</w:t>
      </w:r>
      <w:r w:rsidR="00D64079" w:rsidRPr="00D40978">
        <w:rPr>
          <w:rFonts w:ascii="Narkisim" w:hAnsi="Narkisim" w:cs="Narkisim"/>
          <w:rtl/>
        </w:rPr>
        <w:t xml:space="preserve">אחראי לרוב הבידודים (65%). </w:t>
      </w:r>
      <w:r w:rsidR="00487974" w:rsidRPr="00D40978">
        <w:rPr>
          <w:rFonts w:ascii="Narkisim" w:hAnsi="Narkisim" w:cs="Narkisim"/>
          <w:rtl/>
        </w:rPr>
        <w:t xml:space="preserve">הסיבה לעליה בנגיעות </w:t>
      </w:r>
      <w:r w:rsidR="00095456" w:rsidRPr="00D40978">
        <w:rPr>
          <w:rFonts w:ascii="Narkisim" w:hAnsi="Narkisim" w:cs="Narkisim"/>
          <w:rtl/>
        </w:rPr>
        <w:t>אינה ברורה</w:t>
      </w:r>
      <w:r w:rsidR="00487974" w:rsidRPr="00D40978">
        <w:rPr>
          <w:rFonts w:ascii="Narkisim" w:hAnsi="Narkisim" w:cs="Narkisim"/>
          <w:rtl/>
        </w:rPr>
        <w:t>.</w:t>
      </w:r>
    </w:p>
    <w:p w14:paraId="26AABF70" w14:textId="18E613F1" w:rsidR="004C1EB2" w:rsidRPr="00D40978" w:rsidRDefault="00A6171A" w:rsidP="00D40978">
      <w:pPr>
        <w:bidi/>
        <w:spacing w:line="360" w:lineRule="auto"/>
        <w:jc w:val="both"/>
        <w:rPr>
          <w:rFonts w:ascii="Narkisim" w:hAnsi="Narkisim" w:cs="Narkisim"/>
        </w:rPr>
      </w:pPr>
      <w:r w:rsidRPr="00D40978">
        <w:rPr>
          <w:rFonts w:ascii="Narkisim" w:hAnsi="Narkisim" w:cs="Narkisim"/>
          <w:i/>
          <w:iCs/>
          <w:u w:val="single"/>
          <w:rtl/>
        </w:rPr>
        <w:lastRenderedPageBreak/>
        <w:t>מטרות</w:t>
      </w:r>
      <w:r w:rsidR="00081974" w:rsidRPr="00D40978">
        <w:rPr>
          <w:rFonts w:ascii="Narkisim" w:hAnsi="Narkisim" w:cs="Narkisim"/>
          <w:i/>
          <w:iCs/>
          <w:u w:val="single"/>
          <w:rtl/>
        </w:rPr>
        <w:t xml:space="preserve"> המחקר</w:t>
      </w:r>
      <w:r w:rsidRPr="00D40978">
        <w:rPr>
          <w:rFonts w:ascii="Narkisim" w:hAnsi="Narkisim" w:cs="Narkisim"/>
          <w:rtl/>
        </w:rPr>
        <w:t>:</w:t>
      </w:r>
      <w:r w:rsidR="00081974" w:rsidRPr="00D40978">
        <w:rPr>
          <w:rFonts w:ascii="Narkisim" w:hAnsi="Narkisim" w:cs="Narkisim"/>
          <w:rtl/>
        </w:rPr>
        <w:t xml:space="preserve"> </w:t>
      </w:r>
      <w:r w:rsidR="005D57CD" w:rsidRPr="00D40978">
        <w:rPr>
          <w:rFonts w:ascii="Narkisim" w:hAnsi="Narkisim" w:cs="Narkisim"/>
          <w:rtl/>
        </w:rPr>
        <w:t xml:space="preserve">1. </w:t>
      </w:r>
      <w:r w:rsidR="004C1EB2" w:rsidRPr="00D40978">
        <w:rPr>
          <w:rFonts w:ascii="Narkisim" w:hAnsi="Narkisim" w:cs="Narkisim"/>
          <w:rtl/>
        </w:rPr>
        <w:t xml:space="preserve">בדיקת היארעות דלקת העטין </w:t>
      </w:r>
      <w:r w:rsidR="00044BFD" w:rsidRPr="00D40978">
        <w:rPr>
          <w:rFonts w:ascii="Narkisim" w:hAnsi="Narkisim" w:cs="Narkisim" w:hint="cs"/>
          <w:rtl/>
        </w:rPr>
        <w:t>הנגרמת ע"י</w:t>
      </w:r>
      <w:r w:rsidR="00A3502E" w:rsidRPr="00D40978">
        <w:rPr>
          <w:rFonts w:ascii="Narkisim" w:hAnsi="Narkisim" w:cs="Narkisim" w:hint="cs"/>
          <w:rtl/>
        </w:rPr>
        <w:t xml:space="preserve"> </w:t>
      </w:r>
      <w:r w:rsidR="004C1EB2" w:rsidRPr="00D40978">
        <w:rPr>
          <w:rFonts w:ascii="Narkisim" w:hAnsi="Narkisim" w:cs="Narkisim"/>
          <w:rtl/>
        </w:rPr>
        <w:t xml:space="preserve"> </w:t>
      </w:r>
      <w:r w:rsidR="004C1EB2" w:rsidRPr="00D40978">
        <w:rPr>
          <w:rFonts w:ascii="Narkisim" w:hAnsi="Narkisim" w:cs="Narkisim"/>
          <w:i/>
          <w:iCs/>
        </w:rPr>
        <w:t>S. aureus</w:t>
      </w:r>
      <w:r w:rsidR="004C1EB2" w:rsidRPr="00D40978">
        <w:rPr>
          <w:rFonts w:ascii="Narkisim" w:hAnsi="Narkisim" w:cs="Narkisim"/>
          <w:rtl/>
        </w:rPr>
        <w:t xml:space="preserve"> </w:t>
      </w:r>
      <w:r w:rsidR="00044BFD" w:rsidRPr="00D40978">
        <w:rPr>
          <w:rFonts w:ascii="Narkisim" w:hAnsi="Narkisim" w:cs="Narkisim" w:hint="cs"/>
          <w:rtl/>
        </w:rPr>
        <w:t xml:space="preserve">2. אפיון מולקולרי, לפי טיפוסי </w:t>
      </w:r>
      <w:r w:rsidR="00044BFD" w:rsidRPr="00D40978">
        <w:rPr>
          <w:rFonts w:ascii="Narkisim" w:hAnsi="Narkisim" w:cs="Narkisim"/>
        </w:rPr>
        <w:t>SPA</w:t>
      </w:r>
      <w:r w:rsidR="00044BFD" w:rsidRPr="00D40978">
        <w:rPr>
          <w:rFonts w:ascii="Narkisim" w:hAnsi="Narkisim" w:cs="Narkisim" w:hint="cs"/>
          <w:rtl/>
        </w:rPr>
        <w:t>,</w:t>
      </w:r>
      <w:r w:rsidR="00A3502E" w:rsidRPr="00D40978">
        <w:rPr>
          <w:rFonts w:ascii="Narkisim" w:hAnsi="Narkisim" w:cs="Narkisim" w:hint="cs"/>
          <w:rtl/>
        </w:rPr>
        <w:t xml:space="preserve"> </w:t>
      </w:r>
      <w:r w:rsidR="00044BFD" w:rsidRPr="00D40978">
        <w:rPr>
          <w:rFonts w:ascii="Narkisim" w:hAnsi="Narkisim" w:cs="Narkisim" w:hint="cs"/>
          <w:rtl/>
        </w:rPr>
        <w:t xml:space="preserve">של בידודי </w:t>
      </w:r>
      <w:r w:rsidR="00044BFD" w:rsidRPr="00D40978">
        <w:rPr>
          <w:rFonts w:ascii="Narkisim" w:hAnsi="Narkisim" w:cs="Narkisim"/>
          <w:i/>
          <w:iCs/>
        </w:rPr>
        <w:t>S. aureus</w:t>
      </w:r>
      <w:r w:rsidR="00044BFD" w:rsidRPr="00D40978">
        <w:rPr>
          <w:rFonts w:ascii="Narkisim" w:hAnsi="Narkisim" w:cs="Narkisim" w:hint="cs"/>
          <w:rtl/>
        </w:rPr>
        <w:t xml:space="preserve"> במקורם בדלקות עטין בישראל</w:t>
      </w:r>
      <w:r w:rsidR="005D57CD" w:rsidRPr="00D40978">
        <w:rPr>
          <w:rFonts w:ascii="Narkisim" w:hAnsi="Narkisim" w:cs="Narkisim"/>
          <w:rtl/>
        </w:rPr>
        <w:t xml:space="preserve"> </w:t>
      </w:r>
      <w:r w:rsidR="00044BFD" w:rsidRPr="00D40978">
        <w:rPr>
          <w:rFonts w:ascii="Narkisim" w:hAnsi="Narkisim" w:cs="Narkisim" w:hint="cs"/>
          <w:rtl/>
        </w:rPr>
        <w:t>.</w:t>
      </w:r>
      <w:r w:rsidR="005D57CD" w:rsidRPr="00D40978">
        <w:rPr>
          <w:rFonts w:ascii="Narkisim" w:hAnsi="Narkisim" w:cs="Narkisim"/>
          <w:rtl/>
        </w:rPr>
        <w:t>3</w:t>
      </w:r>
      <w:r w:rsidR="00044BFD" w:rsidRPr="00D40978">
        <w:rPr>
          <w:rFonts w:ascii="Narkisim" w:hAnsi="Narkisim" w:cs="Narkisim"/>
          <w:rtl/>
        </w:rPr>
        <w:t xml:space="preserve"> בדיקת תהליך ההתפשטות </w:t>
      </w:r>
      <w:r w:rsidR="00044BFD" w:rsidRPr="00D40978">
        <w:rPr>
          <w:rFonts w:ascii="Narkisim" w:hAnsi="Narkisim" w:cs="Narkisim" w:hint="cs"/>
          <w:rtl/>
        </w:rPr>
        <w:t xml:space="preserve">של זן </w:t>
      </w:r>
      <w:r w:rsidR="00F16903" w:rsidRPr="00D40978">
        <w:rPr>
          <w:rFonts w:ascii="Narkisim" w:hAnsi="Narkisim" w:cs="Narkisim" w:hint="cs"/>
          <w:rtl/>
        </w:rPr>
        <w:t xml:space="preserve">אפידמי </w:t>
      </w:r>
      <w:r w:rsidR="00044BFD" w:rsidRPr="00D40978">
        <w:rPr>
          <w:rFonts w:ascii="Narkisim" w:hAnsi="Narkisim" w:cs="Narkisim" w:hint="cs"/>
          <w:rtl/>
        </w:rPr>
        <w:t>מסוים (</w:t>
      </w:r>
      <w:r w:rsidR="00044BFD" w:rsidRPr="00D40978">
        <w:rPr>
          <w:rFonts w:ascii="Narkisim" w:hAnsi="Narkisim" w:cs="Narkisim"/>
        </w:rPr>
        <w:t>SPA-type</w:t>
      </w:r>
      <w:r w:rsidR="00044BFD" w:rsidRPr="00D40978">
        <w:rPr>
          <w:rFonts w:ascii="Narkisim" w:hAnsi="Narkisim" w:cs="Narkisim" w:hint="cs"/>
          <w:rtl/>
        </w:rPr>
        <w:t xml:space="preserve"> ספציפי) </w:t>
      </w:r>
      <w:r w:rsidR="00044BFD" w:rsidRPr="00D40978">
        <w:rPr>
          <w:rFonts w:ascii="Narkisim" w:hAnsi="Narkisim" w:cs="Narkisim"/>
          <w:rtl/>
        </w:rPr>
        <w:t>במשק נבחר עם ה</w:t>
      </w:r>
      <w:r w:rsidR="00044BFD" w:rsidRPr="00D40978">
        <w:rPr>
          <w:rFonts w:ascii="Narkisim" w:hAnsi="Narkisim" w:cs="Narkisim" w:hint="cs"/>
          <w:rtl/>
        </w:rPr>
        <w:t>י</w:t>
      </w:r>
      <w:r w:rsidR="00044BFD" w:rsidRPr="00D40978">
        <w:rPr>
          <w:rFonts w:ascii="Narkisim" w:hAnsi="Narkisim" w:cs="Narkisim"/>
          <w:rtl/>
        </w:rPr>
        <w:t>ארעות גבוהה, עם בדיקת המתאם בין תהליכי החליבה לתבנית המולקולרית</w:t>
      </w:r>
      <w:r w:rsidR="005D57CD" w:rsidRPr="00D40978">
        <w:rPr>
          <w:rFonts w:ascii="Narkisim" w:hAnsi="Narkisim" w:cs="Narkisim"/>
          <w:rtl/>
        </w:rPr>
        <w:t xml:space="preserve"> 4. </w:t>
      </w:r>
      <w:r w:rsidR="004C1EB2" w:rsidRPr="00D40978">
        <w:rPr>
          <w:rFonts w:ascii="Narkisim" w:hAnsi="Narkisim" w:cs="Narkisim"/>
          <w:rtl/>
        </w:rPr>
        <w:t>אפיון גורמי האלימות המולקולאריים הקשורים ל</w:t>
      </w:r>
      <w:r w:rsidR="00044BFD" w:rsidRPr="00D40978">
        <w:rPr>
          <w:rFonts w:ascii="Narkisim" w:hAnsi="Narkisim" w:cs="Narkisim" w:hint="cs"/>
          <w:rtl/>
        </w:rPr>
        <w:t xml:space="preserve">התפשטות זן </w:t>
      </w:r>
      <w:r w:rsidR="00F16903" w:rsidRPr="00D40978">
        <w:rPr>
          <w:rFonts w:ascii="Narkisim" w:hAnsi="Narkisim" w:cs="Narkisim" w:hint="cs"/>
          <w:rtl/>
        </w:rPr>
        <w:t xml:space="preserve">אפידמי </w:t>
      </w:r>
      <w:r w:rsidR="00044BFD" w:rsidRPr="00D40978">
        <w:rPr>
          <w:rFonts w:ascii="Narkisim" w:hAnsi="Narkisim" w:cs="Narkisim" w:hint="cs"/>
          <w:rtl/>
        </w:rPr>
        <w:t>זה</w:t>
      </w:r>
      <w:r w:rsidR="00C80366" w:rsidRPr="00D40978">
        <w:rPr>
          <w:rFonts w:ascii="Narkisim" w:hAnsi="Narkisim" w:cs="Narkisim" w:hint="cs"/>
          <w:rtl/>
        </w:rPr>
        <w:t xml:space="preserve"> 5. בדיקת גורמי הסיכון המשקיים לנגיעות ב- </w:t>
      </w:r>
      <w:r w:rsidR="00C80366" w:rsidRPr="00D40978">
        <w:rPr>
          <w:rFonts w:ascii="Narkisim" w:hAnsi="Narkisim" w:cs="Narkisim"/>
          <w:i/>
          <w:iCs/>
        </w:rPr>
        <w:t>S. aureus</w:t>
      </w:r>
      <w:r w:rsidR="00044BFD" w:rsidRPr="00D40978">
        <w:rPr>
          <w:rFonts w:ascii="Narkisim" w:hAnsi="Narkisim" w:cs="Narkisim" w:hint="cs"/>
          <w:rtl/>
        </w:rPr>
        <w:t>.</w:t>
      </w:r>
    </w:p>
    <w:p w14:paraId="7F7EFD95" w14:textId="23AB5A46" w:rsidR="0013621D" w:rsidRPr="00D40978" w:rsidRDefault="00A6171A" w:rsidP="00D40978">
      <w:pPr>
        <w:bidi/>
        <w:spacing w:line="360" w:lineRule="auto"/>
        <w:jc w:val="both"/>
        <w:rPr>
          <w:rFonts w:ascii="Narkisim" w:hAnsi="Narkisim" w:cs="Narkisim"/>
          <w:rtl/>
        </w:rPr>
      </w:pPr>
      <w:r w:rsidRPr="00D40978">
        <w:rPr>
          <w:rFonts w:ascii="Narkisim" w:hAnsi="Narkisim" w:cs="Narkisim"/>
          <w:i/>
          <w:iCs/>
          <w:u w:val="single"/>
          <w:rtl/>
        </w:rPr>
        <w:t>שיטות</w:t>
      </w:r>
      <w:r w:rsidRPr="00D40978">
        <w:rPr>
          <w:rFonts w:ascii="Narkisim" w:hAnsi="Narkisim" w:cs="Narkisim"/>
          <w:i/>
          <w:iCs/>
          <w:rtl/>
        </w:rPr>
        <w:t xml:space="preserve">: </w:t>
      </w:r>
      <w:r w:rsidR="00685483" w:rsidRPr="00D40978">
        <w:rPr>
          <w:rFonts w:ascii="Narkisim" w:hAnsi="Narkisim" w:cs="Narkisim"/>
          <w:rtl/>
        </w:rPr>
        <w:t xml:space="preserve">במסגרת המחקר </w:t>
      </w:r>
      <w:r w:rsidR="002D30D6" w:rsidRPr="00D40978">
        <w:rPr>
          <w:rFonts w:ascii="Narkisim" w:hAnsi="Narkisim" w:cs="Narkisim"/>
          <w:rtl/>
        </w:rPr>
        <w:t>נאספו</w:t>
      </w:r>
      <w:r w:rsidR="00685483" w:rsidRPr="00D40978">
        <w:rPr>
          <w:rFonts w:ascii="Narkisim" w:hAnsi="Narkisim" w:cs="Narkisim"/>
          <w:rtl/>
        </w:rPr>
        <w:t xml:space="preserve"> זני</w:t>
      </w:r>
      <w:r w:rsidR="00A3502E" w:rsidRPr="00D40978">
        <w:rPr>
          <w:rFonts w:ascii="Narkisim" w:hAnsi="Narkisim" w:cs="Narkisim" w:hint="cs"/>
          <w:rtl/>
        </w:rPr>
        <w:t xml:space="preserve"> </w:t>
      </w:r>
      <w:r w:rsidR="00685483" w:rsidRPr="00D40978">
        <w:rPr>
          <w:rFonts w:ascii="Narkisim" w:hAnsi="Narkisim" w:cs="Narkisim"/>
          <w:rtl/>
        </w:rPr>
        <w:t xml:space="preserve"> </w:t>
      </w:r>
      <w:r w:rsidR="00685483" w:rsidRPr="00D40978">
        <w:rPr>
          <w:rFonts w:ascii="Narkisim" w:hAnsi="Narkisim" w:cs="Narkisim"/>
          <w:i/>
          <w:iCs/>
        </w:rPr>
        <w:t>S. aureus</w:t>
      </w:r>
      <w:r w:rsidR="00685483" w:rsidRPr="00D40978">
        <w:rPr>
          <w:rFonts w:ascii="Narkisim" w:hAnsi="Narkisim" w:cs="Narkisim"/>
          <w:i/>
          <w:iCs/>
          <w:rtl/>
        </w:rPr>
        <w:t xml:space="preserve"> </w:t>
      </w:r>
      <w:r w:rsidR="00685483" w:rsidRPr="00D40978">
        <w:rPr>
          <w:rFonts w:ascii="Narkisim" w:hAnsi="Narkisim" w:cs="Narkisim"/>
          <w:rtl/>
        </w:rPr>
        <w:t xml:space="preserve">מכלל דגימות מכלי </w:t>
      </w:r>
      <w:r w:rsidR="00A3502E" w:rsidRPr="00D40978">
        <w:rPr>
          <w:rFonts w:ascii="Narkisim" w:hAnsi="Narkisim" w:cs="Narkisim" w:hint="cs"/>
          <w:rtl/>
        </w:rPr>
        <w:t>ה</w:t>
      </w:r>
      <w:r w:rsidR="00685483" w:rsidRPr="00D40978">
        <w:rPr>
          <w:rFonts w:ascii="Narkisim" w:hAnsi="Narkisim" w:cs="Narkisim"/>
          <w:rtl/>
        </w:rPr>
        <w:t>חלב ודגימות לאבחון</w:t>
      </w:r>
      <w:r w:rsidR="00A3502E" w:rsidRPr="00D40978">
        <w:rPr>
          <w:rFonts w:ascii="Narkisim" w:hAnsi="Narkisim" w:cs="Narkisim" w:hint="cs"/>
          <w:rtl/>
        </w:rPr>
        <w:t xml:space="preserve"> גורמי</w:t>
      </w:r>
      <w:r w:rsidR="00685483" w:rsidRPr="00D40978">
        <w:rPr>
          <w:rFonts w:ascii="Narkisim" w:hAnsi="Narkisim" w:cs="Narkisim"/>
          <w:rtl/>
        </w:rPr>
        <w:t xml:space="preserve"> ד"ע</w:t>
      </w:r>
      <w:r w:rsidR="00A3502E" w:rsidRPr="00D40978">
        <w:rPr>
          <w:rFonts w:ascii="Narkisim" w:hAnsi="Narkisim" w:cs="Narkisim" w:hint="cs"/>
          <w:rtl/>
        </w:rPr>
        <w:t>,</w:t>
      </w:r>
      <w:r w:rsidR="00685483" w:rsidRPr="00D40978">
        <w:rPr>
          <w:rFonts w:ascii="Narkisim" w:hAnsi="Narkisim" w:cs="Narkisim"/>
          <w:rtl/>
        </w:rPr>
        <w:t xml:space="preserve"> הנשלחות למעבדה לבריאות העטין במשך שנה</w:t>
      </w:r>
      <w:r w:rsidR="00095456" w:rsidRPr="00D40978">
        <w:rPr>
          <w:rFonts w:ascii="Narkisim" w:hAnsi="Narkisim" w:cs="Narkisim"/>
          <w:rtl/>
        </w:rPr>
        <w:t>.</w:t>
      </w:r>
      <w:r w:rsidR="00FA5BDD" w:rsidRPr="00D40978">
        <w:rPr>
          <w:rFonts w:ascii="Narkisim" w:hAnsi="Narkisim" w:cs="Narkisim"/>
          <w:rtl/>
        </w:rPr>
        <w:t xml:space="preserve"> </w:t>
      </w:r>
      <w:r w:rsidR="002D30D6" w:rsidRPr="00D40978">
        <w:rPr>
          <w:rFonts w:ascii="Narkisim" w:hAnsi="Narkisim" w:cs="Narkisim"/>
          <w:rtl/>
        </w:rPr>
        <w:t xml:space="preserve">בזנים אלו </w:t>
      </w:r>
      <w:r w:rsidR="00C91566" w:rsidRPr="00D40978">
        <w:rPr>
          <w:rFonts w:ascii="Narkisim" w:hAnsi="Narkisim" w:cs="Narkisim"/>
          <w:rtl/>
        </w:rPr>
        <w:t>בוצע</w:t>
      </w:r>
      <w:r w:rsidR="000A5964" w:rsidRPr="00D40978">
        <w:rPr>
          <w:rFonts w:ascii="Narkisim" w:hAnsi="Narkisim" w:cs="Narkisim"/>
          <w:rtl/>
        </w:rPr>
        <w:t xml:space="preserve"> א</w:t>
      </w:r>
      <w:r w:rsidR="00E83A75" w:rsidRPr="00D40978">
        <w:rPr>
          <w:rFonts w:ascii="Narkisim" w:hAnsi="Narkisim" w:cs="Narkisim"/>
          <w:rtl/>
        </w:rPr>
        <w:t xml:space="preserve">פיון מולקולארי ע"י </w:t>
      </w:r>
      <w:r w:rsidR="00E83A75" w:rsidRPr="00D40978">
        <w:rPr>
          <w:rFonts w:ascii="Narkisim" w:hAnsi="Narkisim" w:cs="Narkisim"/>
          <w:i/>
          <w:iCs/>
        </w:rPr>
        <w:t>spa</w:t>
      </w:r>
      <w:r w:rsidR="00E83A75" w:rsidRPr="00D40978">
        <w:rPr>
          <w:rFonts w:ascii="Narkisim" w:hAnsi="Narkisim" w:cs="Narkisim"/>
        </w:rPr>
        <w:t xml:space="preserve"> typing</w:t>
      </w:r>
      <w:r w:rsidR="002D30D6" w:rsidRPr="00D40978">
        <w:rPr>
          <w:rFonts w:ascii="Narkisim" w:hAnsi="Narkisim" w:cs="Narkisim"/>
          <w:rtl/>
        </w:rPr>
        <w:t xml:space="preserve"> ו</w:t>
      </w:r>
      <w:r w:rsidR="005D57CD" w:rsidRPr="00D40978">
        <w:rPr>
          <w:rFonts w:ascii="Narkisim" w:hAnsi="Narkisim" w:cs="Narkisim"/>
          <w:rtl/>
        </w:rPr>
        <w:t>בדיקות רגישות לאנטיביוטיקה</w:t>
      </w:r>
      <w:r w:rsidR="00E83A75" w:rsidRPr="00D40978">
        <w:rPr>
          <w:rFonts w:ascii="Narkisim" w:hAnsi="Narkisim" w:cs="Narkisim"/>
          <w:rtl/>
        </w:rPr>
        <w:t xml:space="preserve">. </w:t>
      </w:r>
      <w:r w:rsidR="00C80366" w:rsidRPr="00D40978">
        <w:rPr>
          <w:rFonts w:ascii="Narkisim" w:hAnsi="Narkisim" w:cs="Narkisim" w:hint="cs"/>
          <w:rtl/>
        </w:rPr>
        <w:t>נ</w:t>
      </w:r>
      <w:r w:rsidR="00C91566" w:rsidRPr="00D40978">
        <w:rPr>
          <w:rFonts w:ascii="Narkisim" w:hAnsi="Narkisim" w:cs="Narkisim"/>
          <w:rtl/>
        </w:rPr>
        <w:t>בדקו המתאמים בין מאפייני הרפתות וה</w:t>
      </w:r>
      <w:r w:rsidR="00095456" w:rsidRPr="00D40978">
        <w:rPr>
          <w:rFonts w:ascii="Narkisim" w:hAnsi="Narkisim" w:cs="Narkisim"/>
          <w:rtl/>
        </w:rPr>
        <w:t>פרות לה</w:t>
      </w:r>
      <w:r w:rsidR="000A5964" w:rsidRPr="00D40978">
        <w:rPr>
          <w:rFonts w:ascii="Narkisim" w:hAnsi="Narkisim" w:cs="Narkisim" w:hint="cs"/>
          <w:rtl/>
        </w:rPr>
        <w:t>י</w:t>
      </w:r>
      <w:r w:rsidR="00095456" w:rsidRPr="00D40978">
        <w:rPr>
          <w:rFonts w:ascii="Narkisim" w:hAnsi="Narkisim" w:cs="Narkisim"/>
          <w:rtl/>
        </w:rPr>
        <w:t xml:space="preserve">ארעות ד"ע. </w:t>
      </w:r>
      <w:r w:rsidR="00E83A75" w:rsidRPr="00D40978">
        <w:rPr>
          <w:rFonts w:ascii="Narkisim" w:hAnsi="Narkisim" w:cs="Narkisim"/>
          <w:rtl/>
        </w:rPr>
        <w:t>בידודים</w:t>
      </w:r>
      <w:r w:rsidR="00D32026" w:rsidRPr="00D40978">
        <w:rPr>
          <w:rFonts w:ascii="Narkisim" w:hAnsi="Narkisim" w:cs="Narkisim"/>
          <w:rtl/>
        </w:rPr>
        <w:t xml:space="preserve"> השייכים לזן האפידמי </w:t>
      </w:r>
      <w:r w:rsidR="002D30D6" w:rsidRPr="00D40978">
        <w:rPr>
          <w:rFonts w:ascii="Narkisim" w:hAnsi="Narkisim" w:cs="Narkisim"/>
          <w:rtl/>
        </w:rPr>
        <w:t xml:space="preserve">ברפת שבה נמצאה היארעות גבוהה במיוחד, </w:t>
      </w:r>
      <w:r w:rsidR="00C80366" w:rsidRPr="00D40978">
        <w:rPr>
          <w:rFonts w:ascii="Narkisim" w:hAnsi="Narkisim" w:cs="Narkisim" w:hint="cs"/>
          <w:rtl/>
        </w:rPr>
        <w:t>נ</w:t>
      </w:r>
      <w:r w:rsidR="00D32026" w:rsidRPr="00D40978">
        <w:rPr>
          <w:rFonts w:ascii="Narkisim" w:hAnsi="Narkisim" w:cs="Narkisim"/>
          <w:rtl/>
        </w:rPr>
        <w:t xml:space="preserve">בדקו ע"י ריצוף גנומי, במטרה </w:t>
      </w:r>
      <w:r w:rsidR="002D30D6" w:rsidRPr="00D40978">
        <w:rPr>
          <w:rFonts w:ascii="Narkisim" w:hAnsi="Narkisim" w:cs="Narkisim"/>
          <w:rtl/>
        </w:rPr>
        <w:t>להבין את מנגנוני ההתפשטות באותה הרפת ולאפיין את הגנים ל</w:t>
      </w:r>
      <w:r w:rsidR="005D57CD" w:rsidRPr="00D40978">
        <w:rPr>
          <w:rFonts w:ascii="Narkisim" w:hAnsi="Narkisim" w:cs="Narkisim"/>
          <w:rtl/>
        </w:rPr>
        <w:t>א</w:t>
      </w:r>
      <w:r w:rsidR="002D30D6" w:rsidRPr="00D40978">
        <w:rPr>
          <w:rFonts w:ascii="Narkisim" w:hAnsi="Narkisim" w:cs="Narkisim"/>
          <w:rtl/>
        </w:rPr>
        <w:t>לימות ועמידות באותו הזן</w:t>
      </w:r>
      <w:r w:rsidR="005074A5" w:rsidRPr="00D40978">
        <w:rPr>
          <w:rFonts w:ascii="Narkisim" w:hAnsi="Narkisim" w:cs="Narkisim"/>
          <w:rtl/>
        </w:rPr>
        <w:t>.</w:t>
      </w:r>
      <w:r w:rsidR="00646B24" w:rsidRPr="00D40978">
        <w:rPr>
          <w:rFonts w:ascii="Narkisim" w:hAnsi="Narkisim" w:cs="Narkisim" w:hint="cs"/>
          <w:rtl/>
        </w:rPr>
        <w:t xml:space="preserve"> גורמי הסיכון המשקיים נבדקו באמצעות תשאול טלפוני של </w:t>
      </w:r>
      <w:r w:rsidR="00D40978" w:rsidRPr="00D40978">
        <w:rPr>
          <w:rFonts w:ascii="Narkisim" w:hAnsi="Narkisim" w:cs="Narkisim" w:hint="cs"/>
          <w:rtl/>
        </w:rPr>
        <w:t>הרפתנים ומדריכי הרפתות.</w:t>
      </w:r>
    </w:p>
    <w:p w14:paraId="4A253656" w14:textId="77777777" w:rsidR="00D40978" w:rsidRPr="00D40978" w:rsidRDefault="005D57CD" w:rsidP="00D40978">
      <w:pPr>
        <w:bidi/>
        <w:spacing w:line="360" w:lineRule="auto"/>
        <w:jc w:val="both"/>
        <w:rPr>
          <w:rFonts w:ascii="Narkisim" w:hAnsi="Narkisim" w:cs="Narkisim"/>
          <w:rtl/>
        </w:rPr>
      </w:pPr>
      <w:r w:rsidRPr="00D40978">
        <w:rPr>
          <w:rFonts w:ascii="Narkisim" w:hAnsi="Narkisim" w:cs="Narkisim"/>
          <w:i/>
          <w:iCs/>
          <w:u w:val="single"/>
          <w:rtl/>
        </w:rPr>
        <w:t>תוצאות</w:t>
      </w:r>
      <w:r w:rsidRPr="00D40978">
        <w:rPr>
          <w:rFonts w:ascii="Narkisim" w:hAnsi="Narkisim" w:cs="Narkisim"/>
          <w:i/>
          <w:iCs/>
          <w:rtl/>
        </w:rPr>
        <w:t xml:space="preserve">: </w:t>
      </w:r>
      <w:r w:rsidRPr="00D40978">
        <w:rPr>
          <w:rFonts w:ascii="Narkisim" w:hAnsi="Narkisim" w:cs="Narkisim"/>
          <w:rtl/>
        </w:rPr>
        <w:t>במהלך שנת המחקר נאספו ונבדקו 409 זני</w:t>
      </w:r>
      <w:r w:rsidR="00082746" w:rsidRPr="00D40978">
        <w:rPr>
          <w:rFonts w:ascii="Narkisim" w:hAnsi="Narkisim" w:cs="Narkisim" w:hint="cs"/>
          <w:rtl/>
        </w:rPr>
        <w:t xml:space="preserve"> </w:t>
      </w:r>
      <w:r w:rsidRPr="00D40978">
        <w:rPr>
          <w:rFonts w:ascii="Narkisim" w:hAnsi="Narkisim" w:cs="Narkisim"/>
          <w:i/>
          <w:iCs/>
        </w:rPr>
        <w:t xml:space="preserve">aureus </w:t>
      </w:r>
      <w:r w:rsidRPr="00D40978">
        <w:rPr>
          <w:rFonts w:ascii="Narkisim" w:hAnsi="Narkisim" w:cs="Narkisim"/>
          <w:i/>
          <w:iCs/>
          <w:rtl/>
        </w:rPr>
        <w:t xml:space="preserve"> </w:t>
      </w:r>
      <w:r w:rsidRPr="00D40978">
        <w:rPr>
          <w:rFonts w:ascii="Narkisim" w:hAnsi="Narkisim" w:cs="Narkisim"/>
          <w:i/>
          <w:iCs/>
          <w:lang w:val="en-GB"/>
        </w:rPr>
        <w:t>S.</w:t>
      </w:r>
      <w:r w:rsidRPr="00D40978">
        <w:rPr>
          <w:rFonts w:ascii="Narkisim" w:hAnsi="Narkisim" w:cs="Narkisim"/>
          <w:rtl/>
        </w:rPr>
        <w:t xml:space="preserve"> </w:t>
      </w:r>
      <w:r w:rsidR="00095456" w:rsidRPr="00D40978">
        <w:rPr>
          <w:rFonts w:ascii="Narkisim" w:hAnsi="Narkisim" w:cs="Narkisim"/>
          <w:rtl/>
        </w:rPr>
        <w:t>ע"י ס</w:t>
      </w:r>
      <w:r w:rsidRPr="00D40978">
        <w:rPr>
          <w:rFonts w:ascii="Narkisim" w:hAnsi="Narkisim" w:cs="Narkisim"/>
          <w:rtl/>
        </w:rPr>
        <w:t xml:space="preserve">ווג מולקולארי. הממצאים מראים כי </w:t>
      </w:r>
      <w:r w:rsidRPr="00D40978">
        <w:rPr>
          <w:rFonts w:ascii="Narkisim" w:hAnsi="Narkisim" w:cs="Narkisim"/>
        </w:rPr>
        <w:t>t2873</w:t>
      </w:r>
      <w:r w:rsidRPr="00D40978">
        <w:rPr>
          <w:rFonts w:ascii="Narkisim" w:hAnsi="Narkisim" w:cs="Narkisim"/>
          <w:rtl/>
        </w:rPr>
        <w:t xml:space="preserve">, הזן האפידמי שזוהה כבר בסקר הקודם, אחראי גם כעת ל-69% מהבידודים ונמצא ביותר ממחצית המשקים החיוביים. ממצאים משמעותיים נוספים הם המצאות הזן </w:t>
      </w:r>
      <w:r w:rsidRPr="00D40978">
        <w:rPr>
          <w:rFonts w:ascii="Narkisim" w:hAnsi="Narkisim" w:cs="Narkisim"/>
        </w:rPr>
        <w:t>t529</w:t>
      </w:r>
      <w:r w:rsidRPr="00D40978">
        <w:rPr>
          <w:rFonts w:ascii="Narkisim" w:hAnsi="Narkisim" w:cs="Narkisim"/>
          <w:rtl/>
        </w:rPr>
        <w:t xml:space="preserve"> ב-22 משקים ו-46 בידודים</w:t>
      </w:r>
      <w:r w:rsidR="00095456" w:rsidRPr="00D40978">
        <w:rPr>
          <w:rFonts w:ascii="Narkisim" w:hAnsi="Narkisim" w:cs="Narkisim"/>
          <w:rtl/>
        </w:rPr>
        <w:t>,</w:t>
      </w:r>
      <w:r w:rsidRPr="00D40978">
        <w:rPr>
          <w:rFonts w:ascii="Narkisim" w:hAnsi="Narkisim" w:cs="Narkisim"/>
          <w:rtl/>
        </w:rPr>
        <w:t xml:space="preserve"> </w:t>
      </w:r>
      <w:r w:rsidR="00095456" w:rsidRPr="00D40978">
        <w:rPr>
          <w:rFonts w:ascii="Narkisim" w:hAnsi="Narkisim" w:cs="Narkisim"/>
          <w:rtl/>
        </w:rPr>
        <w:t>ו</w:t>
      </w:r>
      <w:r w:rsidRPr="00D40978">
        <w:rPr>
          <w:rFonts w:ascii="Narkisim" w:hAnsi="Narkisim" w:cs="Narkisim"/>
          <w:rtl/>
        </w:rPr>
        <w:t xml:space="preserve">התפרצויות מבודדות של הזנים </w:t>
      </w:r>
      <w:r w:rsidRPr="00D40978">
        <w:rPr>
          <w:rFonts w:ascii="Narkisim" w:hAnsi="Narkisim" w:cs="Narkisim"/>
        </w:rPr>
        <w:t>t1250</w:t>
      </w:r>
      <w:r w:rsidRPr="00D40978">
        <w:rPr>
          <w:rFonts w:ascii="Narkisim" w:hAnsi="Narkisim" w:cs="Narkisim"/>
          <w:rtl/>
        </w:rPr>
        <w:t xml:space="preserve"> ו-</w:t>
      </w:r>
      <w:r w:rsidRPr="00D40978">
        <w:rPr>
          <w:rFonts w:ascii="Narkisim" w:hAnsi="Narkisim" w:cs="Narkisim"/>
        </w:rPr>
        <w:t>t543</w:t>
      </w:r>
      <w:r w:rsidRPr="00D40978">
        <w:rPr>
          <w:rFonts w:ascii="Narkisim" w:hAnsi="Narkisim" w:cs="Narkisim"/>
          <w:rtl/>
        </w:rPr>
        <w:t xml:space="preserve">. בדיקות רגישות בוצעו ב-326 בידודים. </w:t>
      </w:r>
      <w:r w:rsidRPr="00D40978">
        <w:rPr>
          <w:rFonts w:ascii="Narkisim" w:hAnsi="Narkisim" w:cs="Narkisim"/>
        </w:rPr>
        <w:t>MRSA</w:t>
      </w:r>
      <w:r w:rsidRPr="00D40978">
        <w:rPr>
          <w:rFonts w:ascii="Narkisim" w:hAnsi="Narkisim" w:cs="Narkisim"/>
          <w:rtl/>
        </w:rPr>
        <w:t xml:space="preserve"> נמצאו ב-13 בידודים בלבד (4%)</w:t>
      </w:r>
      <w:r w:rsidR="000A5B02" w:rsidRPr="00D40978">
        <w:rPr>
          <w:rFonts w:ascii="Narkisim" w:hAnsi="Narkisim" w:cs="Narkisim"/>
          <w:rtl/>
        </w:rPr>
        <w:t xml:space="preserve">, בקרב סוגי </w:t>
      </w:r>
      <w:r w:rsidR="000A5B02" w:rsidRPr="00D40978">
        <w:rPr>
          <w:rFonts w:ascii="Narkisim" w:hAnsi="Narkisim" w:cs="Narkisim"/>
        </w:rPr>
        <w:t>spa</w:t>
      </w:r>
      <w:r w:rsidR="000A5B02" w:rsidRPr="00D40978">
        <w:rPr>
          <w:rFonts w:ascii="Narkisim" w:hAnsi="Narkisim" w:cs="Narkisim"/>
          <w:rtl/>
        </w:rPr>
        <w:t xml:space="preserve"> שונים</w:t>
      </w:r>
      <w:r w:rsidRPr="00D40978">
        <w:rPr>
          <w:rFonts w:ascii="Narkisim" w:hAnsi="Narkisim" w:cs="Narkisim"/>
          <w:rtl/>
        </w:rPr>
        <w:t xml:space="preserve">. </w:t>
      </w:r>
      <w:r w:rsidR="008474C8" w:rsidRPr="00D40978">
        <w:rPr>
          <w:rFonts w:ascii="Narkisim" w:hAnsi="Narkisim" w:cs="Narkisim" w:hint="cs"/>
          <w:rtl/>
        </w:rPr>
        <w:t xml:space="preserve">המספר הגבוה ביותר (25) של בידודי </w:t>
      </w:r>
      <w:r w:rsidR="008474C8" w:rsidRPr="00D40978">
        <w:rPr>
          <w:rFonts w:ascii="Narkisim" w:hAnsi="Narkisim" w:cs="Narkisim"/>
          <w:i/>
          <w:iCs/>
        </w:rPr>
        <w:t>S. aureus</w:t>
      </w:r>
      <w:r w:rsidR="008474C8" w:rsidRPr="00D40978">
        <w:rPr>
          <w:rFonts w:ascii="Narkisim" w:hAnsi="Narkisim" w:cs="Narkisim" w:hint="cs"/>
          <w:rtl/>
        </w:rPr>
        <w:t xml:space="preserve"> מ-</w:t>
      </w:r>
      <w:r w:rsidR="008474C8" w:rsidRPr="00D40978">
        <w:rPr>
          <w:rFonts w:ascii="Narkisim" w:hAnsi="Narkisim" w:cs="Narkisim"/>
          <w:i/>
          <w:iCs/>
        </w:rPr>
        <w:t>spa</w:t>
      </w:r>
      <w:r w:rsidR="008474C8" w:rsidRPr="00D40978">
        <w:rPr>
          <w:rFonts w:ascii="Narkisim" w:hAnsi="Narkisim" w:cs="Narkisim"/>
        </w:rPr>
        <w:t xml:space="preserve"> type t2873</w:t>
      </w:r>
      <w:r w:rsidR="008474C8" w:rsidRPr="00D40978">
        <w:rPr>
          <w:rFonts w:ascii="Narkisim" w:hAnsi="Narkisim" w:cs="Narkisim" w:hint="cs"/>
          <w:rtl/>
        </w:rPr>
        <w:t xml:space="preserve">, נמצא במשק' </w:t>
      </w:r>
      <w:r w:rsidR="008474C8" w:rsidRPr="00D40978">
        <w:rPr>
          <w:rFonts w:ascii="Narkisim" w:hAnsi="Narkisim" w:cs="Narkisim" w:hint="cs"/>
        </w:rPr>
        <w:t>A</w:t>
      </w:r>
      <w:r w:rsidR="008474C8" w:rsidRPr="00D40978">
        <w:rPr>
          <w:rFonts w:ascii="Narkisim" w:hAnsi="Narkisim" w:cs="Narkisim" w:hint="cs"/>
          <w:rtl/>
        </w:rPr>
        <w:t>'.</w:t>
      </w:r>
      <w:r w:rsidR="0038020B" w:rsidRPr="00D40978">
        <w:rPr>
          <w:rFonts w:ascii="Narkisim" w:hAnsi="Narkisim" w:cs="Narkisim" w:hint="cs"/>
          <w:rtl/>
        </w:rPr>
        <w:t xml:space="preserve"> באמצעות ריצוף ניתן היה לעקוב אחר העברת החיידק בין הפרות בתוך קבוצות החליבה ובהתאם לסדר החליבה, וכן מעבר בין הקבוצות בהתאם להעברת פרות מקבוצה לקבוצה. כמו כן נמצא כי </w:t>
      </w:r>
      <w:r w:rsidR="0038020B" w:rsidRPr="00D40978">
        <w:rPr>
          <w:rFonts w:ascii="Narkisim" w:hAnsi="Narkisim" w:cs="Narkisim"/>
        </w:rPr>
        <w:t>spa type t2873</w:t>
      </w:r>
      <w:r w:rsidR="0038020B" w:rsidRPr="00D40978">
        <w:rPr>
          <w:rFonts w:ascii="Narkisim" w:hAnsi="Narkisim" w:cs="Narkisim" w:hint="cs"/>
          <w:rtl/>
        </w:rPr>
        <w:t xml:space="preserve"> מכיל גנים המקודדים לחלבו</w:t>
      </w:r>
      <w:r w:rsidR="000763CB" w:rsidRPr="00D40978">
        <w:rPr>
          <w:rFonts w:ascii="Narkisim" w:hAnsi="Narkisim" w:cs="Narkisim" w:hint="cs"/>
          <w:rtl/>
        </w:rPr>
        <w:t>ני הצמדות שונים</w:t>
      </w:r>
      <w:r w:rsidR="0038020B" w:rsidRPr="00D40978">
        <w:rPr>
          <w:rFonts w:ascii="Narkisim" w:hAnsi="Narkisim" w:cs="Narkisim" w:hint="cs"/>
          <w:rtl/>
        </w:rPr>
        <w:t>, המיוחסים לווירולנטיות.</w:t>
      </w:r>
      <w:r w:rsidR="00AF21BA" w:rsidRPr="00D40978">
        <w:rPr>
          <w:rFonts w:ascii="Narkisim" w:hAnsi="Narkisim" w:cs="Narkisim" w:hint="cs"/>
          <w:rtl/>
        </w:rPr>
        <w:t xml:space="preserve"> </w:t>
      </w:r>
      <w:r w:rsidR="00972F1F" w:rsidRPr="00D40978">
        <w:rPr>
          <w:rFonts w:ascii="Narkisim" w:hAnsi="Narkisim" w:cs="Narkisim" w:hint="cs"/>
          <w:rtl/>
        </w:rPr>
        <w:t>בסקר האפידמיולוגי נמצא שהגורמים המפחיתים את הסיכון לה</w:t>
      </w:r>
      <w:r w:rsidR="001F2490" w:rsidRPr="00D40978">
        <w:rPr>
          <w:rFonts w:ascii="Narkisim" w:hAnsi="Narkisim" w:cs="Narkisim" w:hint="cs"/>
          <w:rtl/>
        </w:rPr>
        <w:t>י</w:t>
      </w:r>
      <w:r w:rsidR="00972F1F" w:rsidRPr="00D40978">
        <w:rPr>
          <w:rFonts w:ascii="Narkisim" w:hAnsi="Narkisim" w:cs="Narkisim" w:hint="cs"/>
          <w:rtl/>
        </w:rPr>
        <w:t>ארעות גבוהה הם שימוש במתקן חליבה מקבילי וטיפול יובש סלקטיבי.</w:t>
      </w:r>
      <w:r w:rsidR="00646B24" w:rsidRPr="00D40978">
        <w:rPr>
          <w:rFonts w:ascii="Narkisim" w:hAnsi="Narkisim" w:cs="Narkisim" w:hint="cs"/>
          <w:rtl/>
        </w:rPr>
        <w:t xml:space="preserve"> בניתוח רב משתני, הגורמים</w:t>
      </w:r>
      <w:r w:rsidR="00646B24" w:rsidRPr="00D40978">
        <w:rPr>
          <w:rFonts w:ascii="Narkisim" w:hAnsi="Narkisim" w:cs="Narkisim"/>
          <w:rtl/>
        </w:rPr>
        <w:t xml:space="preserve"> </w:t>
      </w:r>
      <w:r w:rsidR="00646B24" w:rsidRPr="00D40978">
        <w:rPr>
          <w:rFonts w:ascii="Narkisim" w:hAnsi="Narkisim" w:cs="Narkisim" w:hint="cs"/>
          <w:rtl/>
        </w:rPr>
        <w:t>שנמצאו</w:t>
      </w:r>
      <w:r w:rsidR="00646B24" w:rsidRPr="00D40978">
        <w:rPr>
          <w:rFonts w:ascii="Narkisim" w:hAnsi="Narkisim" w:cs="Narkisim"/>
          <w:rtl/>
        </w:rPr>
        <w:t xml:space="preserve"> </w:t>
      </w:r>
      <w:r w:rsidR="00646B24" w:rsidRPr="00D40978">
        <w:rPr>
          <w:rFonts w:ascii="Narkisim" w:hAnsi="Narkisim" w:cs="Narkisim" w:hint="cs"/>
          <w:rtl/>
        </w:rPr>
        <w:t>קשורים</w:t>
      </w:r>
      <w:r w:rsidR="00646B24" w:rsidRPr="00D40978">
        <w:rPr>
          <w:rFonts w:ascii="Narkisim" w:hAnsi="Narkisim" w:cs="Narkisim"/>
          <w:rtl/>
        </w:rPr>
        <w:t xml:space="preserve"> </w:t>
      </w:r>
      <w:r w:rsidR="00646B24" w:rsidRPr="00D40978">
        <w:rPr>
          <w:rFonts w:ascii="Narkisim" w:hAnsi="Narkisim" w:cs="Narkisim" w:hint="cs"/>
          <w:rtl/>
        </w:rPr>
        <w:t>לסיכון</w:t>
      </w:r>
      <w:r w:rsidR="00646B24" w:rsidRPr="00D40978">
        <w:rPr>
          <w:rFonts w:ascii="Narkisim" w:hAnsi="Narkisim" w:cs="Narkisim"/>
          <w:rtl/>
        </w:rPr>
        <w:t xml:space="preserve"> </w:t>
      </w:r>
      <w:r w:rsidR="00646B24" w:rsidRPr="00D40978">
        <w:rPr>
          <w:rFonts w:ascii="Narkisim" w:hAnsi="Narkisim" w:cs="Narkisim" w:hint="cs"/>
          <w:rtl/>
        </w:rPr>
        <w:t>מופחת</w:t>
      </w:r>
      <w:r w:rsidR="00646B24" w:rsidRPr="00D40978">
        <w:rPr>
          <w:rFonts w:ascii="Narkisim" w:hAnsi="Narkisim" w:cs="Narkisim"/>
          <w:rtl/>
        </w:rPr>
        <w:t xml:space="preserve"> </w:t>
      </w:r>
      <w:r w:rsidR="00646B24" w:rsidRPr="00D40978">
        <w:rPr>
          <w:rFonts w:ascii="Narkisim" w:hAnsi="Narkisim" w:cs="Narkisim" w:hint="cs"/>
          <w:rtl/>
        </w:rPr>
        <w:t>להארעות</w:t>
      </w:r>
      <w:r w:rsidR="00646B24" w:rsidRPr="00D40978">
        <w:rPr>
          <w:rFonts w:ascii="Narkisim" w:hAnsi="Narkisim" w:cs="Narkisim"/>
          <w:rtl/>
        </w:rPr>
        <w:t xml:space="preserve"> </w:t>
      </w:r>
      <w:r w:rsidR="00646B24" w:rsidRPr="00D40978">
        <w:rPr>
          <w:rFonts w:ascii="Narkisim" w:hAnsi="Narkisim" w:cs="Narkisim"/>
        </w:rPr>
        <w:t>S. aureus</w:t>
      </w:r>
      <w:r w:rsidR="00646B24" w:rsidRPr="00D40978">
        <w:rPr>
          <w:rFonts w:ascii="Narkisim" w:hAnsi="Narkisim" w:cs="Narkisim"/>
          <w:rtl/>
        </w:rPr>
        <w:t xml:space="preserve"> </w:t>
      </w:r>
      <w:r w:rsidR="00646B24" w:rsidRPr="00D40978">
        <w:rPr>
          <w:rFonts w:ascii="Narkisim" w:hAnsi="Narkisim" w:cs="Narkisim" w:hint="cs"/>
          <w:rtl/>
        </w:rPr>
        <w:t>היו</w:t>
      </w:r>
      <w:r w:rsidR="00646B24" w:rsidRPr="00D40978">
        <w:rPr>
          <w:rFonts w:ascii="Narkisim" w:hAnsi="Narkisim" w:cs="Narkisim"/>
          <w:rtl/>
        </w:rPr>
        <w:t xml:space="preserve"> 1) </w:t>
      </w:r>
      <w:r w:rsidR="00646B24" w:rsidRPr="00D40978">
        <w:rPr>
          <w:rFonts w:ascii="Narkisim" w:hAnsi="Narkisim" w:cs="Narkisim" w:hint="cs"/>
          <w:rtl/>
        </w:rPr>
        <w:t>טיפול</w:t>
      </w:r>
      <w:r w:rsidR="00646B24" w:rsidRPr="00D40978">
        <w:rPr>
          <w:rFonts w:ascii="Narkisim" w:hAnsi="Narkisim" w:cs="Narkisim"/>
          <w:rtl/>
        </w:rPr>
        <w:t xml:space="preserve"> </w:t>
      </w:r>
      <w:r w:rsidR="00646B24" w:rsidRPr="00D40978">
        <w:rPr>
          <w:rFonts w:ascii="Narkisim" w:hAnsi="Narkisim" w:cs="Narkisim" w:hint="cs"/>
          <w:rtl/>
        </w:rPr>
        <w:t>יובש</w:t>
      </w:r>
      <w:r w:rsidR="00646B24" w:rsidRPr="00D40978">
        <w:rPr>
          <w:rFonts w:ascii="Narkisim" w:hAnsi="Narkisim" w:cs="Narkisim"/>
          <w:rtl/>
        </w:rPr>
        <w:t xml:space="preserve"> </w:t>
      </w:r>
      <w:r w:rsidR="00646B24" w:rsidRPr="00D40978">
        <w:rPr>
          <w:rFonts w:ascii="Narkisim" w:hAnsi="Narkisim" w:cs="Narkisim" w:hint="cs"/>
          <w:rtl/>
        </w:rPr>
        <w:t>סלקטיבי</w:t>
      </w:r>
      <w:r w:rsidR="00646B24" w:rsidRPr="00D40978">
        <w:rPr>
          <w:rFonts w:ascii="Narkisim" w:hAnsi="Narkisim" w:cs="Narkisim"/>
          <w:rtl/>
        </w:rPr>
        <w:t xml:space="preserve"> </w:t>
      </w:r>
      <w:r w:rsidR="00646B24" w:rsidRPr="00D40978">
        <w:rPr>
          <w:rFonts w:ascii="Narkisim" w:hAnsi="Narkisim" w:cs="Narkisim" w:hint="cs"/>
          <w:rtl/>
        </w:rPr>
        <w:t>בהשוואה</w:t>
      </w:r>
      <w:r w:rsidR="00646B24" w:rsidRPr="00D40978">
        <w:rPr>
          <w:rFonts w:ascii="Narkisim" w:hAnsi="Narkisim" w:cs="Narkisim"/>
          <w:rtl/>
        </w:rPr>
        <w:t xml:space="preserve"> </w:t>
      </w:r>
      <w:r w:rsidR="00646B24" w:rsidRPr="00D40978">
        <w:rPr>
          <w:rFonts w:ascii="Narkisim" w:hAnsi="Narkisim" w:cs="Narkisim" w:hint="cs"/>
          <w:rtl/>
        </w:rPr>
        <w:t>לכללי</w:t>
      </w:r>
      <w:r w:rsidR="00646B24" w:rsidRPr="00D40978">
        <w:rPr>
          <w:rFonts w:ascii="Narkisim" w:hAnsi="Narkisim" w:cs="Narkisim"/>
          <w:rtl/>
        </w:rPr>
        <w:t xml:space="preserve"> (</w:t>
      </w:r>
      <w:r w:rsidR="00646B24" w:rsidRPr="00D40978">
        <w:rPr>
          <w:rFonts w:ascii="Narkisim" w:hAnsi="Narkisim" w:cs="Narkisim"/>
        </w:rPr>
        <w:t>p=0.059</w:t>
      </w:r>
      <w:r w:rsidR="00646B24" w:rsidRPr="00D40978">
        <w:rPr>
          <w:rFonts w:ascii="Narkisim" w:hAnsi="Narkisim" w:cs="Narkisim"/>
          <w:rtl/>
        </w:rPr>
        <w:t xml:space="preserve">) </w:t>
      </w:r>
      <w:r w:rsidR="00646B24" w:rsidRPr="00D40978">
        <w:rPr>
          <w:rFonts w:ascii="Narkisim" w:hAnsi="Narkisim" w:cs="Narkisim" w:hint="cs"/>
          <w:rtl/>
        </w:rPr>
        <w:t>ו</w:t>
      </w:r>
      <w:r w:rsidR="00646B24" w:rsidRPr="00D40978">
        <w:rPr>
          <w:rFonts w:ascii="Narkisim" w:hAnsi="Narkisim" w:cs="Narkisim"/>
          <w:rtl/>
        </w:rPr>
        <w:t xml:space="preserve">-2) </w:t>
      </w:r>
      <w:r w:rsidR="00646B24" w:rsidRPr="00D40978">
        <w:rPr>
          <w:rFonts w:ascii="Narkisim" w:hAnsi="Narkisim" w:cs="Narkisim" w:hint="cs"/>
          <w:rtl/>
        </w:rPr>
        <w:t>מבנה</w:t>
      </w:r>
      <w:r w:rsidR="00646B24" w:rsidRPr="00D40978">
        <w:rPr>
          <w:rFonts w:ascii="Narkisim" w:hAnsi="Narkisim" w:cs="Narkisim"/>
          <w:rtl/>
        </w:rPr>
        <w:t xml:space="preserve"> </w:t>
      </w:r>
      <w:r w:rsidR="00646B24" w:rsidRPr="00D40978">
        <w:rPr>
          <w:rFonts w:ascii="Narkisim" w:hAnsi="Narkisim" w:cs="Narkisim" w:hint="cs"/>
          <w:rtl/>
        </w:rPr>
        <w:t>מחלבה</w:t>
      </w:r>
      <w:r w:rsidR="00646B24" w:rsidRPr="00D40978">
        <w:rPr>
          <w:rFonts w:ascii="Narkisim" w:hAnsi="Narkisim" w:cs="Narkisim"/>
          <w:rtl/>
        </w:rPr>
        <w:t xml:space="preserve"> </w:t>
      </w:r>
      <w:r w:rsidR="00646B24" w:rsidRPr="00D40978">
        <w:rPr>
          <w:rFonts w:ascii="Narkisim" w:hAnsi="Narkisim" w:cs="Narkisim" w:hint="cs"/>
          <w:rtl/>
        </w:rPr>
        <w:t>מקבילי</w:t>
      </w:r>
      <w:r w:rsidR="00646B24" w:rsidRPr="00D40978">
        <w:rPr>
          <w:rFonts w:ascii="Narkisim" w:hAnsi="Narkisim" w:cs="Narkisim"/>
          <w:rtl/>
        </w:rPr>
        <w:t xml:space="preserve"> (</w:t>
      </w:r>
      <w:r w:rsidR="00646B24" w:rsidRPr="00D40978">
        <w:rPr>
          <w:rFonts w:ascii="Narkisim" w:hAnsi="Narkisim" w:cs="Narkisim"/>
        </w:rPr>
        <w:t>p=0.002</w:t>
      </w:r>
      <w:r w:rsidR="00646B24" w:rsidRPr="00D40978">
        <w:rPr>
          <w:rFonts w:ascii="Narkisim" w:hAnsi="Narkisim" w:cs="Narkisim"/>
          <w:rtl/>
        </w:rPr>
        <w:t xml:space="preserve">).  </w:t>
      </w:r>
    </w:p>
    <w:p w14:paraId="5135B675" w14:textId="65DC2931" w:rsidR="00095456" w:rsidRPr="00D40978" w:rsidRDefault="00AF21BA" w:rsidP="00D40978">
      <w:pPr>
        <w:bidi/>
        <w:spacing w:line="360" w:lineRule="auto"/>
        <w:jc w:val="both"/>
        <w:rPr>
          <w:rFonts w:ascii="Narkisim" w:hAnsi="Narkisim" w:cs="Narkisim"/>
          <w:rtl/>
        </w:rPr>
      </w:pPr>
      <w:r w:rsidRPr="00D40978">
        <w:rPr>
          <w:rFonts w:ascii="Narkisim" w:hAnsi="Narkisim" w:cs="Narkisim" w:hint="cs"/>
          <w:i/>
          <w:iCs/>
          <w:u w:val="single"/>
          <w:rtl/>
        </w:rPr>
        <w:t>מסקנות</w:t>
      </w:r>
      <w:r w:rsidR="00095456" w:rsidRPr="00D40978">
        <w:rPr>
          <w:rFonts w:ascii="Narkisim" w:hAnsi="Narkisim" w:cs="Narkisim"/>
          <w:i/>
          <w:iCs/>
          <w:rtl/>
        </w:rPr>
        <w:t xml:space="preserve">: </w:t>
      </w:r>
      <w:r w:rsidR="00095456" w:rsidRPr="00D40978">
        <w:rPr>
          <w:rFonts w:ascii="Narkisim" w:hAnsi="Narkisim" w:cs="Narkisim"/>
          <w:rtl/>
        </w:rPr>
        <w:t xml:space="preserve">ממצאי הסקר עד כה מצביעים על </w:t>
      </w:r>
      <w:r w:rsidR="00972F1F" w:rsidRPr="00D40978">
        <w:rPr>
          <w:rFonts w:ascii="Narkisim" w:hAnsi="Narkisim" w:cs="Narkisim" w:hint="cs"/>
          <w:rtl/>
        </w:rPr>
        <w:t>התפשטות של</w:t>
      </w:r>
      <w:r w:rsidR="00095456" w:rsidRPr="00D40978">
        <w:rPr>
          <w:rFonts w:ascii="Narkisim" w:hAnsi="Narkisim" w:cs="Narkisim"/>
          <w:rtl/>
        </w:rPr>
        <w:t xml:space="preserve"> זן בודד</w:t>
      </w:r>
      <w:r w:rsidRPr="00D40978">
        <w:rPr>
          <w:rFonts w:ascii="Narkisim" w:hAnsi="Narkisim" w:cs="Narkisim" w:hint="cs"/>
          <w:rtl/>
        </w:rPr>
        <w:t xml:space="preserve">, </w:t>
      </w:r>
      <w:r w:rsidRPr="00D40978">
        <w:rPr>
          <w:rFonts w:ascii="Narkisim" w:hAnsi="Narkisim" w:cs="Narkisim"/>
        </w:rPr>
        <w:t>t2873</w:t>
      </w:r>
      <w:r w:rsidRPr="00D40978">
        <w:rPr>
          <w:rFonts w:ascii="Narkisim" w:hAnsi="Narkisim" w:cs="Narkisim" w:hint="cs"/>
          <w:rtl/>
        </w:rPr>
        <w:t xml:space="preserve">, </w:t>
      </w:r>
      <w:r w:rsidR="00972F1F" w:rsidRPr="00D40978">
        <w:rPr>
          <w:rFonts w:ascii="Narkisim" w:hAnsi="Narkisim" w:cs="Narkisim"/>
          <w:rtl/>
        </w:rPr>
        <w:t>ברוב המכריע של הזנים באר</w:t>
      </w:r>
      <w:r w:rsidR="00972F1F" w:rsidRPr="00D40978">
        <w:rPr>
          <w:rFonts w:ascii="Narkisim" w:hAnsi="Narkisim" w:cs="Narkisim" w:hint="cs"/>
          <w:rtl/>
        </w:rPr>
        <w:t>ץ. אל אף שזוהו גורמים התורמים להפחתת הסיכון, יש למצוא דרכים להפחתת התפשטות החיידק בין הרפתות.</w:t>
      </w:r>
    </w:p>
    <w:p w14:paraId="14A599BF" w14:textId="77777777" w:rsidR="00422907" w:rsidRDefault="00422907" w:rsidP="00422907">
      <w:pPr>
        <w:bidi/>
        <w:spacing w:line="360" w:lineRule="auto"/>
        <w:jc w:val="both"/>
        <w:rPr>
          <w:rFonts w:ascii="Narkisim" w:hAnsi="Narkisim" w:cs="Narkisim"/>
          <w:szCs w:val="24"/>
          <w:rtl/>
        </w:rPr>
      </w:pPr>
    </w:p>
    <w:p w14:paraId="60DDBDE7" w14:textId="77777777" w:rsidR="007838BE" w:rsidRDefault="007838BE" w:rsidP="00BF1E3A">
      <w:pPr>
        <w:bidi/>
        <w:spacing w:line="360" w:lineRule="auto"/>
        <w:rPr>
          <w:rFonts w:ascii="Narkisim" w:hAnsi="Narkisim" w:cs="Narkisim"/>
          <w:b/>
          <w:bCs/>
          <w:sz w:val="24"/>
          <w:szCs w:val="24"/>
          <w:rtl/>
        </w:rPr>
      </w:pPr>
    </w:p>
    <w:p w14:paraId="37C7CFD0" w14:textId="77777777" w:rsidR="00FA1E40" w:rsidRPr="00422907" w:rsidRDefault="00A6171A" w:rsidP="007838BE">
      <w:pPr>
        <w:bidi/>
        <w:spacing w:line="360" w:lineRule="auto"/>
        <w:rPr>
          <w:rFonts w:ascii="Narkisim" w:hAnsi="Narkisim" w:cs="Narkisim"/>
          <w:b/>
          <w:bCs/>
          <w:sz w:val="24"/>
          <w:szCs w:val="24"/>
          <w:rtl/>
        </w:rPr>
      </w:pPr>
      <w:r w:rsidRPr="00422907">
        <w:rPr>
          <w:rFonts w:ascii="Narkisim" w:hAnsi="Narkisim" w:cs="Narkisim"/>
          <w:b/>
          <w:bCs/>
          <w:sz w:val="24"/>
          <w:szCs w:val="24"/>
          <w:rtl/>
        </w:rPr>
        <w:t>מבוא ותיאור הבעיה</w:t>
      </w:r>
      <w:r w:rsidR="00CD1412" w:rsidRPr="00422907">
        <w:rPr>
          <w:rFonts w:ascii="Narkisim" w:hAnsi="Narkisim" w:cs="Narkisim"/>
          <w:b/>
          <w:bCs/>
          <w:sz w:val="24"/>
          <w:szCs w:val="24"/>
          <w:rtl/>
        </w:rPr>
        <w:t>:</w:t>
      </w:r>
    </w:p>
    <w:p w14:paraId="077C3FF9" w14:textId="4455C5B6" w:rsidR="00E66E3D" w:rsidRPr="00422907" w:rsidRDefault="00A6171A" w:rsidP="00D71916">
      <w:pPr>
        <w:bidi/>
        <w:spacing w:line="360" w:lineRule="auto"/>
        <w:rPr>
          <w:rFonts w:ascii="Narkisim" w:hAnsi="Narkisim" w:cs="Narkisim"/>
          <w:sz w:val="24"/>
          <w:szCs w:val="24"/>
          <w:rtl/>
        </w:rPr>
      </w:pPr>
      <w:r w:rsidRPr="00422907">
        <w:rPr>
          <w:rFonts w:ascii="Narkisim" w:hAnsi="Narkisim" w:cs="Narkisim"/>
          <w:sz w:val="24"/>
          <w:szCs w:val="24"/>
          <w:rtl/>
        </w:rPr>
        <w:t xml:space="preserve">החיידק </w:t>
      </w:r>
      <w:r w:rsidRPr="00422907">
        <w:rPr>
          <w:rFonts w:ascii="Narkisim" w:hAnsi="Narkisim" w:cs="Narkisim"/>
          <w:i/>
          <w:iCs/>
          <w:sz w:val="24"/>
          <w:szCs w:val="24"/>
        </w:rPr>
        <w:t>Staphylococcus aureus</w:t>
      </w:r>
      <w:r w:rsidRPr="00422907">
        <w:rPr>
          <w:rFonts w:ascii="Narkisim" w:hAnsi="Narkisim" w:cs="Narkisim"/>
          <w:i/>
          <w:iCs/>
          <w:sz w:val="24"/>
          <w:szCs w:val="24"/>
          <w:rtl/>
        </w:rPr>
        <w:t xml:space="preserve"> </w:t>
      </w:r>
      <w:r w:rsidRPr="00422907">
        <w:rPr>
          <w:rFonts w:ascii="Narkisim" w:hAnsi="Narkisim" w:cs="Narkisim"/>
          <w:sz w:val="24"/>
          <w:szCs w:val="24"/>
          <w:rtl/>
        </w:rPr>
        <w:t xml:space="preserve">הינו חיידק גרם-חיובי המהווה את אחד מגורמי המחלות החשובים ביותר בבני אנוש </w:t>
      </w:r>
      <w:r w:rsidR="00E4564C" w:rsidRPr="00422907">
        <w:rPr>
          <w:rFonts w:ascii="Narkisim" w:hAnsi="Narkisim" w:cs="Narkisim"/>
          <w:sz w:val="24"/>
          <w:szCs w:val="24"/>
          <w:rtl/>
        </w:rPr>
        <w:t>ובבקר</w:t>
      </w:r>
      <w:r w:rsidRPr="00422907">
        <w:rPr>
          <w:rFonts w:ascii="Narkisim" w:hAnsi="Narkisim" w:cs="Narkisim"/>
          <w:sz w:val="24"/>
          <w:szCs w:val="24"/>
          <w:rtl/>
        </w:rPr>
        <w:t xml:space="preserve">. בפרות, </w:t>
      </w:r>
      <w:r w:rsidRPr="00422907">
        <w:rPr>
          <w:rFonts w:ascii="Narkisim" w:hAnsi="Narkisim" w:cs="Narkisim"/>
          <w:i/>
          <w:iCs/>
          <w:sz w:val="24"/>
          <w:szCs w:val="24"/>
        </w:rPr>
        <w:t>S. aureus</w:t>
      </w:r>
      <w:r w:rsidRPr="00422907">
        <w:rPr>
          <w:rFonts w:ascii="Narkisim" w:hAnsi="Narkisim" w:cs="Narkisim"/>
          <w:sz w:val="24"/>
          <w:szCs w:val="24"/>
          <w:rtl/>
        </w:rPr>
        <w:t xml:space="preserve"> הינו</w:t>
      </w:r>
      <w:r w:rsidR="0067483F" w:rsidRPr="00422907">
        <w:rPr>
          <w:rFonts w:ascii="Narkisim" w:hAnsi="Narkisim" w:cs="Narkisim"/>
          <w:sz w:val="24"/>
          <w:szCs w:val="24"/>
          <w:rtl/>
        </w:rPr>
        <w:t xml:space="preserve"> </w:t>
      </w:r>
      <w:r w:rsidR="0025260B" w:rsidRPr="00422907">
        <w:rPr>
          <w:rFonts w:ascii="Narkisim" w:hAnsi="Narkisim" w:cs="Narkisim"/>
          <w:sz w:val="24"/>
          <w:szCs w:val="24"/>
          <w:rtl/>
        </w:rPr>
        <w:t xml:space="preserve">אחד </w:t>
      </w:r>
      <w:r w:rsidR="00953F22" w:rsidRPr="00422907">
        <w:rPr>
          <w:rFonts w:ascii="Narkisim" w:hAnsi="Narkisim" w:cs="Narkisim"/>
          <w:sz w:val="24"/>
          <w:szCs w:val="24"/>
          <w:rtl/>
        </w:rPr>
        <w:t>מהגורמים ה</w:t>
      </w:r>
      <w:r w:rsidR="002129E1" w:rsidRPr="00422907">
        <w:rPr>
          <w:rFonts w:ascii="Narkisim" w:hAnsi="Narkisim" w:cs="Narkisim"/>
          <w:sz w:val="24"/>
          <w:szCs w:val="24"/>
          <w:rtl/>
        </w:rPr>
        <w:t>חשוב</w:t>
      </w:r>
      <w:r w:rsidR="00953F22" w:rsidRPr="00422907">
        <w:rPr>
          <w:rFonts w:ascii="Narkisim" w:hAnsi="Narkisim" w:cs="Narkisim"/>
          <w:sz w:val="24"/>
          <w:szCs w:val="24"/>
          <w:rtl/>
        </w:rPr>
        <w:t>ים ביותר</w:t>
      </w:r>
      <w:r w:rsidR="002129E1" w:rsidRPr="00422907">
        <w:rPr>
          <w:rFonts w:ascii="Narkisim" w:hAnsi="Narkisim" w:cs="Narkisim"/>
          <w:sz w:val="24"/>
          <w:szCs w:val="24"/>
          <w:rtl/>
        </w:rPr>
        <w:t xml:space="preserve"> </w:t>
      </w:r>
      <w:r w:rsidR="0067483F" w:rsidRPr="00422907">
        <w:rPr>
          <w:rFonts w:ascii="Narkisim" w:hAnsi="Narkisim" w:cs="Narkisim"/>
          <w:sz w:val="24"/>
          <w:szCs w:val="24"/>
          <w:rtl/>
        </w:rPr>
        <w:t>לדלקת עטין</w:t>
      </w:r>
      <w:r w:rsidR="002129E1" w:rsidRPr="00422907">
        <w:rPr>
          <w:rFonts w:ascii="Narkisim" w:hAnsi="Narkisim" w:cs="Narkisim"/>
          <w:sz w:val="24"/>
          <w:szCs w:val="24"/>
          <w:rtl/>
        </w:rPr>
        <w:t xml:space="preserve"> (ד"ע)</w:t>
      </w:r>
      <w:r w:rsidR="0067483F" w:rsidRPr="00422907">
        <w:rPr>
          <w:rFonts w:ascii="Narkisim" w:hAnsi="Narkisim" w:cs="Narkisim"/>
          <w:sz w:val="24"/>
          <w:szCs w:val="24"/>
          <w:rtl/>
        </w:rPr>
        <w:t xml:space="preserve"> קלינית</w:t>
      </w:r>
      <w:r w:rsidR="002129E1" w:rsidRPr="00422907">
        <w:rPr>
          <w:rFonts w:ascii="Narkisim" w:hAnsi="Narkisim" w:cs="Narkisim"/>
          <w:sz w:val="24"/>
          <w:szCs w:val="24"/>
          <w:rtl/>
        </w:rPr>
        <w:t xml:space="preserve"> </w:t>
      </w:r>
      <w:r w:rsidR="00953F22" w:rsidRPr="00422907">
        <w:rPr>
          <w:rFonts w:ascii="Narkisim" w:hAnsi="Narkisim" w:cs="Narkisim"/>
          <w:sz w:val="24"/>
          <w:szCs w:val="24"/>
          <w:rtl/>
        </w:rPr>
        <w:t>וכן</w:t>
      </w:r>
      <w:r w:rsidR="002129E1" w:rsidRPr="00422907">
        <w:rPr>
          <w:rFonts w:ascii="Narkisim" w:hAnsi="Narkisim" w:cs="Narkisim"/>
          <w:sz w:val="24"/>
          <w:szCs w:val="24"/>
          <w:rtl/>
        </w:rPr>
        <w:t xml:space="preserve"> לד"ע תת-קלינית </w:t>
      </w:r>
      <w:r w:rsidR="00A94C35" w:rsidRPr="00422907">
        <w:rPr>
          <w:rFonts w:ascii="Narkisim" w:hAnsi="Narkisim" w:cs="Narkisim"/>
          <w:sz w:val="24"/>
          <w:szCs w:val="24"/>
          <w:rtl/>
        </w:rPr>
        <w:fldChar w:fldCharType="begin" w:fldLock="1"/>
      </w:r>
      <w:r w:rsidR="00A94C35" w:rsidRPr="00422907">
        <w:rPr>
          <w:rFonts w:ascii="Narkisim" w:hAnsi="Narkisim" w:cs="Narkisim"/>
          <w:sz w:val="24"/>
          <w:szCs w:val="24"/>
        </w:rPr>
        <w:instrText>ADDIN CSL_CITATION {"citationItems":[{"id":"ITEM-1","itemData":{"ISSN":"03349152","author":[{"dropping-particle":"","family":"Zecconi","given":"A.","non-dropping-particle":"","parse-names":false,"suffix":""}],"container-title":"Israel Journal of Veterinary Medicine","id":"ITEM-1","issue":"3","issued":{"date-parts":[["2010"]]},"page":"93-99","title":"Staphylococcus aureus mastitis: What we need to know to control them","type":"article-journal","volume":"65"},"uris":["http://www.mendeley.com/documents/?uuid=b32d5ecd-2d18-4a58-9693-65926c645c82"]}],"mendeley":{"formattedCitation":"[1]","plainTextFormattedCitation":"[1]","previouslyFormattedCitation":"[1]"},"properties":{"noteIndex":0},"schema":"https://github.com/citation-style-language/schema/raw/master/csl-citation.json"}</w:instrText>
      </w:r>
      <w:r w:rsidR="00A94C35" w:rsidRPr="00422907">
        <w:rPr>
          <w:rFonts w:ascii="Narkisim" w:hAnsi="Narkisim" w:cs="Narkisim"/>
          <w:sz w:val="24"/>
          <w:szCs w:val="24"/>
          <w:rtl/>
        </w:rPr>
        <w:fldChar w:fldCharType="separate"/>
      </w:r>
      <w:r w:rsidR="00A94C35" w:rsidRPr="00422907">
        <w:rPr>
          <w:rFonts w:ascii="Narkisim" w:hAnsi="Narkisim" w:cs="Narkisim"/>
          <w:noProof/>
          <w:sz w:val="24"/>
          <w:szCs w:val="24"/>
          <w:rtl/>
        </w:rPr>
        <w:t>[1]</w:t>
      </w:r>
      <w:r w:rsidR="00A94C35" w:rsidRPr="00422907">
        <w:rPr>
          <w:rFonts w:ascii="Narkisim" w:hAnsi="Narkisim" w:cs="Narkisim"/>
          <w:sz w:val="24"/>
          <w:szCs w:val="24"/>
          <w:rtl/>
        </w:rPr>
        <w:fldChar w:fldCharType="end"/>
      </w:r>
      <w:r w:rsidR="002129E1" w:rsidRPr="00422907">
        <w:rPr>
          <w:rFonts w:ascii="Narkisim" w:hAnsi="Narkisim" w:cs="Narkisim"/>
          <w:sz w:val="24"/>
          <w:szCs w:val="24"/>
          <w:rtl/>
        </w:rPr>
        <w:t>.</w:t>
      </w:r>
      <w:r w:rsidR="00953F22" w:rsidRPr="00422907">
        <w:rPr>
          <w:rFonts w:ascii="Narkisim" w:hAnsi="Narkisim" w:cs="Narkisim"/>
          <w:sz w:val="24"/>
          <w:szCs w:val="24"/>
          <w:rtl/>
        </w:rPr>
        <w:t xml:space="preserve"> הדבקה ב- </w:t>
      </w:r>
      <w:r w:rsidR="00953F22" w:rsidRPr="00422907">
        <w:rPr>
          <w:rFonts w:ascii="Narkisim" w:hAnsi="Narkisim" w:cs="Narkisim"/>
          <w:i/>
          <w:iCs/>
          <w:sz w:val="24"/>
          <w:szCs w:val="24"/>
        </w:rPr>
        <w:t>S. aureus</w:t>
      </w:r>
      <w:r w:rsidR="00953F22" w:rsidRPr="00422907">
        <w:rPr>
          <w:rFonts w:ascii="Narkisim" w:hAnsi="Narkisim" w:cs="Narkisim"/>
          <w:sz w:val="24"/>
          <w:szCs w:val="24"/>
          <w:rtl/>
        </w:rPr>
        <w:t xml:space="preserve"> עלולה להביא לד"ע כרונית</w:t>
      </w:r>
      <w:r w:rsidR="00896EBE" w:rsidRPr="00422907">
        <w:rPr>
          <w:rFonts w:ascii="Narkisim" w:hAnsi="Narkisim" w:cs="Narkisim"/>
          <w:sz w:val="24"/>
          <w:szCs w:val="24"/>
          <w:rtl/>
        </w:rPr>
        <w:t xml:space="preserve"> שהיא קשה ביותר למיגור ע"י טיפול אנטיביוטי בלבד </w:t>
      </w:r>
      <w:r w:rsidR="00B733FA" w:rsidRPr="00422907">
        <w:rPr>
          <w:rFonts w:ascii="Narkisim" w:hAnsi="Narkisim" w:cs="Narkisim"/>
          <w:sz w:val="24"/>
          <w:szCs w:val="24"/>
          <w:rtl/>
        </w:rPr>
        <w:t>ומביאה</w:t>
      </w:r>
      <w:r w:rsidR="00896EBE" w:rsidRPr="00422907">
        <w:rPr>
          <w:rFonts w:ascii="Narkisim" w:hAnsi="Narkisim" w:cs="Narkisim"/>
          <w:sz w:val="24"/>
          <w:szCs w:val="24"/>
          <w:rtl/>
        </w:rPr>
        <w:t xml:space="preserve"> במקרים רבים </w:t>
      </w:r>
      <w:r w:rsidR="00724794" w:rsidRPr="00422907">
        <w:rPr>
          <w:rFonts w:ascii="Narkisim" w:hAnsi="Narkisim" w:cs="Narkisim"/>
          <w:sz w:val="24"/>
          <w:szCs w:val="24"/>
          <w:rtl/>
        </w:rPr>
        <w:t xml:space="preserve">להפסקת </w:t>
      </w:r>
      <w:r w:rsidR="00724794" w:rsidRPr="00422907">
        <w:rPr>
          <w:rFonts w:ascii="Narkisim" w:hAnsi="Narkisim" w:cs="Narkisim"/>
          <w:sz w:val="24"/>
          <w:szCs w:val="24"/>
          <w:rtl/>
        </w:rPr>
        <w:lastRenderedPageBreak/>
        <w:t>התחלובה בפרות הנגועות</w:t>
      </w:r>
      <w:r w:rsidR="00A94C35" w:rsidRPr="00422907">
        <w:rPr>
          <w:rFonts w:ascii="Narkisim" w:hAnsi="Narkisim" w:cs="Narkisim"/>
          <w:sz w:val="24"/>
          <w:szCs w:val="24"/>
          <w:rtl/>
        </w:rPr>
        <w:t xml:space="preserve"> </w:t>
      </w:r>
      <w:r w:rsidR="00A94C35" w:rsidRPr="00422907">
        <w:rPr>
          <w:rFonts w:ascii="Narkisim" w:hAnsi="Narkisim" w:cs="Narkisim"/>
          <w:sz w:val="24"/>
          <w:szCs w:val="24"/>
          <w:rtl/>
        </w:rPr>
        <w:fldChar w:fldCharType="begin" w:fldLock="1"/>
      </w:r>
      <w:r w:rsidR="00A94C35" w:rsidRPr="00422907">
        <w:rPr>
          <w:rFonts w:ascii="Narkisim" w:hAnsi="Narkisim" w:cs="Narkisim"/>
          <w:sz w:val="24"/>
          <w:szCs w:val="24"/>
        </w:rPr>
        <w:instrText>ADDIN CSL_CITATION {"citationItems":[{"id":"ITEM-1","itemData":{"DOI":"10.1007/s11250-012-0183-4","abstract":"Staphylococcus aureus (S. aureus) mastitis is extremely difficult to control by treatment alone. To date, success-ful control is gained only through prevention of new infections and culling of infected animals. S. aureus organisms colonize teat ends and/or teat lesions. Spread of infection can occur through milkers' hands, wash-cloths, teat cup liners, and flies. During milking, irregu-lar vacuum fluctuations can force bacteria up into the teat canal, leading to the potential for new infection. If not culled, infected cows must be segregated from the milking herd and milked last, or milked with sepa-rate milking units. A backflush system may help reduce bacterial numbers within the liners, but rinsing units by hand is certainly not recommended.","author":[{"dropping-particle":"","family":"Christina Petersson-Wolfe, Isis K. Mullarky","given":"G. M Jones","non-dropping-particle":"","parse-names":false,"suffix":""}],"container-title":"Virginia Cooperative Extension","id":"ITEM-1","issue":"229","issued":{"date-parts":[["2010"]]},"page":"7","title":"Staphylococcus aureus Mastitis: Cause, Detection, and Control","type":"article-journal","volume":"404"},"uris":["http://www.mendeley.com/documents/?uuid=66877371-da72-4f60-9373-55b7ca4a5293"]}],"mendeley":{"formattedCitation":"[2]","plainTextFormattedCitation":"[2]","previouslyFormattedCitation":"[2]"},"properties":{"noteIndex":0},"schema":"https://github.com/citation-style-language/schema/raw/master/csl-citation.json"}</w:instrText>
      </w:r>
      <w:r w:rsidR="00A94C35" w:rsidRPr="00422907">
        <w:rPr>
          <w:rFonts w:ascii="Narkisim" w:hAnsi="Narkisim" w:cs="Narkisim"/>
          <w:sz w:val="24"/>
          <w:szCs w:val="24"/>
          <w:rtl/>
        </w:rPr>
        <w:fldChar w:fldCharType="separate"/>
      </w:r>
      <w:r w:rsidR="00A94C35" w:rsidRPr="00422907">
        <w:rPr>
          <w:rFonts w:ascii="Narkisim" w:hAnsi="Narkisim" w:cs="Narkisim"/>
          <w:noProof/>
          <w:sz w:val="24"/>
          <w:szCs w:val="24"/>
          <w:rtl/>
        </w:rPr>
        <w:t>[2]</w:t>
      </w:r>
      <w:r w:rsidR="00A94C35" w:rsidRPr="00422907">
        <w:rPr>
          <w:rFonts w:ascii="Narkisim" w:hAnsi="Narkisim" w:cs="Narkisim"/>
          <w:sz w:val="24"/>
          <w:szCs w:val="24"/>
          <w:rtl/>
        </w:rPr>
        <w:fldChar w:fldCharType="end"/>
      </w:r>
      <w:r w:rsidR="00D71916">
        <w:rPr>
          <w:rFonts w:hint="cs"/>
          <w:sz w:val="24"/>
          <w:szCs w:val="24"/>
          <w:rtl/>
        </w:rPr>
        <w:t xml:space="preserve"> </w:t>
      </w:r>
      <w:r w:rsidR="00D71916" w:rsidRPr="00D71916">
        <w:rPr>
          <w:rFonts w:ascii="Narkisim" w:hAnsi="Narkisim" w:cs="Narkisim"/>
          <w:sz w:val="24"/>
          <w:szCs w:val="24"/>
          <w:rtl/>
        </w:rPr>
        <w:t>ולהוצאה מאולצת</w:t>
      </w:r>
      <w:r w:rsidR="007C46CC">
        <w:rPr>
          <w:rFonts w:hint="cs"/>
          <w:sz w:val="24"/>
          <w:szCs w:val="24"/>
          <w:rtl/>
        </w:rPr>
        <w:t xml:space="preserve">. </w:t>
      </w:r>
      <w:r w:rsidR="007C46CC" w:rsidRPr="00422907">
        <w:rPr>
          <w:rFonts w:ascii="Narkisim" w:hAnsi="Narkisim" w:cs="Narkisim"/>
          <w:sz w:val="24"/>
          <w:szCs w:val="24"/>
          <w:rtl/>
        </w:rPr>
        <w:t>לפיכך,</w:t>
      </w:r>
      <w:r w:rsidR="00724794" w:rsidRPr="00422907">
        <w:rPr>
          <w:rFonts w:ascii="Narkisim" w:hAnsi="Narkisim" w:cs="Narkisim"/>
          <w:sz w:val="24"/>
          <w:szCs w:val="24"/>
          <w:rtl/>
        </w:rPr>
        <w:t xml:space="preserve"> הדבקה ב-</w:t>
      </w:r>
      <w:r w:rsidR="007C46CC" w:rsidRPr="00422907">
        <w:rPr>
          <w:rFonts w:ascii="Narkisim" w:hAnsi="Narkisim" w:cs="Narkisim"/>
          <w:sz w:val="24"/>
          <w:szCs w:val="24"/>
          <w:rtl/>
        </w:rPr>
        <w:t xml:space="preserve"> </w:t>
      </w:r>
      <w:r w:rsidR="007C46CC" w:rsidRPr="00422907">
        <w:rPr>
          <w:rFonts w:ascii="Narkisim" w:hAnsi="Narkisim" w:cs="Narkisim"/>
          <w:i/>
          <w:iCs/>
          <w:sz w:val="24"/>
          <w:szCs w:val="24"/>
        </w:rPr>
        <w:t>S. aureus</w:t>
      </w:r>
      <w:r w:rsidR="007C46CC" w:rsidRPr="00422907">
        <w:rPr>
          <w:rFonts w:ascii="Narkisim" w:hAnsi="Narkisim" w:cs="Narkisim"/>
          <w:sz w:val="24"/>
          <w:szCs w:val="24"/>
          <w:rtl/>
        </w:rPr>
        <w:t xml:space="preserve"> </w:t>
      </w:r>
      <w:r w:rsidR="00724794" w:rsidRPr="00422907">
        <w:rPr>
          <w:rFonts w:ascii="Narkisim" w:hAnsi="Narkisim" w:cs="Narkisim"/>
          <w:sz w:val="24"/>
          <w:szCs w:val="24"/>
          <w:rtl/>
        </w:rPr>
        <w:t>עשויה לגרום</w:t>
      </w:r>
      <w:r w:rsidR="00FA5DD1" w:rsidRPr="00422907">
        <w:rPr>
          <w:rFonts w:ascii="Narkisim" w:hAnsi="Narkisim" w:cs="Narkisim"/>
          <w:sz w:val="24"/>
          <w:szCs w:val="24"/>
          <w:rtl/>
        </w:rPr>
        <w:t xml:space="preserve"> לפגיעה קשה בתנובת החלב וברווחיות הרפת.</w:t>
      </w:r>
      <w:r w:rsidR="007C46CC" w:rsidRPr="00422907">
        <w:rPr>
          <w:rFonts w:ascii="Narkisim" w:hAnsi="Narkisim" w:cs="Narkisim"/>
          <w:sz w:val="24"/>
          <w:szCs w:val="24"/>
          <w:rtl/>
        </w:rPr>
        <w:t xml:space="preserve"> </w:t>
      </w:r>
      <w:r w:rsidR="00724794" w:rsidRPr="00422907">
        <w:rPr>
          <w:rFonts w:ascii="Narkisim" w:hAnsi="Narkisim" w:cs="Narkisim"/>
          <w:sz w:val="24"/>
          <w:szCs w:val="24"/>
          <w:rtl/>
        </w:rPr>
        <w:t xml:space="preserve">עקב הקושי הניכר במיגור </w:t>
      </w:r>
      <w:r w:rsidR="00131ED8" w:rsidRPr="00422907">
        <w:rPr>
          <w:rFonts w:ascii="Narkisim" w:hAnsi="Narkisim" w:cs="Narkisim"/>
          <w:sz w:val="24"/>
          <w:szCs w:val="24"/>
          <w:rtl/>
        </w:rPr>
        <w:t xml:space="preserve">הנגיעות  </w:t>
      </w:r>
      <w:r w:rsidR="00724794" w:rsidRPr="00422907">
        <w:rPr>
          <w:rFonts w:ascii="Narkisim" w:hAnsi="Narkisim" w:cs="Narkisim"/>
          <w:sz w:val="24"/>
          <w:szCs w:val="24"/>
          <w:rtl/>
        </w:rPr>
        <w:t xml:space="preserve">ברפת, ישנה חשיבות רבה למניעת התפשטות </w:t>
      </w:r>
      <w:r w:rsidR="00131ED8" w:rsidRPr="00422907">
        <w:rPr>
          <w:rFonts w:ascii="Narkisim" w:hAnsi="Narkisim" w:cs="Narkisim"/>
          <w:sz w:val="24"/>
          <w:szCs w:val="24"/>
          <w:rtl/>
        </w:rPr>
        <w:t>ה</w:t>
      </w:r>
      <w:r w:rsidR="00D71916">
        <w:rPr>
          <w:rFonts w:ascii="Narkisim" w:hAnsi="Narkisim" w:cs="Narkisim" w:hint="cs"/>
          <w:sz w:val="24"/>
          <w:szCs w:val="24"/>
          <w:rtl/>
        </w:rPr>
        <w:t>חיידק</w:t>
      </w:r>
      <w:r w:rsidR="00131ED8" w:rsidRPr="00422907">
        <w:rPr>
          <w:rFonts w:ascii="Narkisim" w:hAnsi="Narkisim" w:cs="Narkisim"/>
          <w:sz w:val="24"/>
          <w:szCs w:val="24"/>
          <w:rtl/>
        </w:rPr>
        <w:t xml:space="preserve"> </w:t>
      </w:r>
      <w:r w:rsidR="00724794" w:rsidRPr="00422907">
        <w:rPr>
          <w:rFonts w:ascii="Narkisim" w:hAnsi="Narkisim" w:cs="Narkisim"/>
          <w:sz w:val="24"/>
          <w:szCs w:val="24"/>
          <w:rtl/>
        </w:rPr>
        <w:t xml:space="preserve">ע"י שורה של אמצעים הכוללים אמצעי </w:t>
      </w:r>
      <w:r w:rsidR="00B733FA" w:rsidRPr="00422907">
        <w:rPr>
          <w:rFonts w:ascii="Narkisim" w:hAnsi="Narkisim" w:cs="Narkisim"/>
          <w:sz w:val="24"/>
          <w:szCs w:val="24"/>
          <w:rtl/>
        </w:rPr>
        <w:t>ה</w:t>
      </w:r>
      <w:r w:rsidR="00D71916">
        <w:rPr>
          <w:rFonts w:ascii="Narkisim" w:hAnsi="Narkisim" w:cs="Narkisim" w:hint="cs"/>
          <w:sz w:val="24"/>
          <w:szCs w:val="24"/>
          <w:rtl/>
        </w:rPr>
        <w:t>י</w:t>
      </w:r>
      <w:r w:rsidR="00B733FA" w:rsidRPr="00422907">
        <w:rPr>
          <w:rFonts w:ascii="Narkisim" w:hAnsi="Narkisim" w:cs="Narkisim"/>
          <w:sz w:val="24"/>
          <w:szCs w:val="24"/>
          <w:rtl/>
        </w:rPr>
        <w:t>גי</w:t>
      </w:r>
      <w:r w:rsidR="00D71916">
        <w:rPr>
          <w:rFonts w:ascii="Narkisim" w:hAnsi="Narkisim" w:cs="Narkisim" w:hint="cs"/>
          <w:sz w:val="24"/>
          <w:szCs w:val="24"/>
          <w:rtl/>
        </w:rPr>
        <w:t>י</w:t>
      </w:r>
      <w:r w:rsidR="00B733FA" w:rsidRPr="00422907">
        <w:rPr>
          <w:rFonts w:ascii="Narkisim" w:hAnsi="Narkisim" w:cs="Narkisim"/>
          <w:sz w:val="24"/>
          <w:szCs w:val="24"/>
          <w:rtl/>
        </w:rPr>
        <w:t>נה</w:t>
      </w:r>
      <w:r w:rsidR="00D71916">
        <w:rPr>
          <w:rFonts w:ascii="Narkisim" w:hAnsi="Narkisim" w:cs="Narkisim" w:hint="cs"/>
          <w:sz w:val="24"/>
          <w:szCs w:val="24"/>
          <w:rtl/>
        </w:rPr>
        <w:t>, בעיקר בחליבה</w:t>
      </w:r>
      <w:r w:rsidR="00724794" w:rsidRPr="00422907">
        <w:rPr>
          <w:rFonts w:ascii="Narkisim" w:hAnsi="Narkisim" w:cs="Narkisim"/>
          <w:sz w:val="24"/>
          <w:szCs w:val="24"/>
          <w:rtl/>
        </w:rPr>
        <w:t xml:space="preserve">, ציוד חליבה תקין המונע פגיעה בעטין, </w:t>
      </w:r>
      <w:r w:rsidR="00D71916">
        <w:rPr>
          <w:rFonts w:ascii="Narkisim" w:hAnsi="Narkisim" w:cs="Narkisim" w:hint="cs"/>
          <w:sz w:val="24"/>
          <w:szCs w:val="24"/>
          <w:rtl/>
        </w:rPr>
        <w:t xml:space="preserve">הוצאת פרות הנגועות כרונית, </w:t>
      </w:r>
      <w:r w:rsidR="00724794" w:rsidRPr="00422907">
        <w:rPr>
          <w:rFonts w:ascii="Narkisim" w:hAnsi="Narkisim" w:cs="Narkisim"/>
          <w:sz w:val="24"/>
          <w:szCs w:val="24"/>
          <w:rtl/>
        </w:rPr>
        <w:t>טיפול אנטיביוטי בפרות הנגועות ובידודן משאר העדר</w:t>
      </w:r>
      <w:r w:rsidR="00A94C35" w:rsidRPr="00422907">
        <w:rPr>
          <w:rFonts w:ascii="Narkisim" w:hAnsi="Narkisim" w:cs="Narkisim"/>
          <w:sz w:val="24"/>
          <w:szCs w:val="24"/>
          <w:rtl/>
        </w:rPr>
        <w:t xml:space="preserve"> </w:t>
      </w:r>
      <w:r w:rsidR="00A94C35" w:rsidRPr="00422907">
        <w:rPr>
          <w:rFonts w:ascii="Narkisim" w:hAnsi="Narkisim" w:cs="Narkisim"/>
          <w:sz w:val="24"/>
          <w:szCs w:val="24"/>
          <w:rtl/>
        </w:rPr>
        <w:fldChar w:fldCharType="begin" w:fldLock="1"/>
      </w:r>
      <w:r w:rsidR="00A94C35" w:rsidRPr="00422907">
        <w:rPr>
          <w:rFonts w:ascii="Narkisim" w:hAnsi="Narkisim" w:cs="Narkisim"/>
          <w:sz w:val="24"/>
          <w:szCs w:val="24"/>
        </w:rPr>
        <w:instrText>ADDIN CSL_CITATION {"citationItems":[{"id":"ITEM-1","itemData":{"DOI":"10.1007/s11250-012-0183-4","abstract":"Staphylococcus aureus (S. aureus) mastitis is extremely difficult to control by treatment alone. To date, success-ful control is gained only through prevention of new infections and culling of infected animals. S. aureus organisms colonize teat ends and/or teat lesions. Spread of infection can occur through milkers' hands, wash-cloths, teat cup liners, and flies. During milking, irregu-lar vacuum fluctuations can force bacteria up into the teat canal, leading to the potential for new infection. If not culled, infected cows must be segregated from the milking herd and milked last, or milked with sepa-rate milking units. A backflush system may help reduce bacterial numbers within the liners, but rinsing units by hand is certainly not recommended.","author":[{"dropping-particle":"","family":"Christina Petersson-Wolfe, Isis K. Mullarky","given":"G. M Jones","non-dropping-particle":"","parse-names":false,"suffix":""}],"container-title":"Virginia Cooperative Extension","id":"ITEM-1","issue":"229","issued":{"date-parts":[["2010"]]},"page":"7","title":"Staphylococcus aureus Mastitis: Cause, Detection, and Control","type":"article-journal","volume":"404"},"uris":["http://www.mendeley.com/documents/?uuid=66877371-da72-4f60-9373-55b7ca4a5293"]},{"id":"ITEM-2","itemData":{"ISSN":"03349152","author":[{"dropping-particle":"","family":"Zecconi","given":"A.","non-dropping-particle":"","parse-names":false,"suffix":""}],"container-title":"Israel Journal of Veterinary Medicine","id":"ITEM-2","issue":"3","issued":{"date-parts":[["2010"]]},"page":"93-99","title":"Staphylococcus aureus mastitis: What we need to know to control them","type":"article-journal","volume":"65"},"uris":["http://www.mendeley.com/documents/?uuid=b32d5ecd-2d18-4a58-9693-65926c645c82"]}],"mendeley":{"formattedCitation":"[1,2]","plainTextFormattedCitation":"[1,2]","previouslyFormattedCitation":"[1,2]"},"properties":{"noteIndex":0},"schema":"https://github.com/citation-style-language/schema/raw/master/csl-citation.json"}</w:instrText>
      </w:r>
      <w:r w:rsidR="00A94C35" w:rsidRPr="00422907">
        <w:rPr>
          <w:rFonts w:ascii="Narkisim" w:hAnsi="Narkisim" w:cs="Narkisim"/>
          <w:sz w:val="24"/>
          <w:szCs w:val="24"/>
          <w:rtl/>
        </w:rPr>
        <w:fldChar w:fldCharType="separate"/>
      </w:r>
      <w:r w:rsidR="00A94C35" w:rsidRPr="00422907">
        <w:rPr>
          <w:rFonts w:ascii="Narkisim" w:hAnsi="Narkisim" w:cs="Narkisim"/>
          <w:noProof/>
          <w:sz w:val="24"/>
          <w:szCs w:val="24"/>
          <w:rtl/>
        </w:rPr>
        <w:t>[1,2]</w:t>
      </w:r>
      <w:r w:rsidR="00A94C35" w:rsidRPr="00422907">
        <w:rPr>
          <w:rFonts w:ascii="Narkisim" w:hAnsi="Narkisim" w:cs="Narkisim"/>
          <w:sz w:val="24"/>
          <w:szCs w:val="24"/>
          <w:rtl/>
        </w:rPr>
        <w:fldChar w:fldCharType="end"/>
      </w:r>
      <w:r w:rsidR="00724794" w:rsidRPr="00422907">
        <w:rPr>
          <w:rFonts w:ascii="Narkisim" w:hAnsi="Narkisim" w:cs="Narkisim"/>
          <w:sz w:val="24"/>
          <w:szCs w:val="24"/>
          <w:rtl/>
        </w:rPr>
        <w:t>.</w:t>
      </w:r>
      <w:r w:rsidR="0039337F" w:rsidRPr="00422907">
        <w:rPr>
          <w:rFonts w:ascii="Narkisim" w:hAnsi="Narkisim" w:cs="Narkisim"/>
          <w:sz w:val="24"/>
          <w:szCs w:val="24"/>
          <w:rtl/>
        </w:rPr>
        <w:t xml:space="preserve"> בנוסף לכך, </w:t>
      </w:r>
      <w:r w:rsidR="0039337F" w:rsidRPr="00422907">
        <w:rPr>
          <w:rFonts w:ascii="Narkisim" w:hAnsi="Narkisim" w:cs="Narkisim"/>
          <w:i/>
          <w:iCs/>
          <w:sz w:val="24"/>
          <w:szCs w:val="24"/>
        </w:rPr>
        <w:t>S. aureus</w:t>
      </w:r>
      <w:r w:rsidR="0039337F" w:rsidRPr="00422907">
        <w:rPr>
          <w:rFonts w:ascii="Narkisim" w:hAnsi="Narkisim" w:cs="Narkisim"/>
          <w:sz w:val="24"/>
          <w:szCs w:val="24"/>
          <w:rtl/>
        </w:rPr>
        <w:t xml:space="preserve"> עשוי להיות מועבר אל ומצוות הרפת ובכך לגרום לתחלואה בבני אנוש עצמם, אשר נעה בחומרתה מזיהומי עור לאלח דם וזיהומים מסכני</w:t>
      </w:r>
      <w:r w:rsidR="00D71916">
        <w:rPr>
          <w:rFonts w:ascii="Narkisim" w:hAnsi="Narkisim" w:cs="Narkisim" w:hint="cs"/>
          <w:sz w:val="24"/>
          <w:szCs w:val="24"/>
          <w:rtl/>
        </w:rPr>
        <w:t xml:space="preserve"> </w:t>
      </w:r>
      <w:r w:rsidR="0039337F" w:rsidRPr="00422907">
        <w:rPr>
          <w:rFonts w:ascii="Narkisim" w:hAnsi="Narkisim" w:cs="Narkisim"/>
          <w:sz w:val="24"/>
          <w:szCs w:val="24"/>
          <w:rtl/>
        </w:rPr>
        <w:t>חיים אחרים</w:t>
      </w:r>
      <w:r w:rsidR="00A94C35" w:rsidRPr="00422907">
        <w:rPr>
          <w:rFonts w:ascii="Narkisim" w:hAnsi="Narkisim" w:cs="Narkisim"/>
          <w:sz w:val="24"/>
          <w:szCs w:val="24"/>
          <w:rtl/>
        </w:rPr>
        <w:t xml:space="preserve"> </w:t>
      </w:r>
      <w:r w:rsidR="00A94C35" w:rsidRPr="00422907">
        <w:rPr>
          <w:rFonts w:ascii="Narkisim" w:hAnsi="Narkisim" w:cs="Narkisim"/>
          <w:sz w:val="24"/>
          <w:szCs w:val="24"/>
          <w:rtl/>
        </w:rPr>
        <w:fldChar w:fldCharType="begin" w:fldLock="1"/>
      </w:r>
      <w:r w:rsidR="00A94C35" w:rsidRPr="00422907">
        <w:rPr>
          <w:rFonts w:ascii="Narkisim" w:hAnsi="Narkisim" w:cs="Narkisim"/>
          <w:sz w:val="24"/>
          <w:szCs w:val="24"/>
        </w:rPr>
        <w:instrText>ADDIN CSL_CITATION {"citationItems":[{"id":"ITEM-1","itemData":{"DOI":"10.1111/j.1469-0691.2010.03260.x","ISSN":"1469-0691","PMID":"20459436","abstract":"We quantified nosocomial transmission rates of sequence type (ST) 398 methicillin-resistant Staphylococcus aureus (MRSA) (an emerging livestock-associated MRSA clone) and non-ST398 MRSA isolates in patients hospitalized without infection control measures in 51 Dutch hospitals. Identification of 174 index patients initiated 139 post-exposure screenings of 9925 persons. There were 65 genotype-confirmed secondary cases (three and 62 for ST398 and non-ST398 MRSA, respectively), yielding a relative transmission risk for ST398 MRSA of 0.28 (95% CI 0.09-0.90), which was not sensitive to adjustment for duration of hospitalization at time of detection. Nosocomial transmission of ST398 MRSA is 72% less likely than that of non-ST398 MRSA strains.","author":[{"dropping-particle":"","family":"Wassenberg","given":"M W M","non-dropping-particle":"","parse-names":false,"suffix":""},{"dropping-particle":"","family":"Bootsma","given":"Martin C J","non-dropping-particle":"","parse-names":false,"suffix":""},{"dropping-particle":"","family":"Troelstra","given":"Annet","non-dropping-particle":"","parse-names":false,"suffix":""},{"dropping-particle":"","family":"Kluytmans","given":"J A J W","non-dropping-particle":"","parse-names":false,"suffix":""},{"dropping-particle":"","family":"Bonten","given":"Marc J M","non-dropping-particle":"","parse-names":false,"suffix":""}],"container-title":"Clinical microbiology and infection : the official publication of the European Society of Clinical Microbiology and Infectious Diseases","id":"ITEM-1","issue":"2","issued":{"date-parts":[["2011","2"]]},"page":"316-9","title":"Transmissibility of livestock-associated methicillin-resistant Staphylococcus aureus (ST398) in Dutch hospitals.","type":"article-journal","volume":"17"},"uris":["http://www.mendeley.com/documents/?uuid=c7339a8c-f8ed-477f-8123-f64e8d6e5bad"]}],"mendeley":{"formattedCitation":"[3]","plainTextFormattedCitation":"[3]","previouslyFormattedCitation":"[3]"},"properties":{"noteIndex":0},"schema":"https://github.com/citation-style-language/schema/raw/master/csl-citation.json"}</w:instrText>
      </w:r>
      <w:r w:rsidR="00A94C35" w:rsidRPr="00422907">
        <w:rPr>
          <w:rFonts w:ascii="Narkisim" w:hAnsi="Narkisim" w:cs="Narkisim"/>
          <w:sz w:val="24"/>
          <w:szCs w:val="24"/>
          <w:rtl/>
        </w:rPr>
        <w:fldChar w:fldCharType="separate"/>
      </w:r>
      <w:r w:rsidR="00A94C35" w:rsidRPr="00422907">
        <w:rPr>
          <w:rFonts w:ascii="Narkisim" w:hAnsi="Narkisim" w:cs="Narkisim"/>
          <w:noProof/>
          <w:sz w:val="24"/>
          <w:szCs w:val="24"/>
          <w:rtl/>
        </w:rPr>
        <w:t>[3]</w:t>
      </w:r>
      <w:r w:rsidR="00A94C35" w:rsidRPr="00422907">
        <w:rPr>
          <w:rFonts w:ascii="Narkisim" w:hAnsi="Narkisim" w:cs="Narkisim"/>
          <w:sz w:val="24"/>
          <w:szCs w:val="24"/>
          <w:rtl/>
        </w:rPr>
        <w:fldChar w:fldCharType="end"/>
      </w:r>
      <w:r w:rsidR="0039337F" w:rsidRPr="00422907">
        <w:rPr>
          <w:rFonts w:ascii="Narkisim" w:hAnsi="Narkisim" w:cs="Narkisim"/>
          <w:sz w:val="24"/>
          <w:szCs w:val="24"/>
          <w:rtl/>
        </w:rPr>
        <w:t xml:space="preserve">. </w:t>
      </w:r>
    </w:p>
    <w:p w14:paraId="44AEEC07" w14:textId="5E98266B" w:rsidR="00E66E3D" w:rsidRPr="00422907" w:rsidRDefault="00372096" w:rsidP="00952243">
      <w:pPr>
        <w:bidi/>
        <w:spacing w:line="360" w:lineRule="auto"/>
        <w:rPr>
          <w:rFonts w:ascii="Narkisim" w:hAnsi="Narkisim" w:cs="Narkisim"/>
          <w:sz w:val="24"/>
          <w:szCs w:val="24"/>
        </w:rPr>
      </w:pPr>
      <w:r w:rsidRPr="00422907">
        <w:rPr>
          <w:rFonts w:ascii="Narkisim" w:hAnsi="Narkisim" w:cs="Narkisim"/>
          <w:sz w:val="24"/>
          <w:szCs w:val="24"/>
          <w:rtl/>
        </w:rPr>
        <w:t xml:space="preserve">זני  </w:t>
      </w:r>
      <w:r w:rsidRPr="00422907">
        <w:rPr>
          <w:rFonts w:ascii="Narkisim" w:hAnsi="Narkisim" w:cs="Narkisim"/>
          <w:i/>
          <w:iCs/>
          <w:sz w:val="24"/>
          <w:szCs w:val="24"/>
        </w:rPr>
        <w:t>S. aureus</w:t>
      </w:r>
      <w:r w:rsidRPr="00422907">
        <w:rPr>
          <w:rFonts w:ascii="Narkisim" w:hAnsi="Narkisim" w:cs="Narkisim"/>
          <w:i/>
          <w:iCs/>
          <w:sz w:val="24"/>
          <w:szCs w:val="24"/>
          <w:rtl/>
        </w:rPr>
        <w:t xml:space="preserve"> </w:t>
      </w:r>
      <w:r w:rsidRPr="00422907">
        <w:rPr>
          <w:rFonts w:ascii="Narkisim" w:hAnsi="Narkisim" w:cs="Narkisim"/>
          <w:sz w:val="24"/>
          <w:szCs w:val="24"/>
          <w:rtl/>
        </w:rPr>
        <w:t xml:space="preserve">ניתנים </w:t>
      </w:r>
      <w:r w:rsidR="00582F90" w:rsidRPr="00422907">
        <w:rPr>
          <w:rFonts w:ascii="Narkisim" w:hAnsi="Narkisim" w:cs="Narkisim"/>
          <w:sz w:val="24"/>
          <w:szCs w:val="24"/>
          <w:rtl/>
        </w:rPr>
        <w:t>לאפיון</w:t>
      </w:r>
      <w:r w:rsidRPr="00422907">
        <w:rPr>
          <w:rFonts w:ascii="Narkisim" w:hAnsi="Narkisim" w:cs="Narkisim"/>
          <w:sz w:val="24"/>
          <w:szCs w:val="24"/>
          <w:rtl/>
        </w:rPr>
        <w:t xml:space="preserve"> והשוואה באמצעות שיטות מולקולאריות שונות המבוססות ברובן על בדיקת רצפי </w:t>
      </w:r>
      <w:r w:rsidRPr="00422907">
        <w:rPr>
          <w:rFonts w:ascii="Narkisim" w:hAnsi="Narkisim" w:cs="Narkisim"/>
          <w:sz w:val="24"/>
          <w:szCs w:val="24"/>
        </w:rPr>
        <w:t>DNA</w:t>
      </w:r>
      <w:r w:rsidRPr="00422907">
        <w:rPr>
          <w:rFonts w:ascii="Narkisim" w:hAnsi="Narkisim" w:cs="Narkisim"/>
          <w:sz w:val="24"/>
          <w:szCs w:val="24"/>
          <w:rtl/>
        </w:rPr>
        <w:t xml:space="preserve">. באופן זה נמצא כי זני ה- </w:t>
      </w:r>
      <w:r w:rsidRPr="00422907">
        <w:rPr>
          <w:rFonts w:ascii="Narkisim" w:hAnsi="Narkisim" w:cs="Narkisim"/>
          <w:i/>
          <w:iCs/>
          <w:sz w:val="24"/>
          <w:szCs w:val="24"/>
        </w:rPr>
        <w:t>S. aureus</w:t>
      </w:r>
      <w:r w:rsidRPr="00422907">
        <w:rPr>
          <w:rFonts w:ascii="Narkisim" w:hAnsi="Narkisim" w:cs="Narkisim"/>
          <w:i/>
          <w:iCs/>
          <w:sz w:val="24"/>
          <w:szCs w:val="24"/>
          <w:rtl/>
        </w:rPr>
        <w:t xml:space="preserve"> </w:t>
      </w:r>
      <w:r w:rsidRPr="00422907">
        <w:rPr>
          <w:rFonts w:ascii="Narkisim" w:hAnsi="Narkisim" w:cs="Narkisim"/>
          <w:sz w:val="24"/>
          <w:szCs w:val="24"/>
          <w:rtl/>
        </w:rPr>
        <w:t>הגורמים לתחלואה בבקר שונים ככל הנראה מאלו הגורמים לתחלואה באדם</w:t>
      </w:r>
      <w:r w:rsidR="00495CFD" w:rsidRPr="00422907">
        <w:rPr>
          <w:rFonts w:ascii="Narkisim" w:hAnsi="Narkisim" w:cs="Narkisim"/>
          <w:sz w:val="24"/>
          <w:szCs w:val="24"/>
          <w:rtl/>
        </w:rPr>
        <w:t xml:space="preserve"> ומתאפיינים בגורמי אלימות ספציפיים</w:t>
      </w:r>
      <w:r w:rsidR="0004008C" w:rsidRPr="00422907">
        <w:rPr>
          <w:rFonts w:ascii="Narkisim" w:hAnsi="Narkisim" w:cs="Narkisim"/>
          <w:sz w:val="24"/>
          <w:szCs w:val="24"/>
          <w:rtl/>
        </w:rPr>
        <w:t xml:space="preserve"> </w:t>
      </w:r>
      <w:r w:rsidR="00A94C35" w:rsidRPr="00422907">
        <w:rPr>
          <w:rFonts w:ascii="Narkisim" w:hAnsi="Narkisim" w:cs="Narkisim"/>
          <w:sz w:val="24"/>
          <w:szCs w:val="24"/>
          <w:rtl/>
        </w:rPr>
        <w:fldChar w:fldCharType="begin" w:fldLock="1"/>
      </w:r>
      <w:r w:rsidR="00A94C35" w:rsidRPr="00422907">
        <w:rPr>
          <w:rFonts w:ascii="Narkisim" w:hAnsi="Narkisim" w:cs="Narkisim"/>
          <w:sz w:val="24"/>
          <w:szCs w:val="24"/>
        </w:rPr>
        <w:instrText>ADDIN CSL_CITATION {"citationItems":[{"id":"ITEM-1","itemData":{"DOI":"10.3168/jds.2015-9589","ISSN":"1525-3198","PMID":"26601578","abstract":"Staphylococcus aureus is globally one of the most important pathogens causing contagious mastitis in cattle. Previous studies using ribosomal spacer (RS)-PCR, however, demonstrated in Swiss cows that Staph. aureus isolated from bovine intramammary infections are genetically heterogeneous, with Staph. aureus genotype B (GTB) and GTC being the most prominent genotypes. Furthermore, Staph. aureus GTB was found to be contagious, whereas Staph. aureus GTC and all the remaining genotypes were involved in individual cow disease. In addition to RS-PCR, other methods for subtyping Staph. aureus are known, including spa typing and multilocus sequence typing (MLST). They are based on sequencing the spa and various housekeeping genes, respectively. The aim of the present study was to compare the 3 analytic methods using 456 strains of Staph. aureus isolated from milk of bovine intramammary infections and bulk tanks obtained from 12 European countries. Furthermore, the phylogeny of animal Staph. aureus was inferred and the zoonotic transfer of Staph. aureus between cattle and humans was studied. The analyzed strains could be grouped into 6 genotypic clusters, with CLB, CLC, and CLR being the most prominent ones. Comparing the 3 subtyping methods, RS-PCR showed the highest resolution, followed by spa typing and MLST. We found associations among the methods but in many cases they were unsatisfactory except for CLB and CLC. Cluster CLB was positive for clonal complex (CC)8 in 99% of the cases and typically positive for t2953; it is the cattle-adapted form of CC8. Cluster CLC was always positive for tbl 2645 and typically positive for CC705. For CLR and the remaining subtypes, links among the 3 methods were generally poor. Bovine Staph. aureus is highly clonal and a few clones predominate. Animal Staph. aureus always evolve from human strains, such that every human strain may be the ancestor of a novel animal-adapted strain. The zoonotic transfer of IMI- and milk-associated strains of Staph. aureus between cattle and humans seems to be very limited and different hosts are not considered as a source for mutual, spontaneous infections. Spillover events, however, may happen.","author":[{"dropping-particle":"","family":"Boss","given":"R","non-dropping-particle":"","parse-names":false,"suffix":""},{"dropping-particle":"","family":"Cosandey","given":"a","non-dropping-particle":"","parse-names":false,"suffix":""},{"dropping-particle":"","family":"Luini","given":"M","non-dropping-particle":"","parse-names":false,"suffix":""},{"dropping-particle":"","family":"Artursson","given":"K","non-dropping-particle":"","parse-names":false,"suffix":""},{"dropping-particle":"","family":"Bardiau","given":"M","non-dropping-particle":"","parse-names":false,"suffix":""},{"dropping-particle":"","family":"Breitenwieser","given":"F","non-dropping-particle":"","parse-names":false,"suffix":""},{"dropping-particle":"","family":"Hehenberger","given":"E","non-dropping-particle":"","parse-names":false,"suffix":""},{"dropping-particle":"","family":"Lam","given":"Th","non-dropping-particle":"","parse-names":false,"suffix":""},{"dropping-particle":"","family":"Mansfeld","given":"M","non-dropping-particle":"","parse-names":false,"suffix":""},{"dropping-particle":"","family":"Michel","given":"a","non-dropping-particle":"","parse-names":false,"suffix":""},{"dropping-particle":"","family":"Mösslacher","given":"G","non-dropping-particle":"","parse-names":false,"suffix":""},{"dropping-particle":"","family":"Naskova","given":"J","non-dropping-particle":"","parse-names":false,"suffix":""},{"dropping-particle":"","family":"Nelson","given":"S","non-dropping-particle":"","parse-names":false,"suffix":""},{"dropping-particle":"","family":"Podpe</w:instrText>
      </w:r>
      <w:r w:rsidR="00A94C35" w:rsidRPr="00422907">
        <w:rPr>
          <w:rFonts w:cs="Calibri"/>
          <w:sz w:val="24"/>
          <w:szCs w:val="24"/>
        </w:rPr>
        <w:instrText>č</w:instrText>
      </w:r>
      <w:r w:rsidR="00A94C35" w:rsidRPr="00422907">
        <w:rPr>
          <w:rFonts w:ascii="Narkisim" w:hAnsi="Narkisim" w:cs="Narkisim"/>
          <w:sz w:val="24"/>
          <w:szCs w:val="24"/>
        </w:rPr>
        <w:instrText>an","given":"O","non-dropping-particle":"","parse-names":false,"suffix":""},{"dropping-particle":"","family":"Raemy","given":"a","non-dropping-particle":"","parse-names":false,"suffix":""},{"dropping-particle":"","family":"Ryan","given":"E","non-dropping-particle":"","parse-names":false,"suffix":""},{"dropping-particle":"","family":"Salat","given":"O","non-dropping-particle":"","parse-names":false,"suffix":""},{"dropping-particle":"","family":"Zangerl","given":"P","non-dropping-particle":"","parse-names":false,"suffix":""},{"dropping-particle":"","family":"Steiner","given":"a","non-dropping-particle":"","parse-names":false,"suffix":""},{"dropping-particle":"","family":"Graber","given":"H U","non-dropping-particle":"","parse-names":false,"suffix":""}],"container-title":"Journal of dairy science","id":"ITEM-1","issue":"1","issued":{"date-parts":[["2016"]]},"page":"515-28","title":"Bovine Staphylococcus aureus: Subtyping, evolution, and zoonotic transfer.","type":"article-journal","volume":"99"},"uris":["http://www.mendeley.com/documents/?uuid=83e086bb-4c70-443a-a25e-3b41453fbe68"]},{"id":"ITEM-2","itemData":{"DOI":"10.1016/j.vetmic.2015.01.007","ISSN":"03781135","author":[{"dropping-particle":"","family":"Bar-Gal","given":"G. Kahila","non-dropping-particle":"","parse-names":false,"suffix":""},{"dropping-particle":"","family":"Blum","given":"S.E.","non-dropping-particle":"","parse-names":false,"suffix":""},{"dropping-particle":"","family":"Hadas","given":"L.","non-dropping-particle":"","parse-names":false,"suffix":""},{"dropping-particle":"","family":"Ehricht","given":"R.","non-dropping-particle":"","parse-names":false,"suffix":""},{"dropping-particle":"","family":"Monecke","given":"S.","non-dropping-particle":"","parse-names":false,"suffix":""},{"dropping-particle":"","family":"Leitner","given":"G.","non-dropping-particle":"","parse-names":false,"suffix":""}],"container-title":"Veterinary Microbiology","id":"ITEM-2","issue":"1-2","issued":{"date-parts":[["2015","3"]]},"page":"143-154","publisher":"Elsevier B.V.","title":"Host-specificity of Staphylococcus aureus causing intramammary infections in dairy animals assessed by genotyping and virulence genes","type":"article-journal","volume":"176"},"uris":["http://www.mendeley.com/documents/?uuid=8ef29ab3-de4e-4433-84ca-d73341f90148"]}],"mendeley":{"formattedCitation":"[4,5]","plainTextFormattedCitation":"[4,5]","previouslyFormattedCitation":"[4,5]"},"properties":{"noteIndex":0},"schema":"https://github.com/citation-style-language/schema/raw/master/csl-citation.json"}</w:instrText>
      </w:r>
      <w:r w:rsidR="00A94C35" w:rsidRPr="00422907">
        <w:rPr>
          <w:rFonts w:ascii="Narkisim" w:hAnsi="Narkisim" w:cs="Narkisim"/>
          <w:sz w:val="24"/>
          <w:szCs w:val="24"/>
          <w:rtl/>
        </w:rPr>
        <w:fldChar w:fldCharType="separate"/>
      </w:r>
      <w:r w:rsidR="00A94C35" w:rsidRPr="00422907">
        <w:rPr>
          <w:rFonts w:ascii="Narkisim" w:hAnsi="Narkisim" w:cs="Narkisim"/>
          <w:noProof/>
          <w:sz w:val="24"/>
          <w:szCs w:val="24"/>
          <w:rtl/>
        </w:rPr>
        <w:t>[4,5]</w:t>
      </w:r>
      <w:r w:rsidR="00A94C35" w:rsidRPr="00422907">
        <w:rPr>
          <w:rFonts w:ascii="Narkisim" w:hAnsi="Narkisim" w:cs="Narkisim"/>
          <w:sz w:val="24"/>
          <w:szCs w:val="24"/>
          <w:rtl/>
        </w:rPr>
        <w:fldChar w:fldCharType="end"/>
      </w:r>
      <w:r w:rsidRPr="00422907">
        <w:rPr>
          <w:rFonts w:ascii="Narkisim" w:hAnsi="Narkisim" w:cs="Narkisim"/>
          <w:sz w:val="24"/>
          <w:szCs w:val="24"/>
          <w:rtl/>
        </w:rPr>
        <w:t xml:space="preserve">. אחד הזנים אשר </w:t>
      </w:r>
      <w:r w:rsidR="00026B32" w:rsidRPr="00422907">
        <w:rPr>
          <w:rFonts w:ascii="Narkisim" w:hAnsi="Narkisim" w:cs="Narkisim"/>
          <w:sz w:val="24"/>
          <w:szCs w:val="24"/>
          <w:rtl/>
        </w:rPr>
        <w:t>מדווחים</w:t>
      </w:r>
      <w:r w:rsidRPr="00422907">
        <w:rPr>
          <w:rFonts w:ascii="Narkisim" w:hAnsi="Narkisim" w:cs="Narkisim"/>
          <w:sz w:val="24"/>
          <w:szCs w:val="24"/>
          <w:rtl/>
        </w:rPr>
        <w:t xml:space="preserve"> בשכיחות רבה </w:t>
      </w:r>
      <w:r w:rsidR="00026B32" w:rsidRPr="00422907">
        <w:rPr>
          <w:rFonts w:ascii="Narkisim" w:hAnsi="Narkisim" w:cs="Narkisim"/>
          <w:sz w:val="24"/>
          <w:szCs w:val="24"/>
          <w:rtl/>
        </w:rPr>
        <w:t xml:space="preserve">באירופה </w:t>
      </w:r>
      <w:r w:rsidRPr="00422907">
        <w:rPr>
          <w:rFonts w:ascii="Narkisim" w:hAnsi="Narkisim" w:cs="Narkisim"/>
          <w:sz w:val="24"/>
          <w:szCs w:val="24"/>
          <w:rtl/>
        </w:rPr>
        <w:t>בבקר</w:t>
      </w:r>
      <w:r w:rsidR="00026B32" w:rsidRPr="00422907">
        <w:rPr>
          <w:rFonts w:ascii="Narkisim" w:hAnsi="Narkisim" w:cs="Narkisim"/>
          <w:sz w:val="24"/>
          <w:szCs w:val="24"/>
          <w:rtl/>
        </w:rPr>
        <w:t xml:space="preserve"> ובחיות משק נוספות</w:t>
      </w:r>
      <w:r w:rsidRPr="00422907">
        <w:rPr>
          <w:rFonts w:ascii="Narkisim" w:hAnsi="Narkisim" w:cs="Narkisim"/>
          <w:sz w:val="24"/>
          <w:szCs w:val="24"/>
          <w:rtl/>
        </w:rPr>
        <w:t xml:space="preserve"> נקרא </w:t>
      </w:r>
      <w:r w:rsidRPr="00422907">
        <w:rPr>
          <w:rFonts w:ascii="Narkisim" w:hAnsi="Narkisim" w:cs="Narkisim"/>
          <w:sz w:val="24"/>
          <w:szCs w:val="24"/>
        </w:rPr>
        <w:t>clonal complex (CC)-398</w:t>
      </w:r>
      <w:r w:rsidRPr="00422907">
        <w:rPr>
          <w:rFonts w:ascii="Narkisim" w:hAnsi="Narkisim" w:cs="Narkisim"/>
          <w:sz w:val="24"/>
          <w:szCs w:val="24"/>
          <w:rtl/>
        </w:rPr>
        <w:t xml:space="preserve"> והוא נמצא בשכיחות גבוהה גם בקרב חוואים המטפלים בחיות הנגועות</w:t>
      </w:r>
      <w:r w:rsidR="00A94C35" w:rsidRPr="00422907">
        <w:rPr>
          <w:rFonts w:ascii="Narkisim" w:hAnsi="Narkisim" w:cs="Narkisim"/>
          <w:sz w:val="24"/>
          <w:szCs w:val="24"/>
          <w:rtl/>
        </w:rPr>
        <w:t xml:space="preserve"> </w:t>
      </w:r>
      <w:r w:rsidR="00A94C35" w:rsidRPr="00422907">
        <w:rPr>
          <w:rFonts w:ascii="Narkisim" w:hAnsi="Narkisim" w:cs="Narkisim"/>
          <w:sz w:val="24"/>
          <w:szCs w:val="24"/>
          <w:rtl/>
        </w:rPr>
        <w:fldChar w:fldCharType="begin" w:fldLock="1"/>
      </w:r>
      <w:r w:rsidR="00073045" w:rsidRPr="00422907">
        <w:rPr>
          <w:rFonts w:ascii="Narkisim" w:hAnsi="Narkisim" w:cs="Narkisim"/>
          <w:sz w:val="24"/>
          <w:szCs w:val="24"/>
        </w:rPr>
        <w:instrText>ADDIN CSL_CITATION {"citationItems":[{"id":"ITEM-1","itemData":{"DOI":"10.1111/j.1469-0691.2012.03846.x","ISBN":"1198-743X\\r1469-0691","ISSN":"1198743X","PMID":"22512702","abstract":"Staphylococcus aureus has long been associated with livestock. Livestock can be carriers of S. aureus, but can also become infected. The best-known infection is bovine mastitis. The discovery of methicillin-resistant S. aureus belonging to sequence type (ST)398 boosted interest in livestock-associated S. aureus. ST398 is pandemic. Whole genome sequencing and other genetic analyses have shown that livestock-associated strains are distinct from human-derived strains. However, there is also an exchange of strains between the reservoirs. Livestock-associated and human-associated strains share virulence factors, but have also distinct virulence factors that appear to be important in host adaptation. Exchange of genes encoding these virulence factors between strains may expand the host range and thereby threaten public health. Vaccination of animals may be a solution to this problem, but new avenues for vaccination need to be explored, because no vaccine is currently available.","author":[{"dropping-particle":"","family":"Fluit","given":"A. C.","non-dropping-particle":"","parse-names":false,"suffix":""}],"container-title":"Clinical Microbiology and Infection","id":"ITEM-1","issue":"8","issued":{"date-parts":[["2012"]]},"page":"735-744","publisher":"European Society of Clinical Microbiology and Infectious Diseases","title":"Livestock-associated Staphylococcus aureus","type":"article-journal","volume":"18"},"uris":["http://www.mendeley.com/documents/?uuid=ebbd477c-a1ca-4d7b-818a-f7503efdbc2b"]}],"mendeley":{"formattedCitation":"[6]","plainTextFormattedCitation":"[6]","previouslyFormattedCitation":"[6]"},"properties":{"noteIndex":0},"schema":"https://github.com/citation-style-language/schema/raw/master/csl-citation.json"}</w:instrText>
      </w:r>
      <w:r w:rsidR="00A94C35" w:rsidRPr="00422907">
        <w:rPr>
          <w:rFonts w:ascii="Narkisim" w:hAnsi="Narkisim" w:cs="Narkisim"/>
          <w:sz w:val="24"/>
          <w:szCs w:val="24"/>
          <w:rtl/>
        </w:rPr>
        <w:fldChar w:fldCharType="separate"/>
      </w:r>
      <w:r w:rsidR="00A94C35" w:rsidRPr="00422907">
        <w:rPr>
          <w:rFonts w:ascii="Narkisim" w:hAnsi="Narkisim" w:cs="Narkisim"/>
          <w:noProof/>
          <w:sz w:val="24"/>
          <w:szCs w:val="24"/>
          <w:rtl/>
        </w:rPr>
        <w:t>[6]</w:t>
      </w:r>
      <w:r w:rsidR="00A94C35" w:rsidRPr="00422907">
        <w:rPr>
          <w:rFonts w:ascii="Narkisim" w:hAnsi="Narkisim" w:cs="Narkisim"/>
          <w:sz w:val="24"/>
          <w:szCs w:val="24"/>
          <w:rtl/>
        </w:rPr>
        <w:fldChar w:fldCharType="end"/>
      </w:r>
      <w:r w:rsidRPr="00422907">
        <w:rPr>
          <w:rFonts w:ascii="Narkisim" w:hAnsi="Narkisim" w:cs="Narkisim"/>
          <w:sz w:val="24"/>
          <w:szCs w:val="24"/>
          <w:rtl/>
        </w:rPr>
        <w:t>. זן זה</w:t>
      </w:r>
      <w:r w:rsidR="00F51293" w:rsidRPr="00422907">
        <w:rPr>
          <w:rFonts w:ascii="Narkisim" w:hAnsi="Narkisim" w:cs="Narkisim"/>
          <w:sz w:val="24"/>
          <w:szCs w:val="24"/>
          <w:rtl/>
        </w:rPr>
        <w:t>,</w:t>
      </w:r>
      <w:r w:rsidRPr="00422907">
        <w:rPr>
          <w:rFonts w:ascii="Narkisim" w:hAnsi="Narkisim" w:cs="Narkisim"/>
          <w:sz w:val="24"/>
          <w:szCs w:val="24"/>
          <w:rtl/>
        </w:rPr>
        <w:t xml:space="preserve"> העמיד למטיצילין </w:t>
      </w:r>
      <w:r w:rsidR="008C7BE9" w:rsidRPr="00422907">
        <w:rPr>
          <w:rFonts w:ascii="Narkisim" w:hAnsi="Narkisim" w:cs="Narkisim"/>
          <w:sz w:val="24"/>
          <w:szCs w:val="24"/>
          <w:rtl/>
        </w:rPr>
        <w:t xml:space="preserve">מתואר בספרות כ- </w:t>
      </w:r>
      <w:r w:rsidR="008C7BE9" w:rsidRPr="00422907">
        <w:rPr>
          <w:rFonts w:ascii="Narkisim" w:hAnsi="Narkisim" w:cs="Narkisim"/>
          <w:sz w:val="24"/>
          <w:szCs w:val="24"/>
        </w:rPr>
        <w:t>livestock-associated (LA) MRSA</w:t>
      </w:r>
      <w:r w:rsidR="008C7BE9" w:rsidRPr="00422907">
        <w:rPr>
          <w:rFonts w:ascii="Narkisim" w:hAnsi="Narkisim" w:cs="Narkisim"/>
          <w:sz w:val="24"/>
          <w:szCs w:val="24"/>
          <w:rtl/>
        </w:rPr>
        <w:t>,</w:t>
      </w:r>
      <w:r w:rsidRPr="00422907">
        <w:rPr>
          <w:rFonts w:ascii="Narkisim" w:hAnsi="Narkisim" w:cs="Narkisim"/>
          <w:sz w:val="24"/>
          <w:szCs w:val="24"/>
          <w:rtl/>
        </w:rPr>
        <w:t xml:space="preserve"> </w:t>
      </w:r>
      <w:r w:rsidR="00952243">
        <w:rPr>
          <w:rFonts w:ascii="Narkisim" w:hAnsi="Narkisim" w:cs="Narkisim" w:hint="cs"/>
          <w:sz w:val="24"/>
          <w:szCs w:val="24"/>
          <w:rtl/>
        </w:rPr>
        <w:t xml:space="preserve">גרם להתפרצות </w:t>
      </w:r>
      <w:r w:rsidR="00652AAF" w:rsidRPr="00422907">
        <w:rPr>
          <w:rFonts w:ascii="Narkisim" w:hAnsi="Narkisim" w:cs="Narkisim"/>
          <w:sz w:val="24"/>
          <w:szCs w:val="24"/>
          <w:rtl/>
        </w:rPr>
        <w:t>בישראל</w:t>
      </w:r>
      <w:r w:rsidRPr="00422907">
        <w:rPr>
          <w:rFonts w:ascii="Narkisim" w:hAnsi="Narkisim" w:cs="Narkisim"/>
          <w:sz w:val="24"/>
          <w:szCs w:val="24"/>
          <w:rtl/>
        </w:rPr>
        <w:t xml:space="preserve"> </w:t>
      </w:r>
      <w:r w:rsidR="00952243">
        <w:rPr>
          <w:rFonts w:ascii="Narkisim" w:hAnsi="Narkisim" w:cs="Narkisim" w:hint="cs"/>
          <w:sz w:val="24"/>
          <w:szCs w:val="24"/>
          <w:rtl/>
        </w:rPr>
        <w:t>בבקר (</w:t>
      </w:r>
      <w:r w:rsidR="00952243" w:rsidRPr="00952243">
        <w:rPr>
          <w:rFonts w:ascii="Narkisim" w:hAnsi="Narkisim" w:cs="Narkisim"/>
          <w:sz w:val="24"/>
          <w:szCs w:val="24"/>
        </w:rPr>
        <w:t>https://www.fil-idf.org/wp-content/uploads/2018/09/IDF-Animal-Health-Report-Web.pdf</w:t>
      </w:r>
      <w:r w:rsidR="00952243">
        <w:rPr>
          <w:rFonts w:ascii="Narkisim" w:hAnsi="Narkisim" w:cs="Narkisim" w:hint="cs"/>
          <w:sz w:val="24"/>
          <w:szCs w:val="24"/>
          <w:rtl/>
        </w:rPr>
        <w:t>) אבל שכיחותו הכוללת נותרה נמוכה</w:t>
      </w:r>
      <w:r w:rsidRPr="00422907">
        <w:rPr>
          <w:rFonts w:ascii="Narkisim" w:hAnsi="Narkisim" w:cs="Narkisim"/>
          <w:sz w:val="24"/>
          <w:szCs w:val="24"/>
          <w:rtl/>
        </w:rPr>
        <w:t>.</w:t>
      </w:r>
    </w:p>
    <w:p w14:paraId="05A1A7B5" w14:textId="5C0920C8" w:rsidR="00B0581B" w:rsidRPr="00422907" w:rsidRDefault="00A6171A" w:rsidP="00F70231">
      <w:pPr>
        <w:bidi/>
        <w:spacing w:line="360" w:lineRule="auto"/>
        <w:rPr>
          <w:rFonts w:ascii="Narkisim" w:hAnsi="Narkisim" w:cs="Narkisim"/>
          <w:sz w:val="24"/>
          <w:szCs w:val="24"/>
        </w:rPr>
      </w:pPr>
      <w:r w:rsidRPr="00422907">
        <w:rPr>
          <w:rFonts w:ascii="Narkisim" w:hAnsi="Narkisim" w:cs="Narkisim"/>
          <w:sz w:val="24"/>
          <w:szCs w:val="24"/>
          <w:rtl/>
        </w:rPr>
        <w:t xml:space="preserve">בשנים האחרונות נצפתה מגמה מדאיגה של עליה במספר ובשיעור הרפתות הנגועות ב- </w:t>
      </w:r>
      <w:r w:rsidRPr="00422907">
        <w:rPr>
          <w:rFonts w:ascii="Narkisim" w:hAnsi="Narkisim" w:cs="Narkisim"/>
          <w:i/>
          <w:iCs/>
          <w:sz w:val="24"/>
          <w:szCs w:val="24"/>
        </w:rPr>
        <w:t>S. aureus</w:t>
      </w:r>
      <w:r w:rsidRPr="00422907">
        <w:rPr>
          <w:rFonts w:ascii="Narkisim" w:hAnsi="Narkisim" w:cs="Narkisim"/>
          <w:sz w:val="24"/>
          <w:szCs w:val="24"/>
          <w:rtl/>
        </w:rPr>
        <w:t xml:space="preserve"> בישראל. עליה זאת עשויה להיות מוסברת בשינויים </w:t>
      </w:r>
      <w:r w:rsidR="00B10633" w:rsidRPr="00422907">
        <w:rPr>
          <w:rFonts w:ascii="Narkisim" w:hAnsi="Narkisim" w:cs="Narkisim"/>
          <w:sz w:val="24"/>
          <w:szCs w:val="24"/>
          <w:rtl/>
        </w:rPr>
        <w:t>בנהלי החליבה</w:t>
      </w:r>
      <w:r w:rsidR="00EC5E03" w:rsidRPr="00422907">
        <w:rPr>
          <w:rFonts w:ascii="Narkisim" w:hAnsi="Narkisim" w:cs="Narkisim"/>
          <w:sz w:val="24"/>
          <w:szCs w:val="24"/>
          <w:rtl/>
        </w:rPr>
        <w:t>,</w:t>
      </w:r>
      <w:r w:rsidR="00B10633" w:rsidRPr="00422907">
        <w:rPr>
          <w:rFonts w:ascii="Narkisim" w:hAnsi="Narkisim" w:cs="Narkisim"/>
          <w:sz w:val="24"/>
          <w:szCs w:val="24"/>
          <w:rtl/>
        </w:rPr>
        <w:t xml:space="preserve"> במיוחד במשקים גדולים אשר מגבילים את האפשרות לשגרת חליבה היגיינית מלאה.</w:t>
      </w:r>
      <w:r w:rsidR="00EC5E03" w:rsidRPr="00422907">
        <w:rPr>
          <w:rFonts w:ascii="Narkisim" w:hAnsi="Narkisim" w:cs="Narkisim"/>
          <w:sz w:val="24"/>
          <w:szCs w:val="24"/>
          <w:rtl/>
        </w:rPr>
        <w:t xml:space="preserve"> עם זאת,</w:t>
      </w:r>
      <w:r w:rsidRPr="00422907">
        <w:rPr>
          <w:rFonts w:ascii="Narkisim" w:hAnsi="Narkisim" w:cs="Narkisim"/>
          <w:sz w:val="24"/>
          <w:szCs w:val="24"/>
          <w:rtl/>
        </w:rPr>
        <w:t xml:space="preserve"> לאור </w:t>
      </w:r>
      <w:r w:rsidR="00EC5E03" w:rsidRPr="00422907">
        <w:rPr>
          <w:rFonts w:ascii="Narkisim" w:hAnsi="Narkisim" w:cs="Narkisim"/>
          <w:sz w:val="24"/>
          <w:szCs w:val="24"/>
          <w:rtl/>
        </w:rPr>
        <w:t>העלייה ב</w:t>
      </w:r>
      <w:r w:rsidRPr="00422907">
        <w:rPr>
          <w:rFonts w:ascii="Narkisim" w:hAnsi="Narkisim" w:cs="Narkisim"/>
          <w:sz w:val="24"/>
          <w:szCs w:val="24"/>
          <w:rtl/>
        </w:rPr>
        <w:t>נגיעות במספר גדול של משקים שונים (</w:t>
      </w:r>
      <w:r w:rsidR="009A14F1" w:rsidRPr="00422907">
        <w:rPr>
          <w:rFonts w:ascii="Narkisim" w:hAnsi="Narkisim" w:cs="Narkisim"/>
          <w:sz w:val="24"/>
          <w:szCs w:val="24"/>
          <w:rtl/>
        </w:rPr>
        <w:t>43%</w:t>
      </w:r>
      <w:r w:rsidR="00853A24" w:rsidRPr="00422907">
        <w:rPr>
          <w:rFonts w:ascii="Narkisim" w:hAnsi="Narkisim" w:cs="Narkisim"/>
          <w:sz w:val="24"/>
          <w:szCs w:val="24"/>
          <w:rtl/>
        </w:rPr>
        <w:t xml:space="preserve"> </w:t>
      </w:r>
      <w:r w:rsidR="009A14F1" w:rsidRPr="00422907">
        <w:rPr>
          <w:rFonts w:ascii="Narkisim" w:hAnsi="Narkisim" w:cs="Narkisim"/>
          <w:sz w:val="24"/>
          <w:szCs w:val="24"/>
          <w:rtl/>
        </w:rPr>
        <w:t>מסה"כ הרפתות שנדגמו</w:t>
      </w:r>
      <w:r w:rsidRPr="00422907">
        <w:rPr>
          <w:rFonts w:ascii="Narkisim" w:hAnsi="Narkisim" w:cs="Narkisim"/>
          <w:sz w:val="24"/>
          <w:szCs w:val="24"/>
          <w:rtl/>
        </w:rPr>
        <w:t xml:space="preserve"> בשנת </w:t>
      </w:r>
      <w:r w:rsidR="00853A24" w:rsidRPr="00422907">
        <w:rPr>
          <w:rFonts w:ascii="Narkisim" w:hAnsi="Narkisim" w:cs="Narkisim"/>
          <w:sz w:val="24"/>
          <w:szCs w:val="24"/>
          <w:rtl/>
        </w:rPr>
        <w:t>2017</w:t>
      </w:r>
      <w:r w:rsidR="00DD7213" w:rsidRPr="00422907">
        <w:rPr>
          <w:rFonts w:ascii="Narkisim" w:hAnsi="Narkisim" w:cs="Narkisim"/>
          <w:sz w:val="24"/>
          <w:szCs w:val="24"/>
          <w:rtl/>
        </w:rPr>
        <w:t xml:space="preserve">) מוצע </w:t>
      </w:r>
      <w:r w:rsidRPr="00422907">
        <w:rPr>
          <w:rFonts w:ascii="Narkisim" w:hAnsi="Narkisim" w:cs="Narkisim"/>
          <w:sz w:val="24"/>
          <w:szCs w:val="24"/>
          <w:rtl/>
        </w:rPr>
        <w:t xml:space="preserve">הסבר נוסף </w:t>
      </w:r>
      <w:r w:rsidR="00DD7213" w:rsidRPr="00422907">
        <w:rPr>
          <w:rFonts w:ascii="Narkisim" w:hAnsi="Narkisim" w:cs="Narkisim"/>
          <w:sz w:val="24"/>
          <w:szCs w:val="24"/>
          <w:rtl/>
        </w:rPr>
        <w:t xml:space="preserve">והוא </w:t>
      </w:r>
      <w:r w:rsidRPr="00422907">
        <w:rPr>
          <w:rFonts w:ascii="Narkisim" w:hAnsi="Narkisim" w:cs="Narkisim"/>
          <w:sz w:val="24"/>
          <w:szCs w:val="24"/>
          <w:rtl/>
        </w:rPr>
        <w:t xml:space="preserve">הופעה והתפשטות של זן אפידמי </w:t>
      </w:r>
      <w:r w:rsidR="00B10633" w:rsidRPr="00422907">
        <w:rPr>
          <w:rFonts w:ascii="Narkisim" w:hAnsi="Narkisim" w:cs="Narkisim"/>
          <w:sz w:val="24"/>
          <w:szCs w:val="24"/>
          <w:rtl/>
        </w:rPr>
        <w:t xml:space="preserve">חדש </w:t>
      </w:r>
      <w:r w:rsidRPr="00422907">
        <w:rPr>
          <w:rFonts w:ascii="Narkisim" w:hAnsi="Narkisim" w:cs="Narkisim"/>
          <w:sz w:val="24"/>
          <w:szCs w:val="24"/>
          <w:rtl/>
        </w:rPr>
        <w:t xml:space="preserve">של </w:t>
      </w:r>
      <w:r w:rsidRPr="00422907">
        <w:rPr>
          <w:rFonts w:ascii="Narkisim" w:hAnsi="Narkisim" w:cs="Narkisim"/>
          <w:i/>
          <w:iCs/>
          <w:sz w:val="24"/>
          <w:szCs w:val="24"/>
        </w:rPr>
        <w:t>S. aureus</w:t>
      </w:r>
      <w:r w:rsidRPr="00422907">
        <w:rPr>
          <w:rFonts w:ascii="Narkisim" w:hAnsi="Narkisim" w:cs="Narkisim"/>
          <w:sz w:val="24"/>
          <w:szCs w:val="24"/>
          <w:rtl/>
        </w:rPr>
        <w:t xml:space="preserve"> קרי, זן בעל פוטנציאל ביולוגי להתבססות והתפשטות ברפתות. </w:t>
      </w:r>
    </w:p>
    <w:p w14:paraId="25AB7218" w14:textId="4898771F" w:rsidR="00B0581B" w:rsidRPr="00422907" w:rsidRDefault="00A6171A" w:rsidP="00F70231">
      <w:pPr>
        <w:bidi/>
        <w:spacing w:line="360" w:lineRule="auto"/>
        <w:rPr>
          <w:rFonts w:ascii="Narkisim" w:hAnsi="Narkisim" w:cs="Narkisim"/>
          <w:sz w:val="24"/>
          <w:szCs w:val="24"/>
        </w:rPr>
      </w:pPr>
      <w:r w:rsidRPr="00422907">
        <w:rPr>
          <w:rFonts w:ascii="Narkisim" w:hAnsi="Narkisim" w:cs="Narkisim"/>
          <w:sz w:val="24"/>
          <w:szCs w:val="24"/>
          <w:rtl/>
        </w:rPr>
        <w:t xml:space="preserve">במחקר </w:t>
      </w:r>
      <w:r w:rsidR="00853A24" w:rsidRPr="00422907">
        <w:rPr>
          <w:rFonts w:ascii="Narkisim" w:hAnsi="Narkisim" w:cs="Narkisim"/>
          <w:sz w:val="24"/>
          <w:szCs w:val="24"/>
          <w:rtl/>
        </w:rPr>
        <w:t xml:space="preserve">הקדמי </w:t>
      </w:r>
      <w:r w:rsidRPr="00422907">
        <w:rPr>
          <w:rFonts w:ascii="Narkisim" w:hAnsi="Narkisim" w:cs="Narkisim"/>
          <w:sz w:val="24"/>
          <w:szCs w:val="24"/>
          <w:rtl/>
        </w:rPr>
        <w:t xml:space="preserve">שערכנו בבידודים מדגימות חלב בשנים 2015-2016  </w:t>
      </w:r>
      <w:r w:rsidR="001D0985" w:rsidRPr="00422907">
        <w:rPr>
          <w:rFonts w:ascii="Narkisim" w:hAnsi="Narkisim" w:cs="Narkisim"/>
          <w:sz w:val="24"/>
          <w:szCs w:val="24"/>
          <w:rtl/>
        </w:rPr>
        <w:t xml:space="preserve">נמצא כי זן אחד הנקרא </w:t>
      </w:r>
      <w:r w:rsidR="001D0985" w:rsidRPr="00422907">
        <w:rPr>
          <w:rFonts w:ascii="Narkisim" w:hAnsi="Narkisim" w:cs="Narkisim"/>
          <w:sz w:val="24"/>
          <w:szCs w:val="24"/>
        </w:rPr>
        <w:t>spa t2873</w:t>
      </w:r>
      <w:r w:rsidR="001D0985" w:rsidRPr="00422907">
        <w:rPr>
          <w:rFonts w:ascii="Narkisim" w:hAnsi="Narkisim" w:cs="Narkisim"/>
          <w:sz w:val="24"/>
          <w:szCs w:val="24"/>
          <w:rtl/>
        </w:rPr>
        <w:t xml:space="preserve"> אחראי ל-35/54 (65%) מהבידודים של </w:t>
      </w:r>
      <w:r w:rsidR="00631A0A" w:rsidRPr="00422907">
        <w:rPr>
          <w:rFonts w:ascii="Narkisim" w:hAnsi="Narkisim" w:cs="Narkisim"/>
          <w:i/>
          <w:iCs/>
          <w:sz w:val="24"/>
          <w:szCs w:val="24"/>
        </w:rPr>
        <w:t>S. aureus</w:t>
      </w:r>
      <w:r w:rsidR="00631A0A" w:rsidRPr="00422907">
        <w:rPr>
          <w:rFonts w:ascii="Narkisim" w:hAnsi="Narkisim" w:cs="Narkisim"/>
          <w:i/>
          <w:iCs/>
          <w:sz w:val="24"/>
          <w:szCs w:val="24"/>
          <w:rtl/>
        </w:rPr>
        <w:t xml:space="preserve"> </w:t>
      </w:r>
      <w:r w:rsidR="00631A0A" w:rsidRPr="00422907">
        <w:rPr>
          <w:rFonts w:ascii="Narkisim" w:hAnsi="Narkisim" w:cs="Narkisim"/>
          <w:sz w:val="24"/>
          <w:szCs w:val="24"/>
          <w:rtl/>
        </w:rPr>
        <w:t>רגישים למטצילין (</w:t>
      </w:r>
      <w:r w:rsidR="00631A0A" w:rsidRPr="00422907">
        <w:rPr>
          <w:rFonts w:ascii="Narkisim" w:hAnsi="Narkisim" w:cs="Narkisim"/>
          <w:sz w:val="24"/>
          <w:szCs w:val="24"/>
        </w:rPr>
        <w:t>MSSA</w:t>
      </w:r>
      <w:r w:rsidR="001D0985" w:rsidRPr="00422907">
        <w:rPr>
          <w:rFonts w:ascii="Narkisim" w:hAnsi="Narkisim" w:cs="Narkisim"/>
          <w:sz w:val="24"/>
          <w:szCs w:val="24"/>
          <w:rtl/>
        </w:rPr>
        <w:t xml:space="preserve">). הזן </w:t>
      </w:r>
      <w:r w:rsidR="001D0985" w:rsidRPr="00422907">
        <w:rPr>
          <w:rFonts w:ascii="Narkisim" w:hAnsi="Narkisim" w:cs="Narkisim"/>
          <w:sz w:val="24"/>
          <w:szCs w:val="24"/>
        </w:rPr>
        <w:t>spa t2873</w:t>
      </w:r>
      <w:r w:rsidR="001D0985" w:rsidRPr="00422907">
        <w:rPr>
          <w:rFonts w:ascii="Narkisim" w:hAnsi="Narkisim" w:cs="Narkisim"/>
          <w:sz w:val="24"/>
          <w:szCs w:val="24"/>
          <w:rtl/>
        </w:rPr>
        <w:t xml:space="preserve"> אותר </w:t>
      </w:r>
      <w:r w:rsidR="00320255" w:rsidRPr="00422907">
        <w:rPr>
          <w:rFonts w:ascii="Narkisim" w:hAnsi="Narkisim" w:cs="Narkisim"/>
          <w:sz w:val="24"/>
          <w:szCs w:val="24"/>
          <w:rtl/>
        </w:rPr>
        <w:t xml:space="preserve">ב-32 </w:t>
      </w:r>
      <w:r w:rsidR="00FB1750" w:rsidRPr="00422907">
        <w:rPr>
          <w:rFonts w:ascii="Narkisim" w:hAnsi="Narkisim" w:cs="Narkisim"/>
          <w:sz w:val="24"/>
          <w:szCs w:val="24"/>
          <w:rtl/>
        </w:rPr>
        <w:t>מה</w:t>
      </w:r>
      <w:r w:rsidR="00320255" w:rsidRPr="00422907">
        <w:rPr>
          <w:rFonts w:ascii="Narkisim" w:hAnsi="Narkisim" w:cs="Narkisim"/>
          <w:sz w:val="24"/>
          <w:szCs w:val="24"/>
          <w:rtl/>
        </w:rPr>
        <w:t>רפתות.</w:t>
      </w:r>
      <w:r w:rsidR="0030207F" w:rsidRPr="00422907">
        <w:rPr>
          <w:rFonts w:ascii="Narkisim" w:hAnsi="Narkisim" w:cs="Narkisim"/>
          <w:sz w:val="24"/>
          <w:szCs w:val="24"/>
          <w:rtl/>
        </w:rPr>
        <w:t xml:space="preserve"> </w:t>
      </w:r>
      <w:r w:rsidR="003819DA" w:rsidRPr="00422907">
        <w:rPr>
          <w:rFonts w:ascii="Narkisim" w:hAnsi="Narkisim" w:cs="Narkisim"/>
          <w:sz w:val="24"/>
          <w:szCs w:val="24"/>
          <w:rtl/>
        </w:rPr>
        <w:t>זן זה</w:t>
      </w:r>
      <w:r w:rsidR="00AF2A6D" w:rsidRPr="00422907">
        <w:rPr>
          <w:rFonts w:ascii="Narkisim" w:hAnsi="Narkisim" w:cs="Narkisim"/>
          <w:sz w:val="24"/>
          <w:szCs w:val="24"/>
          <w:rtl/>
        </w:rPr>
        <w:t>, אף על פי שאינו ידוע כגורם מחלה בבני אנוש,</w:t>
      </w:r>
      <w:r w:rsidR="003819DA" w:rsidRPr="00422907">
        <w:rPr>
          <w:rFonts w:ascii="Narkisim" w:hAnsi="Narkisim" w:cs="Narkisim"/>
          <w:sz w:val="24"/>
          <w:szCs w:val="24"/>
          <w:rtl/>
        </w:rPr>
        <w:t xml:space="preserve"> </w:t>
      </w:r>
      <w:r w:rsidR="00AF2A6D" w:rsidRPr="00422907">
        <w:rPr>
          <w:rFonts w:ascii="Narkisim" w:hAnsi="Narkisim" w:cs="Narkisim"/>
          <w:sz w:val="24"/>
          <w:szCs w:val="24"/>
          <w:rtl/>
        </w:rPr>
        <w:t>דווח</w:t>
      </w:r>
      <w:r w:rsidR="003819DA" w:rsidRPr="00422907">
        <w:rPr>
          <w:rFonts w:ascii="Narkisim" w:hAnsi="Narkisim" w:cs="Narkisim"/>
          <w:sz w:val="24"/>
          <w:szCs w:val="24"/>
          <w:rtl/>
        </w:rPr>
        <w:t xml:space="preserve"> בעבר באירופה </w:t>
      </w:r>
      <w:r w:rsidR="006F3D6C" w:rsidRPr="00422907">
        <w:rPr>
          <w:rFonts w:ascii="Narkisim" w:hAnsi="Narkisim" w:cs="Narkisim"/>
          <w:sz w:val="24"/>
          <w:szCs w:val="24"/>
          <w:rtl/>
        </w:rPr>
        <w:t>בבידודים מ</w:t>
      </w:r>
      <w:r w:rsidR="00AF2A6D" w:rsidRPr="00422907">
        <w:rPr>
          <w:rFonts w:ascii="Narkisim" w:hAnsi="Narkisim" w:cs="Narkisim"/>
          <w:sz w:val="24"/>
          <w:szCs w:val="24"/>
          <w:rtl/>
        </w:rPr>
        <w:t>פרות או חלב</w:t>
      </w:r>
      <w:r w:rsidR="001D0985" w:rsidRPr="00422907">
        <w:rPr>
          <w:rFonts w:ascii="Narkisim" w:hAnsi="Narkisim" w:cs="Narkisim"/>
          <w:sz w:val="24"/>
          <w:szCs w:val="24"/>
          <w:rtl/>
        </w:rPr>
        <w:t xml:space="preserve"> </w:t>
      </w:r>
      <w:r w:rsidR="001D0985" w:rsidRPr="00422907">
        <w:rPr>
          <w:rFonts w:ascii="Narkisim" w:hAnsi="Narkisim" w:cs="Narkisim"/>
          <w:sz w:val="24"/>
          <w:szCs w:val="24"/>
          <w:rtl/>
        </w:rPr>
        <w:fldChar w:fldCharType="begin" w:fldLock="1"/>
      </w:r>
      <w:r w:rsidR="008C7BE9" w:rsidRPr="00422907">
        <w:rPr>
          <w:rFonts w:ascii="Narkisim" w:hAnsi="Narkisim" w:cs="Narkisim"/>
          <w:sz w:val="24"/>
          <w:szCs w:val="24"/>
        </w:rPr>
        <w:instrText>ADDIN CSL_CITATION {"citationItems":[{"id":"ITEM-1","itemData":{"DOI":"10.3168/jds.2015-9589","ISSN":"1525-3198","PMID":"26601578","abstract":"Staphylococcus aureus is globally one of the most important pathogens causing contagious mastitis in cattle. Previous studies using ribosomal spacer (RS)-PCR, however, demonstrated in Swiss cows that Staph. aureus isolated from bovine intramammary infections are genetically heterogeneous, with Staph. aureus genotype B (GTB) and GTC being the most prominent genotypes. Furthermore, Staph. aureus GTB was found to be contagious, whereas Staph. aureus GTC and all the remaining genotypes were involved in individual cow disease. In addition to RS-PCR, other methods for subtyping Staph. aureus are known, including spa typing and multilocus sequence typing (MLST). They are based on sequencing the spa and various housekeeping genes, respectively. The aim of the present study was to compare the 3 analytic methods using 456 strains of Staph. aureus isolated from milk of bovine intramammary infections and bulk tanks obtained from 12 European countries. Furthermore, the phylogeny of animal Staph. aureus was inferred and the zoonotic transfer of Staph. aureus between cattle and humans was studied. The analyzed strains could be grouped into 6 genotypic clusters, with CLB, CLC, and CLR being the most prominent ones. Comparing the 3 subtyping methods, RS-PCR showed the highest resolution, followed by spa typing and MLST. We found associations among the methods but in many cases they were unsatisfactory except for CLB and CLC. Cluster CLB was positive for clonal complex (CC)8 in 99% of the cases and typically positive for t2953; it is the cattle-adapted form of CC8. Cluster CLC was always positive for tbl 2645 and typically positive for CC705. For CLR and the remaining subtypes, links among the 3 methods were generally poor. Bovine Staph. aureus is highly clonal and a few clones predominate. Animal Staph. aureus always evolve from human strains, such that every human strain may be the ancestor of a novel animal-adapted strain. The zoonotic transfer of IMI- and milk-associated strains of Staph. aureus between cattle and humans seems to be very limited and different hosts are not considered as a source for mutual, spontaneous infections. Spillover events, however, may happen.","author":[{"dropping-particle":"","family":"Boss","given":"R","non-dropping-particle":"","parse-names":false,"suffix":""},{"dropping-particle":"","family":"Cosandey","given":"a","non-dropping-particle":"","parse-names":false,"suffix":""},{"dropping-particle":"","family":"Luini","given":"M","non-dropping-particle":"","parse-names":false,"suffix":""},{"dropping-particle":"","family":"Artursson","given":"K","non-dropping-particle":"","parse-names":false,"suffix":""},{"dropping-particle":"","family":"Bardiau","given":"M","non-dropping-particle":"","parse-names":false,"suffix":""},{"dropping-particle":"","family":"Breitenwieser","given":"F","non-dropping-particle":"","parse-names":false,"suffix":""},{"dropping-particle":"","family":"Hehenberger","given":"E","non-dropping-particle":"","parse-names":false,"suffix":""},{"dropping-particle":"","family":"Lam","given":"Th","non-dropping-particle":"","parse-names":false,"suffix":""},{"dropping-particle":"","family":"Mansfeld","given":"M","non-dropping-particle":"","parse-names":false,"suffix":""},{"dropping-particle":"","family":"Michel","given":"a","non-dropping-particle":"","parse-names":false,"suffix":""},{"dropping-particle":"","family":"Mösslacher","given":"G","non-dropping-particle":"","parse-names":false,"suffix":""},{"dropping-particle":"","family":"Naskova","given":"J","non-dropping-particle":"","parse-names":false,"suffix":""},{"dropping-particle":"","family":"Nelson","given":"S","non-dropping-particle":"","parse-names":false,"suffix":""},{"dropping-particle":"","family":"Podpe</w:instrText>
      </w:r>
      <w:r w:rsidR="008C7BE9" w:rsidRPr="00422907">
        <w:rPr>
          <w:rFonts w:cs="Calibri"/>
          <w:sz w:val="24"/>
          <w:szCs w:val="24"/>
        </w:rPr>
        <w:instrText>č</w:instrText>
      </w:r>
      <w:r w:rsidR="008C7BE9" w:rsidRPr="00422907">
        <w:rPr>
          <w:rFonts w:ascii="Narkisim" w:hAnsi="Narkisim" w:cs="Narkisim"/>
          <w:sz w:val="24"/>
          <w:szCs w:val="24"/>
        </w:rPr>
        <w:instrText>an","given":"O","non-dropping-particle":"","parse-names":false,"suffix":""},{"dropping-particle":"","family":"Raemy","given":"a","non-dropping-particle":"","parse-names":false,"suffix":""},{"dropping-particle":"","family":"Ryan","given":"E","non-dropping-particle":"","parse-names":false,"suffix":""},{"dropping-particle":"","family":"Salat","given":"O","non-dropping-particle":"","parse-names":false,"suffix":""},{"dropping-particle":"","family":"Zangerl","given":"P","non-dropping-particle":"","parse-names":false,"suffix":""},{"dropping-particle":"","family":"Steiner","given":"a","non-dropping-particle":"","parse-names":false,"suffix":""},{"dropping-particle":"","family":"Graber","given":"H U","non-dropping-particle":"","parse-names":false,"suffix":""}],"container-title":"Journal of dairy science","id":"ITEM-1","issue":"1","issued":{"date-parts":[["2016"]]},"page":"515-28","title":"Bovine Staphylococcus aureus: Subtyping, evolution, and zoonotic transfer.","type":"article-journal","volume":"99"},"uris":["http://www.mendeley.com/documents/?uuid=83e086bb-4c70-443a-a25e-3b41453fbe68"]}],"mendeley":{"formattedCitation":"[4]","plainTextFormattedCitation":"[4]","previouslyFormattedCitation":"[4]"},"properties":{"noteIndex":0},"schema":"https://github.com/citation-style-language/schema/raw/master/csl-citation.json"}</w:instrText>
      </w:r>
      <w:r w:rsidR="001D0985" w:rsidRPr="00422907">
        <w:rPr>
          <w:rFonts w:ascii="Narkisim" w:hAnsi="Narkisim" w:cs="Narkisim"/>
          <w:sz w:val="24"/>
          <w:szCs w:val="24"/>
          <w:rtl/>
        </w:rPr>
        <w:fldChar w:fldCharType="separate"/>
      </w:r>
      <w:r w:rsidR="001D0985" w:rsidRPr="00422907">
        <w:rPr>
          <w:rFonts w:ascii="Narkisim" w:hAnsi="Narkisim" w:cs="Narkisim"/>
          <w:noProof/>
          <w:sz w:val="24"/>
          <w:szCs w:val="24"/>
          <w:rtl/>
        </w:rPr>
        <w:t>[4]</w:t>
      </w:r>
      <w:r w:rsidR="001D0985" w:rsidRPr="00422907">
        <w:rPr>
          <w:rFonts w:ascii="Narkisim" w:hAnsi="Narkisim" w:cs="Narkisim"/>
          <w:sz w:val="24"/>
          <w:szCs w:val="24"/>
          <w:rtl/>
        </w:rPr>
        <w:fldChar w:fldCharType="end"/>
      </w:r>
      <w:r w:rsidR="00AF2A6D" w:rsidRPr="00422907">
        <w:rPr>
          <w:rFonts w:ascii="Narkisim" w:hAnsi="Narkisim" w:cs="Narkisim"/>
          <w:sz w:val="24"/>
          <w:szCs w:val="24"/>
          <w:rtl/>
        </w:rPr>
        <w:t>.</w:t>
      </w:r>
      <w:r w:rsidR="003819DA" w:rsidRPr="00422907">
        <w:rPr>
          <w:rFonts w:ascii="Narkisim" w:hAnsi="Narkisim" w:cs="Narkisim"/>
          <w:sz w:val="24"/>
          <w:szCs w:val="24"/>
          <w:rtl/>
        </w:rPr>
        <w:t xml:space="preserve"> </w:t>
      </w:r>
      <w:r w:rsidR="006F3D6C" w:rsidRPr="00422907">
        <w:rPr>
          <w:rFonts w:ascii="Narkisim" w:hAnsi="Narkisim" w:cs="Narkisim"/>
          <w:sz w:val="24"/>
          <w:szCs w:val="24"/>
          <w:rtl/>
        </w:rPr>
        <w:t>ממצא זה מעלה את ה</w:t>
      </w:r>
      <w:r w:rsidR="003819DA" w:rsidRPr="00422907">
        <w:rPr>
          <w:rFonts w:ascii="Narkisim" w:hAnsi="Narkisim" w:cs="Narkisim"/>
          <w:sz w:val="24"/>
          <w:szCs w:val="24"/>
          <w:rtl/>
        </w:rPr>
        <w:t xml:space="preserve">חשש כי </w:t>
      </w:r>
      <w:r w:rsidR="006F3D6C" w:rsidRPr="00422907">
        <w:rPr>
          <w:rFonts w:ascii="Narkisim" w:hAnsi="Narkisim" w:cs="Narkisim"/>
          <w:sz w:val="24"/>
          <w:szCs w:val="24"/>
          <w:rtl/>
        </w:rPr>
        <w:t>ה</w:t>
      </w:r>
      <w:r w:rsidR="003819DA" w:rsidRPr="00422907">
        <w:rPr>
          <w:rFonts w:ascii="Narkisim" w:hAnsi="Narkisim" w:cs="Narkisim"/>
          <w:sz w:val="24"/>
          <w:szCs w:val="24"/>
          <w:rtl/>
        </w:rPr>
        <w:t>על</w:t>
      </w:r>
      <w:r w:rsidR="006F3D6C" w:rsidRPr="00422907">
        <w:rPr>
          <w:rFonts w:ascii="Narkisim" w:hAnsi="Narkisim" w:cs="Narkisim"/>
          <w:sz w:val="24"/>
          <w:szCs w:val="24"/>
          <w:rtl/>
        </w:rPr>
        <w:t>י</w:t>
      </w:r>
      <w:r w:rsidR="003819DA" w:rsidRPr="00422907">
        <w:rPr>
          <w:rFonts w:ascii="Narkisim" w:hAnsi="Narkisim" w:cs="Narkisim"/>
          <w:sz w:val="24"/>
          <w:szCs w:val="24"/>
          <w:rtl/>
        </w:rPr>
        <w:t xml:space="preserve">יה </w:t>
      </w:r>
      <w:r w:rsidR="00AF2A6D" w:rsidRPr="00422907">
        <w:rPr>
          <w:rFonts w:ascii="Narkisim" w:hAnsi="Narkisim" w:cs="Narkisim"/>
          <w:sz w:val="24"/>
          <w:szCs w:val="24"/>
          <w:rtl/>
        </w:rPr>
        <w:t>ה</w:t>
      </w:r>
      <w:r w:rsidR="003819DA" w:rsidRPr="00422907">
        <w:rPr>
          <w:rFonts w:ascii="Narkisim" w:hAnsi="Narkisim" w:cs="Narkisim"/>
          <w:sz w:val="24"/>
          <w:szCs w:val="24"/>
          <w:rtl/>
        </w:rPr>
        <w:t>דרמטית במספר המשקים הנגועים ב-</w:t>
      </w:r>
      <w:r w:rsidR="003819DA" w:rsidRPr="00422907">
        <w:rPr>
          <w:rFonts w:ascii="Narkisim" w:hAnsi="Narkisim" w:cs="Narkisim"/>
          <w:i/>
          <w:iCs/>
          <w:sz w:val="24"/>
          <w:szCs w:val="24"/>
        </w:rPr>
        <w:t xml:space="preserve"> S. aureus</w:t>
      </w:r>
      <w:r w:rsidR="00A901AC">
        <w:rPr>
          <w:rFonts w:ascii="Narkisim" w:hAnsi="Narkisim" w:cs="Narkisim" w:hint="cs"/>
          <w:sz w:val="24"/>
          <w:szCs w:val="24"/>
          <w:rtl/>
        </w:rPr>
        <w:t xml:space="preserve"> </w:t>
      </w:r>
      <w:r w:rsidR="006F3D6C" w:rsidRPr="00422907">
        <w:rPr>
          <w:rFonts w:ascii="Narkisim" w:hAnsi="Narkisim" w:cs="Narkisim"/>
          <w:sz w:val="24"/>
          <w:szCs w:val="24"/>
          <w:rtl/>
        </w:rPr>
        <w:t xml:space="preserve">קשורה להופעתו של זן זה בישראל. </w:t>
      </w:r>
    </w:p>
    <w:p w14:paraId="122235EA" w14:textId="5FE7286B" w:rsidR="003819DA" w:rsidRPr="00422907" w:rsidRDefault="00A6171A" w:rsidP="00B93106">
      <w:pPr>
        <w:bidi/>
        <w:spacing w:line="360" w:lineRule="auto"/>
        <w:rPr>
          <w:rFonts w:ascii="Narkisim" w:hAnsi="Narkisim" w:cs="Narkisim"/>
          <w:sz w:val="24"/>
          <w:szCs w:val="24"/>
          <w:rtl/>
        </w:rPr>
      </w:pPr>
      <w:r w:rsidRPr="00422907">
        <w:rPr>
          <w:rFonts w:ascii="Narkisim" w:hAnsi="Narkisim" w:cs="Narkisim"/>
          <w:sz w:val="24"/>
          <w:szCs w:val="24"/>
          <w:rtl/>
        </w:rPr>
        <w:t>לפיכך</w:t>
      </w:r>
      <w:r w:rsidR="006F3D6C" w:rsidRPr="00422907">
        <w:rPr>
          <w:rFonts w:ascii="Narkisim" w:hAnsi="Narkisim" w:cs="Narkisim"/>
          <w:sz w:val="24"/>
          <w:szCs w:val="24"/>
          <w:rtl/>
        </w:rPr>
        <w:t>,</w:t>
      </w:r>
      <w:r w:rsidR="00EA62BD" w:rsidRPr="00422907">
        <w:rPr>
          <w:rFonts w:ascii="Narkisim" w:hAnsi="Narkisim" w:cs="Narkisim"/>
          <w:sz w:val="24"/>
          <w:szCs w:val="24"/>
          <w:rtl/>
        </w:rPr>
        <w:t xml:space="preserve"> לשם נקיטת אמצעים לבלימת העליה בנגיעות,</w:t>
      </w:r>
      <w:r w:rsidRPr="00422907">
        <w:rPr>
          <w:rFonts w:ascii="Narkisim" w:hAnsi="Narkisim" w:cs="Narkisim"/>
          <w:sz w:val="24"/>
          <w:szCs w:val="24"/>
          <w:rtl/>
        </w:rPr>
        <w:t xml:space="preserve"> ישנה חשיבות רבה </w:t>
      </w:r>
      <w:r w:rsidR="00EA62BD" w:rsidRPr="00422907">
        <w:rPr>
          <w:rFonts w:ascii="Narkisim" w:hAnsi="Narkisim" w:cs="Narkisim"/>
          <w:sz w:val="24"/>
          <w:szCs w:val="24"/>
          <w:rtl/>
        </w:rPr>
        <w:t xml:space="preserve">להבנת </w:t>
      </w:r>
      <w:r w:rsidRPr="00422907">
        <w:rPr>
          <w:rFonts w:ascii="Narkisim" w:hAnsi="Narkisim" w:cs="Narkisim"/>
          <w:sz w:val="24"/>
          <w:szCs w:val="24"/>
          <w:rtl/>
        </w:rPr>
        <w:t xml:space="preserve">הקף הנגיעות ברפתות בארץ, מציאת הגורמים העשויים להיות קשורים </w:t>
      </w:r>
      <w:r w:rsidR="00EA62BD" w:rsidRPr="00422907">
        <w:rPr>
          <w:rFonts w:ascii="Narkisim" w:hAnsi="Narkisim" w:cs="Narkisim"/>
          <w:sz w:val="24"/>
          <w:szCs w:val="24"/>
          <w:rtl/>
        </w:rPr>
        <w:t>לה</w:t>
      </w:r>
      <w:r w:rsidR="008C7BE9" w:rsidRPr="00422907">
        <w:rPr>
          <w:rFonts w:ascii="Narkisim" w:hAnsi="Narkisim" w:cs="Narkisim"/>
          <w:sz w:val="24"/>
          <w:szCs w:val="24"/>
          <w:rtl/>
        </w:rPr>
        <w:t xml:space="preserve"> והבנת ה</w:t>
      </w:r>
      <w:r w:rsidRPr="00422907">
        <w:rPr>
          <w:rFonts w:ascii="Narkisim" w:hAnsi="Narkisim" w:cs="Narkisim"/>
          <w:sz w:val="24"/>
          <w:szCs w:val="24"/>
          <w:rtl/>
        </w:rPr>
        <w:t>תפשטות</w:t>
      </w:r>
      <w:r w:rsidR="008C7BE9" w:rsidRPr="00422907">
        <w:rPr>
          <w:rFonts w:ascii="Narkisim" w:hAnsi="Narkisim" w:cs="Narkisim"/>
          <w:sz w:val="24"/>
          <w:szCs w:val="24"/>
          <w:rtl/>
        </w:rPr>
        <w:t>ה</w:t>
      </w:r>
      <w:r w:rsidRPr="00422907">
        <w:rPr>
          <w:rFonts w:ascii="Narkisim" w:hAnsi="Narkisim" w:cs="Narkisim"/>
          <w:i/>
          <w:iCs/>
          <w:sz w:val="24"/>
          <w:szCs w:val="24"/>
          <w:rtl/>
        </w:rPr>
        <w:t>.</w:t>
      </w:r>
      <w:r w:rsidR="00EA62BD" w:rsidRPr="00422907">
        <w:rPr>
          <w:rFonts w:ascii="Narkisim" w:hAnsi="Narkisim" w:cs="Narkisim"/>
          <w:i/>
          <w:iCs/>
          <w:sz w:val="24"/>
          <w:szCs w:val="24"/>
          <w:rtl/>
        </w:rPr>
        <w:t xml:space="preserve"> </w:t>
      </w:r>
    </w:p>
    <w:p w14:paraId="457B09E8" w14:textId="77777777" w:rsidR="009B6515" w:rsidRPr="00422907" w:rsidRDefault="00A6171A" w:rsidP="00C43276">
      <w:pPr>
        <w:bidi/>
        <w:spacing w:line="360" w:lineRule="auto"/>
        <w:rPr>
          <w:rFonts w:ascii="Narkisim" w:hAnsi="Narkisim" w:cs="Narkisim"/>
          <w:b/>
          <w:bCs/>
          <w:sz w:val="24"/>
          <w:szCs w:val="24"/>
          <w:rtl/>
        </w:rPr>
      </w:pPr>
      <w:r w:rsidRPr="00422907">
        <w:rPr>
          <w:rFonts w:ascii="Narkisim" w:hAnsi="Narkisim" w:cs="Narkisim"/>
          <w:b/>
          <w:bCs/>
          <w:sz w:val="24"/>
          <w:szCs w:val="24"/>
          <w:rtl/>
        </w:rPr>
        <w:t>מטרות המחקר:</w:t>
      </w:r>
    </w:p>
    <w:p w14:paraId="1C37D017" w14:textId="77777777" w:rsidR="00C1099B" w:rsidRPr="004C6307" w:rsidRDefault="00A6171A" w:rsidP="00CD7CF7">
      <w:pPr>
        <w:pStyle w:val="a3"/>
        <w:numPr>
          <w:ilvl w:val="0"/>
          <w:numId w:val="1"/>
        </w:numPr>
        <w:bidi/>
        <w:spacing w:line="360" w:lineRule="auto"/>
        <w:rPr>
          <w:rFonts w:ascii="Narkisim" w:hAnsi="Narkisim" w:cs="Narkisim"/>
          <w:sz w:val="24"/>
          <w:szCs w:val="24"/>
        </w:rPr>
      </w:pPr>
      <w:r w:rsidRPr="004C6307">
        <w:rPr>
          <w:rFonts w:ascii="Narkisim" w:hAnsi="Narkisim" w:cs="Narkisim" w:hint="cs"/>
          <w:sz w:val="24"/>
          <w:szCs w:val="24"/>
          <w:rtl/>
        </w:rPr>
        <w:t xml:space="preserve">בדיקת </w:t>
      </w:r>
      <w:r w:rsidR="00724794" w:rsidRPr="004C6307">
        <w:rPr>
          <w:rFonts w:ascii="Narkisim" w:hAnsi="Narkisim" w:cs="Narkisim" w:hint="cs"/>
          <w:sz w:val="24"/>
          <w:szCs w:val="24"/>
          <w:rtl/>
        </w:rPr>
        <w:t>ה</w:t>
      </w:r>
      <w:r w:rsidR="001B0278" w:rsidRPr="004C6307">
        <w:rPr>
          <w:rFonts w:ascii="Narkisim" w:hAnsi="Narkisim" w:cs="Narkisim" w:hint="cs"/>
          <w:sz w:val="24"/>
          <w:szCs w:val="24"/>
          <w:rtl/>
        </w:rPr>
        <w:t>י</w:t>
      </w:r>
      <w:r w:rsidR="00724794" w:rsidRPr="004C6307">
        <w:rPr>
          <w:rFonts w:ascii="Narkisim" w:hAnsi="Narkisim" w:cs="Narkisim" w:hint="cs"/>
          <w:sz w:val="24"/>
          <w:szCs w:val="24"/>
          <w:rtl/>
        </w:rPr>
        <w:t>ארעות דלקת העטין הנגרמת עקב</w:t>
      </w:r>
      <w:r w:rsidR="00C433C1" w:rsidRPr="004C6307">
        <w:rPr>
          <w:rFonts w:ascii="Narkisim" w:hAnsi="Narkisim" w:cs="Narkisim" w:hint="cs"/>
          <w:sz w:val="24"/>
          <w:szCs w:val="24"/>
          <w:rtl/>
        </w:rPr>
        <w:t xml:space="preserve"> </w:t>
      </w:r>
      <w:r w:rsidR="006501AA" w:rsidRPr="001E6299">
        <w:rPr>
          <w:rFonts w:ascii="Narkisim" w:hAnsi="Narkisim" w:cs="Narkisim"/>
          <w:i/>
          <w:iCs/>
          <w:sz w:val="24"/>
          <w:szCs w:val="24"/>
        </w:rPr>
        <w:t>S. aureus</w:t>
      </w:r>
      <w:r w:rsidR="006501AA" w:rsidRPr="004C6307">
        <w:rPr>
          <w:rFonts w:ascii="Narkisim" w:hAnsi="Narkisim" w:cs="Narkisim" w:hint="cs"/>
          <w:sz w:val="24"/>
          <w:szCs w:val="24"/>
          <w:rtl/>
        </w:rPr>
        <w:t xml:space="preserve"> </w:t>
      </w:r>
      <w:r w:rsidR="00CD7CF7" w:rsidRPr="004C6307">
        <w:rPr>
          <w:rFonts w:ascii="Narkisim" w:hAnsi="Narkisim" w:cs="Narkisim" w:hint="cs"/>
          <w:sz w:val="24"/>
          <w:szCs w:val="24"/>
          <w:rtl/>
        </w:rPr>
        <w:t xml:space="preserve">ברפת החלב הישראלית החל מ-01.09.2019 ועד ל-31.08.2020 </w:t>
      </w:r>
    </w:p>
    <w:p w14:paraId="2436CEC9" w14:textId="77777777" w:rsidR="00CD7CF7" w:rsidRPr="004C6307" w:rsidRDefault="00CD7CF7" w:rsidP="004C6307">
      <w:pPr>
        <w:pStyle w:val="a3"/>
        <w:numPr>
          <w:ilvl w:val="0"/>
          <w:numId w:val="1"/>
        </w:numPr>
        <w:bidi/>
        <w:spacing w:line="360" w:lineRule="auto"/>
        <w:rPr>
          <w:rFonts w:ascii="Narkisim" w:hAnsi="Narkisim" w:cs="Narkisim"/>
          <w:sz w:val="24"/>
          <w:szCs w:val="24"/>
        </w:rPr>
      </w:pPr>
      <w:r w:rsidRPr="004C6307">
        <w:rPr>
          <w:rFonts w:ascii="Narkisim" w:hAnsi="Narkisim" w:cs="Narkisim" w:hint="cs"/>
          <w:sz w:val="24"/>
          <w:szCs w:val="24"/>
          <w:rtl/>
        </w:rPr>
        <w:lastRenderedPageBreak/>
        <w:t>אפי</w:t>
      </w:r>
      <w:r w:rsidR="004C6307">
        <w:rPr>
          <w:rFonts w:ascii="Narkisim" w:hAnsi="Narkisim" w:cs="Narkisim" w:hint="cs"/>
          <w:sz w:val="24"/>
          <w:szCs w:val="24"/>
          <w:rtl/>
        </w:rPr>
        <w:t>ו</w:t>
      </w:r>
      <w:r w:rsidRPr="004C6307">
        <w:rPr>
          <w:rFonts w:ascii="Narkisim" w:hAnsi="Narkisim" w:cs="Narkisim" w:hint="cs"/>
          <w:sz w:val="24"/>
          <w:szCs w:val="24"/>
          <w:rtl/>
        </w:rPr>
        <w:t xml:space="preserve">ן </w:t>
      </w:r>
      <w:r w:rsidR="004C6307">
        <w:rPr>
          <w:rFonts w:ascii="Narkisim" w:hAnsi="Narkisim" w:cs="Narkisim" w:hint="cs"/>
          <w:sz w:val="24"/>
          <w:szCs w:val="24"/>
          <w:rtl/>
        </w:rPr>
        <w:t>של</w:t>
      </w:r>
      <w:r w:rsidRPr="004C6307">
        <w:rPr>
          <w:rFonts w:ascii="Narkisim" w:hAnsi="Narkisim" w:cs="Narkisim" w:hint="cs"/>
          <w:sz w:val="24"/>
          <w:szCs w:val="24"/>
          <w:rtl/>
        </w:rPr>
        <w:t xml:space="preserve"> הבידודים המתקבלים בתקופה זאת לפי זנים אפידמיים ע"פ </w:t>
      </w:r>
      <w:r w:rsidRPr="004C6307">
        <w:rPr>
          <w:rFonts w:ascii="Narkisim" w:hAnsi="Narkisim" w:cs="Narkisim"/>
          <w:sz w:val="24"/>
          <w:szCs w:val="24"/>
        </w:rPr>
        <w:t>spa typing</w:t>
      </w:r>
    </w:p>
    <w:p w14:paraId="65A7B2FC" w14:textId="77777777" w:rsidR="004C6307" w:rsidRPr="004C6307" w:rsidRDefault="004C6307" w:rsidP="004C6307">
      <w:pPr>
        <w:pStyle w:val="a3"/>
        <w:numPr>
          <w:ilvl w:val="0"/>
          <w:numId w:val="1"/>
        </w:numPr>
        <w:bidi/>
        <w:spacing w:line="360" w:lineRule="auto"/>
        <w:rPr>
          <w:sz w:val="24"/>
          <w:szCs w:val="24"/>
        </w:rPr>
      </w:pPr>
      <w:r w:rsidRPr="000A5964">
        <w:rPr>
          <w:rFonts w:ascii="Narkisim" w:hAnsi="Narkisim" w:cs="Narkisim"/>
          <w:sz w:val="24"/>
          <w:szCs w:val="24"/>
          <w:rtl/>
        </w:rPr>
        <w:t xml:space="preserve">בדיקת תהליך ההתפשטות </w:t>
      </w:r>
      <w:r>
        <w:rPr>
          <w:rFonts w:ascii="Narkisim" w:hAnsi="Narkisim" w:cs="Narkisim" w:hint="cs"/>
          <w:sz w:val="24"/>
          <w:szCs w:val="24"/>
          <w:rtl/>
        </w:rPr>
        <w:t>של זן אפידמי מסוים (</w:t>
      </w:r>
      <w:r>
        <w:rPr>
          <w:rFonts w:ascii="Narkisim" w:hAnsi="Narkisim" w:cs="Narkisim"/>
          <w:sz w:val="24"/>
          <w:szCs w:val="24"/>
        </w:rPr>
        <w:t>SPA-type</w:t>
      </w:r>
      <w:r>
        <w:rPr>
          <w:rFonts w:ascii="Narkisim" w:hAnsi="Narkisim" w:cs="Narkisim" w:hint="cs"/>
          <w:sz w:val="24"/>
          <w:szCs w:val="24"/>
          <w:rtl/>
        </w:rPr>
        <w:t xml:space="preserve"> ספציפי) </w:t>
      </w:r>
      <w:r w:rsidRPr="000A5964">
        <w:rPr>
          <w:rFonts w:ascii="Narkisim" w:hAnsi="Narkisim" w:cs="Narkisim"/>
          <w:sz w:val="24"/>
          <w:szCs w:val="24"/>
          <w:rtl/>
        </w:rPr>
        <w:t>במשק נבחר עם ה</w:t>
      </w:r>
      <w:r>
        <w:rPr>
          <w:rFonts w:ascii="Narkisim" w:hAnsi="Narkisim" w:cs="Narkisim" w:hint="cs"/>
          <w:sz w:val="24"/>
          <w:szCs w:val="24"/>
          <w:rtl/>
        </w:rPr>
        <w:t>י</w:t>
      </w:r>
      <w:r w:rsidRPr="000A5964">
        <w:rPr>
          <w:rFonts w:ascii="Narkisim" w:hAnsi="Narkisim" w:cs="Narkisim"/>
          <w:sz w:val="24"/>
          <w:szCs w:val="24"/>
          <w:rtl/>
        </w:rPr>
        <w:t xml:space="preserve">ארעות גבוהה, </w:t>
      </w:r>
      <w:r>
        <w:rPr>
          <w:rFonts w:ascii="Narkisim" w:hAnsi="Narkisim" w:cs="Narkisim" w:hint="cs"/>
          <w:sz w:val="24"/>
          <w:szCs w:val="24"/>
          <w:rtl/>
        </w:rPr>
        <w:t xml:space="preserve">כולל מעקב אחר התפשטותו ברפת </w:t>
      </w:r>
    </w:p>
    <w:p w14:paraId="6D8A4FB3" w14:textId="667F2529" w:rsidR="00CD7CF7" w:rsidRDefault="004C6307" w:rsidP="004C6307">
      <w:pPr>
        <w:bidi/>
        <w:spacing w:line="360" w:lineRule="auto"/>
        <w:rPr>
          <w:rFonts w:ascii="Narkisim" w:hAnsi="Narkisim" w:cs="Narkisim"/>
          <w:sz w:val="24"/>
          <w:szCs w:val="24"/>
          <w:rtl/>
        </w:rPr>
      </w:pPr>
      <w:r w:rsidRPr="004C6307">
        <w:rPr>
          <w:rFonts w:ascii="Narkisim" w:hAnsi="Narkisim" w:cs="Narkisim"/>
          <w:sz w:val="24"/>
          <w:szCs w:val="24"/>
          <w:rtl/>
        </w:rPr>
        <w:t xml:space="preserve"> 4. אפיון גורמי האלימות המולקולאריים הקשורים ל</w:t>
      </w:r>
      <w:r w:rsidRPr="004C6307">
        <w:rPr>
          <w:rFonts w:ascii="Narkisim" w:hAnsi="Narkisim" w:cs="Narkisim" w:hint="cs"/>
          <w:sz w:val="24"/>
          <w:szCs w:val="24"/>
          <w:rtl/>
        </w:rPr>
        <w:t>התפשטות זן אפידמי זה</w:t>
      </w:r>
    </w:p>
    <w:p w14:paraId="36C1963F" w14:textId="761BAD5C" w:rsidR="00B93106" w:rsidRDefault="00B93106" w:rsidP="00B93106">
      <w:pPr>
        <w:bidi/>
        <w:spacing w:line="360" w:lineRule="auto"/>
        <w:rPr>
          <w:rFonts w:ascii="Narkisim" w:hAnsi="Narkisim" w:cs="Narkisim"/>
          <w:sz w:val="24"/>
          <w:szCs w:val="24"/>
          <w:rtl/>
        </w:rPr>
      </w:pPr>
      <w:r>
        <w:rPr>
          <w:rFonts w:ascii="Narkisim" w:hAnsi="Narkisim" w:cs="Narkisim" w:hint="cs"/>
          <w:sz w:val="24"/>
          <w:szCs w:val="24"/>
          <w:rtl/>
        </w:rPr>
        <w:t xml:space="preserve">5. בדיקת גורמי הסיכון המשקיים לזיהום </w:t>
      </w:r>
      <w:r w:rsidRPr="004C6307">
        <w:rPr>
          <w:rFonts w:ascii="Narkisim" w:hAnsi="Narkisim" w:cs="Narkisim" w:hint="cs"/>
          <w:sz w:val="24"/>
          <w:szCs w:val="24"/>
          <w:rtl/>
        </w:rPr>
        <w:t xml:space="preserve">עקב </w:t>
      </w:r>
      <w:r w:rsidRPr="004C6307">
        <w:rPr>
          <w:rFonts w:ascii="Narkisim" w:hAnsi="Narkisim" w:cs="Narkisim"/>
          <w:sz w:val="24"/>
          <w:szCs w:val="24"/>
        </w:rPr>
        <w:t>S. aureus</w:t>
      </w:r>
      <w:r>
        <w:rPr>
          <w:rFonts w:ascii="Narkisim" w:hAnsi="Narkisim" w:cs="Narkisim" w:hint="cs"/>
          <w:sz w:val="24"/>
          <w:szCs w:val="24"/>
          <w:rtl/>
        </w:rPr>
        <w:t>.</w:t>
      </w:r>
    </w:p>
    <w:p w14:paraId="1ED68C99" w14:textId="77777777" w:rsidR="00B93106" w:rsidRPr="004C6307" w:rsidRDefault="00B93106" w:rsidP="00B93106">
      <w:pPr>
        <w:bidi/>
        <w:spacing w:line="360" w:lineRule="auto"/>
        <w:rPr>
          <w:sz w:val="24"/>
          <w:szCs w:val="24"/>
        </w:rPr>
      </w:pPr>
    </w:p>
    <w:p w14:paraId="6E208447" w14:textId="77777777" w:rsidR="004D6330" w:rsidRPr="004C6307" w:rsidRDefault="00A6171A" w:rsidP="00091C6C">
      <w:pPr>
        <w:bidi/>
        <w:spacing w:line="360" w:lineRule="auto"/>
        <w:rPr>
          <w:rFonts w:ascii="Narkisim" w:hAnsi="Narkisim" w:cs="Narkisim"/>
          <w:b/>
          <w:bCs/>
          <w:sz w:val="24"/>
          <w:szCs w:val="24"/>
          <w:rtl/>
        </w:rPr>
      </w:pPr>
      <w:r w:rsidRPr="004C6307">
        <w:rPr>
          <w:rFonts w:ascii="Narkisim" w:hAnsi="Narkisim" w:cs="Narkisim"/>
          <w:b/>
          <w:bCs/>
          <w:sz w:val="24"/>
          <w:szCs w:val="24"/>
          <w:rtl/>
        </w:rPr>
        <w:t>שיטות:</w:t>
      </w:r>
    </w:p>
    <w:p w14:paraId="707F9A8A" w14:textId="76330EEC" w:rsidR="004C6307" w:rsidRDefault="004C6307" w:rsidP="004B0251">
      <w:pPr>
        <w:bidi/>
        <w:spacing w:line="360" w:lineRule="auto"/>
        <w:rPr>
          <w:rFonts w:ascii="Narkisim" w:hAnsi="Narkisim" w:cs="Narkisim"/>
          <w:sz w:val="24"/>
          <w:szCs w:val="24"/>
          <w:rtl/>
        </w:rPr>
      </w:pPr>
      <w:r>
        <w:rPr>
          <w:rFonts w:hint="cs"/>
          <w:i/>
          <w:iCs/>
          <w:sz w:val="24"/>
          <w:szCs w:val="24"/>
          <w:rtl/>
        </w:rPr>
        <w:t xml:space="preserve">1. </w:t>
      </w:r>
      <w:r>
        <w:rPr>
          <w:rFonts w:ascii="Narkisim" w:hAnsi="Narkisim" w:cs="Narkisim" w:hint="cs"/>
          <w:sz w:val="24"/>
          <w:szCs w:val="24"/>
          <w:rtl/>
        </w:rPr>
        <w:t>בחינת ה</w:t>
      </w:r>
      <w:r w:rsidR="00582F90" w:rsidRPr="004C6307">
        <w:rPr>
          <w:rFonts w:ascii="Narkisim" w:hAnsi="Narkisim" w:cs="Narkisim"/>
          <w:sz w:val="24"/>
          <w:szCs w:val="24"/>
          <w:rtl/>
        </w:rPr>
        <w:t>י</w:t>
      </w:r>
      <w:r w:rsidR="00C1099B" w:rsidRPr="004C6307">
        <w:rPr>
          <w:rFonts w:ascii="Narkisim" w:hAnsi="Narkisim" w:cs="Narkisim"/>
          <w:sz w:val="24"/>
          <w:szCs w:val="24"/>
          <w:rtl/>
        </w:rPr>
        <w:t xml:space="preserve">ארעות דלקת העטין הנגרמת עקב </w:t>
      </w:r>
      <w:r w:rsidR="008E5EB2" w:rsidRPr="004C6307">
        <w:rPr>
          <w:rFonts w:ascii="Narkisim" w:hAnsi="Narkisim" w:cs="Narkisim"/>
          <w:i/>
          <w:iCs/>
          <w:sz w:val="24"/>
          <w:szCs w:val="24"/>
        </w:rPr>
        <w:t>S. aureus</w:t>
      </w:r>
      <w:r w:rsidR="008E5EB2" w:rsidRPr="004C6307">
        <w:rPr>
          <w:rFonts w:ascii="Narkisim" w:hAnsi="Narkisim" w:cs="Narkisim"/>
          <w:sz w:val="24"/>
          <w:szCs w:val="24"/>
          <w:rtl/>
        </w:rPr>
        <w:t xml:space="preserve"> בכלל</w:t>
      </w:r>
      <w:r w:rsidR="00904970" w:rsidRPr="004C6307">
        <w:rPr>
          <w:rFonts w:ascii="Narkisim" w:hAnsi="Narkisim" w:cs="Narkisim"/>
          <w:sz w:val="24"/>
          <w:szCs w:val="24"/>
          <w:rtl/>
        </w:rPr>
        <w:t xml:space="preserve"> </w:t>
      </w:r>
      <w:r w:rsidR="008E5EB2" w:rsidRPr="004C6307">
        <w:rPr>
          <w:rFonts w:ascii="Narkisim" w:hAnsi="Narkisim" w:cs="Narkisim"/>
          <w:sz w:val="24"/>
          <w:szCs w:val="24"/>
          <w:rtl/>
        </w:rPr>
        <w:t xml:space="preserve">וזנים אפידמיים אחרים בפרט </w:t>
      </w:r>
      <w:r w:rsidR="00CB730D" w:rsidRPr="004C6307">
        <w:rPr>
          <w:rFonts w:ascii="Narkisim" w:hAnsi="Narkisim" w:cs="Narkisim"/>
          <w:sz w:val="24"/>
          <w:szCs w:val="24"/>
          <w:rtl/>
        </w:rPr>
        <w:t>(</w:t>
      </w:r>
      <w:r w:rsidR="00CB730D" w:rsidRPr="004C6307">
        <w:rPr>
          <w:rFonts w:ascii="Narkisim" w:hAnsi="Narkisim" w:cs="Narkisim"/>
          <w:sz w:val="24"/>
          <w:szCs w:val="24"/>
        </w:rPr>
        <w:t>spa t2873</w:t>
      </w:r>
      <w:r w:rsidR="00CB730D" w:rsidRPr="004C6307">
        <w:rPr>
          <w:rFonts w:ascii="Narkisim" w:hAnsi="Narkisim" w:cs="Narkisim"/>
          <w:sz w:val="24"/>
          <w:szCs w:val="24"/>
          <w:rtl/>
        </w:rPr>
        <w:t xml:space="preserve"> או אחרים) </w:t>
      </w:r>
      <w:r>
        <w:rPr>
          <w:rFonts w:ascii="Narkisim" w:hAnsi="Narkisim" w:cs="Narkisim" w:hint="cs"/>
          <w:sz w:val="24"/>
          <w:szCs w:val="24"/>
          <w:rtl/>
        </w:rPr>
        <w:t>נבדק</w:t>
      </w:r>
      <w:r w:rsidR="004B0251">
        <w:rPr>
          <w:rFonts w:ascii="Narkisim" w:hAnsi="Narkisim" w:cs="Narkisim" w:hint="cs"/>
          <w:sz w:val="24"/>
          <w:szCs w:val="24"/>
          <w:rtl/>
        </w:rPr>
        <w:t>ו</w:t>
      </w:r>
      <w:r w:rsidR="00C1099B" w:rsidRPr="004C6307">
        <w:rPr>
          <w:rFonts w:ascii="Narkisim" w:hAnsi="Narkisim" w:cs="Narkisim"/>
          <w:sz w:val="24"/>
          <w:szCs w:val="24"/>
          <w:rtl/>
        </w:rPr>
        <w:t xml:space="preserve"> ע"י איסוף פרוספקטיבי של כלל </w:t>
      </w:r>
      <w:r w:rsidR="008E5EB2" w:rsidRPr="004C6307">
        <w:rPr>
          <w:rFonts w:ascii="Narkisim" w:hAnsi="Narkisim" w:cs="Narkisim"/>
          <w:sz w:val="24"/>
          <w:szCs w:val="24"/>
          <w:rtl/>
        </w:rPr>
        <w:t>ה</w:t>
      </w:r>
      <w:r w:rsidR="00C1099B" w:rsidRPr="004C6307">
        <w:rPr>
          <w:rFonts w:ascii="Narkisim" w:hAnsi="Narkisim" w:cs="Narkisim"/>
          <w:sz w:val="24"/>
          <w:szCs w:val="24"/>
          <w:rtl/>
        </w:rPr>
        <w:t>בידודי</w:t>
      </w:r>
      <w:r w:rsidR="008E5EB2" w:rsidRPr="004C6307">
        <w:rPr>
          <w:rFonts w:ascii="Narkisim" w:hAnsi="Narkisim" w:cs="Narkisim"/>
          <w:sz w:val="24"/>
          <w:szCs w:val="24"/>
          <w:rtl/>
        </w:rPr>
        <w:t>ם</w:t>
      </w:r>
      <w:r w:rsidR="00C1099B" w:rsidRPr="004C6307">
        <w:rPr>
          <w:rFonts w:ascii="Narkisim" w:hAnsi="Narkisim" w:cs="Narkisim"/>
          <w:sz w:val="24"/>
          <w:szCs w:val="24"/>
          <w:rtl/>
        </w:rPr>
        <w:t xml:space="preserve"> </w:t>
      </w:r>
      <w:r w:rsidR="008E5EB2" w:rsidRPr="004C6307">
        <w:rPr>
          <w:rFonts w:ascii="Narkisim" w:hAnsi="Narkisim" w:cs="Narkisim"/>
          <w:sz w:val="24"/>
          <w:szCs w:val="24"/>
          <w:rtl/>
        </w:rPr>
        <w:t xml:space="preserve">מדגימות של דלקת העטין </w:t>
      </w:r>
      <w:r w:rsidR="005A1218">
        <w:rPr>
          <w:rFonts w:ascii="Narkisim" w:hAnsi="Narkisim" w:cs="Narkisim"/>
          <w:sz w:val="24"/>
          <w:szCs w:val="24"/>
          <w:rtl/>
        </w:rPr>
        <w:t>ומדגימות מ</w:t>
      </w:r>
      <w:r w:rsidR="00145BBC" w:rsidRPr="004C6307">
        <w:rPr>
          <w:rFonts w:ascii="Narkisim" w:hAnsi="Narkisim" w:cs="Narkisim"/>
          <w:sz w:val="24"/>
          <w:szCs w:val="24"/>
          <w:rtl/>
        </w:rPr>
        <w:t xml:space="preserve">כלי חלב </w:t>
      </w:r>
      <w:r w:rsidR="008E5EB2" w:rsidRPr="004C6307">
        <w:rPr>
          <w:rFonts w:ascii="Narkisim" w:hAnsi="Narkisim" w:cs="Narkisim"/>
          <w:sz w:val="24"/>
          <w:szCs w:val="24"/>
          <w:rtl/>
        </w:rPr>
        <w:t>הנשלחות</w:t>
      </w:r>
      <w:r w:rsidR="00C1099B" w:rsidRPr="004C6307">
        <w:rPr>
          <w:rFonts w:ascii="Narkisim" w:hAnsi="Narkisim" w:cs="Narkisim"/>
          <w:sz w:val="24"/>
          <w:szCs w:val="24"/>
          <w:rtl/>
        </w:rPr>
        <w:t xml:space="preserve"> למעבדה לבריאות העטין </w:t>
      </w:r>
      <w:r w:rsidR="005A1218">
        <w:rPr>
          <w:rFonts w:ascii="Narkisim" w:hAnsi="Narkisim" w:cs="Narkisim"/>
          <w:sz w:val="24"/>
          <w:szCs w:val="24"/>
          <w:rtl/>
        </w:rPr>
        <w:t>–</w:t>
      </w:r>
      <w:r w:rsidR="005A1218">
        <w:rPr>
          <w:rFonts w:ascii="Narkisim" w:hAnsi="Narkisim" w:cs="Narkisim" w:hint="cs"/>
          <w:sz w:val="24"/>
          <w:szCs w:val="24"/>
          <w:rtl/>
        </w:rPr>
        <w:t xml:space="preserve"> מאל"ה, </w:t>
      </w:r>
      <w:r w:rsidR="00C1099B" w:rsidRPr="004C6307">
        <w:rPr>
          <w:rFonts w:ascii="Narkisim" w:hAnsi="Narkisim" w:cs="Narkisim"/>
          <w:sz w:val="24"/>
          <w:szCs w:val="24"/>
          <w:rtl/>
        </w:rPr>
        <w:t xml:space="preserve">בקיסריה במשך </w:t>
      </w:r>
      <w:r w:rsidR="008E5EB2" w:rsidRPr="004C6307">
        <w:rPr>
          <w:rFonts w:ascii="Narkisim" w:hAnsi="Narkisim" w:cs="Narkisim"/>
          <w:sz w:val="24"/>
          <w:szCs w:val="24"/>
          <w:rtl/>
        </w:rPr>
        <w:t>שנה</w:t>
      </w:r>
      <w:r w:rsidR="00970632" w:rsidRPr="004C6307">
        <w:rPr>
          <w:rFonts w:ascii="Narkisim" w:hAnsi="Narkisim" w:cs="Narkisim"/>
          <w:sz w:val="24"/>
          <w:szCs w:val="24"/>
          <w:rtl/>
        </w:rPr>
        <w:t>, מה-1.9.19 ועד ה-31.8.20</w:t>
      </w:r>
      <w:r w:rsidR="00C1099B" w:rsidRPr="004C6307">
        <w:rPr>
          <w:rFonts w:ascii="Narkisim" w:hAnsi="Narkisim" w:cs="Narkisim"/>
          <w:sz w:val="24"/>
          <w:szCs w:val="24"/>
          <w:rtl/>
        </w:rPr>
        <w:t>.</w:t>
      </w:r>
      <w:r w:rsidR="008D6822" w:rsidRPr="004C6307">
        <w:rPr>
          <w:rFonts w:ascii="Narkisim" w:hAnsi="Narkisim" w:cs="Narkisim"/>
          <w:sz w:val="24"/>
          <w:szCs w:val="24"/>
          <w:rtl/>
        </w:rPr>
        <w:t xml:space="preserve"> </w:t>
      </w:r>
    </w:p>
    <w:p w14:paraId="6A589EFC" w14:textId="03A47391" w:rsidR="00C74DFF" w:rsidRPr="004C6307" w:rsidRDefault="00A6171A" w:rsidP="005A1218">
      <w:pPr>
        <w:bidi/>
        <w:spacing w:line="360" w:lineRule="auto"/>
        <w:rPr>
          <w:rFonts w:ascii="Narkisim" w:hAnsi="Narkisim" w:cs="Narkisim"/>
          <w:sz w:val="24"/>
          <w:szCs w:val="24"/>
          <w:rtl/>
        </w:rPr>
      </w:pPr>
      <w:r w:rsidRPr="004C6307">
        <w:rPr>
          <w:rFonts w:ascii="Narkisim" w:hAnsi="Narkisim" w:cs="Narkisim"/>
          <w:i/>
          <w:iCs/>
          <w:sz w:val="24"/>
          <w:szCs w:val="24"/>
          <w:rtl/>
        </w:rPr>
        <w:t xml:space="preserve">2. </w:t>
      </w:r>
      <w:r w:rsidR="00736549" w:rsidRPr="004C6307">
        <w:rPr>
          <w:rFonts w:ascii="Narkisim" w:hAnsi="Narkisim" w:cs="Narkisim"/>
          <w:i/>
          <w:iCs/>
          <w:sz w:val="24"/>
          <w:szCs w:val="24"/>
          <w:rtl/>
        </w:rPr>
        <w:t xml:space="preserve">שיטות מיקרוביולוגיות: </w:t>
      </w:r>
      <w:r w:rsidR="003726EE" w:rsidRPr="004C6307">
        <w:rPr>
          <w:rFonts w:ascii="Narkisim" w:hAnsi="Narkisim" w:cs="Narkisim"/>
          <w:sz w:val="24"/>
          <w:szCs w:val="24"/>
          <w:rtl/>
        </w:rPr>
        <w:t xml:space="preserve">דגימות חלב ממכלי החלב </w:t>
      </w:r>
      <w:r w:rsidR="004C6307">
        <w:rPr>
          <w:rFonts w:ascii="Narkisim" w:hAnsi="Narkisim" w:cs="Narkisim"/>
          <w:sz w:val="24"/>
          <w:szCs w:val="24"/>
          <w:rtl/>
        </w:rPr>
        <w:t>ו</w:t>
      </w:r>
      <w:r w:rsidR="004C6307">
        <w:rPr>
          <w:rFonts w:ascii="Narkisim" w:hAnsi="Narkisim" w:cs="Narkisim" w:hint="cs"/>
          <w:sz w:val="24"/>
          <w:szCs w:val="24"/>
          <w:rtl/>
        </w:rPr>
        <w:t>מ</w:t>
      </w:r>
      <w:r w:rsidR="003726EE" w:rsidRPr="004C6307">
        <w:rPr>
          <w:rFonts w:ascii="Narkisim" w:hAnsi="Narkisim" w:cs="Narkisim"/>
          <w:sz w:val="24"/>
          <w:szCs w:val="24"/>
          <w:rtl/>
        </w:rPr>
        <w:t xml:space="preserve">דלקת העטין </w:t>
      </w:r>
      <w:r w:rsidR="00E572E8" w:rsidRPr="004C6307">
        <w:rPr>
          <w:rFonts w:ascii="Narkisim" w:hAnsi="Narkisim" w:cs="Narkisim"/>
          <w:sz w:val="24"/>
          <w:szCs w:val="24"/>
          <w:rtl/>
        </w:rPr>
        <w:t>נ</w:t>
      </w:r>
      <w:r w:rsidR="003726EE" w:rsidRPr="004C6307">
        <w:rPr>
          <w:rFonts w:ascii="Narkisim" w:hAnsi="Narkisim" w:cs="Narkisim"/>
          <w:sz w:val="24"/>
          <w:szCs w:val="24"/>
          <w:rtl/>
        </w:rPr>
        <w:t xml:space="preserve">שלחות </w:t>
      </w:r>
      <w:r w:rsidR="00E572E8" w:rsidRPr="004C6307">
        <w:rPr>
          <w:rFonts w:ascii="Narkisim" w:hAnsi="Narkisim" w:cs="Narkisim"/>
          <w:sz w:val="24"/>
          <w:szCs w:val="24"/>
          <w:rtl/>
        </w:rPr>
        <w:t xml:space="preserve">בשגרה </w:t>
      </w:r>
      <w:r w:rsidR="003726EE" w:rsidRPr="004C6307">
        <w:rPr>
          <w:rFonts w:ascii="Narkisim" w:hAnsi="Narkisim" w:cs="Narkisim"/>
          <w:sz w:val="24"/>
          <w:szCs w:val="24"/>
          <w:rtl/>
        </w:rPr>
        <w:t>למעבד</w:t>
      </w:r>
      <w:r w:rsidR="005A1218">
        <w:rPr>
          <w:rFonts w:ascii="Narkisim" w:hAnsi="Narkisim" w:cs="Narkisim" w:hint="cs"/>
          <w:sz w:val="24"/>
          <w:szCs w:val="24"/>
          <w:rtl/>
        </w:rPr>
        <w:t>ת מאל"ה, בקיסריה</w:t>
      </w:r>
      <w:r w:rsidR="003726EE" w:rsidRPr="004C6307">
        <w:rPr>
          <w:rFonts w:ascii="Narkisim" w:hAnsi="Narkisim" w:cs="Narkisim"/>
          <w:sz w:val="24"/>
          <w:szCs w:val="24"/>
          <w:rtl/>
        </w:rPr>
        <w:t xml:space="preserve">. הדגימות </w:t>
      </w:r>
      <w:r w:rsidR="004B0251">
        <w:rPr>
          <w:rFonts w:ascii="Narkisim" w:hAnsi="Narkisim" w:cs="Narkisim" w:hint="cs"/>
          <w:sz w:val="24"/>
          <w:szCs w:val="24"/>
          <w:rtl/>
        </w:rPr>
        <w:t>תורבתו</w:t>
      </w:r>
      <w:r w:rsidR="003726EE" w:rsidRPr="004C6307">
        <w:rPr>
          <w:rFonts w:ascii="Narkisim" w:hAnsi="Narkisim" w:cs="Narkisim"/>
          <w:sz w:val="24"/>
          <w:szCs w:val="24"/>
          <w:rtl/>
        </w:rPr>
        <w:t xml:space="preserve"> לחיידקים שונים, כולל </w:t>
      </w:r>
      <w:r w:rsidR="003726EE" w:rsidRPr="004C6307">
        <w:rPr>
          <w:rFonts w:ascii="Narkisim" w:hAnsi="Narkisim" w:cs="Narkisim"/>
          <w:i/>
          <w:iCs/>
          <w:sz w:val="24"/>
          <w:szCs w:val="24"/>
        </w:rPr>
        <w:t>S. aureus</w:t>
      </w:r>
      <w:r w:rsidR="003726EE" w:rsidRPr="004C6307">
        <w:rPr>
          <w:rFonts w:ascii="Narkisim" w:hAnsi="Narkisim" w:cs="Narkisim"/>
          <w:i/>
          <w:iCs/>
          <w:sz w:val="24"/>
          <w:szCs w:val="24"/>
          <w:rtl/>
        </w:rPr>
        <w:t xml:space="preserve"> </w:t>
      </w:r>
      <w:r w:rsidR="003726EE" w:rsidRPr="004C6307">
        <w:rPr>
          <w:rFonts w:ascii="Narkisim" w:hAnsi="Narkisim" w:cs="Narkisim"/>
          <w:sz w:val="24"/>
          <w:szCs w:val="24"/>
          <w:rtl/>
        </w:rPr>
        <w:t xml:space="preserve">והחיידקים מזוהים ע"פ מבחנים ביוכימיים מקובלים (קואגולז, </w:t>
      </w:r>
      <w:r w:rsidR="003726EE" w:rsidRPr="004C6307">
        <w:rPr>
          <w:rFonts w:ascii="Narkisim" w:hAnsi="Narkisim" w:cs="Narkisim"/>
          <w:sz w:val="24"/>
          <w:szCs w:val="24"/>
        </w:rPr>
        <w:t>DNAse</w:t>
      </w:r>
      <w:r w:rsidR="003726EE" w:rsidRPr="004C6307">
        <w:rPr>
          <w:rFonts w:ascii="Narkisim" w:hAnsi="Narkisim" w:cs="Narkisim"/>
          <w:sz w:val="24"/>
          <w:szCs w:val="24"/>
          <w:rtl/>
        </w:rPr>
        <w:t xml:space="preserve">). </w:t>
      </w:r>
      <w:r w:rsidR="004C6307">
        <w:rPr>
          <w:rFonts w:ascii="Narkisim" w:hAnsi="Narkisim" w:cs="Narkisim" w:hint="cs"/>
          <w:sz w:val="24"/>
          <w:szCs w:val="24"/>
          <w:rtl/>
        </w:rPr>
        <w:t xml:space="preserve">בדיקות הרגישות נערכו במרת"א </w:t>
      </w:r>
      <w:r w:rsidR="00EE4F00" w:rsidRPr="004C6307">
        <w:rPr>
          <w:rFonts w:ascii="Narkisim" w:hAnsi="Narkisim" w:cs="Narkisim"/>
          <w:sz w:val="24"/>
          <w:szCs w:val="24"/>
          <w:rtl/>
        </w:rPr>
        <w:t xml:space="preserve">ע"י </w:t>
      </w:r>
      <w:r w:rsidR="00EE4F00" w:rsidRPr="004C6307">
        <w:rPr>
          <w:rFonts w:ascii="Narkisim" w:hAnsi="Narkisim" w:cs="Narkisim"/>
          <w:sz w:val="24"/>
          <w:szCs w:val="24"/>
        </w:rPr>
        <w:t xml:space="preserve"> </w:t>
      </w:r>
      <w:r w:rsidR="00EE4F00" w:rsidRPr="004C6307">
        <w:rPr>
          <w:rFonts w:ascii="Narkisim" w:hAnsi="Narkisim" w:cs="Narkisim"/>
          <w:sz w:val="24"/>
          <w:szCs w:val="24"/>
          <w:lang w:val="en-GB"/>
        </w:rPr>
        <w:t>disk-diffusion</w:t>
      </w:r>
      <w:r w:rsidR="00EE4F00" w:rsidRPr="004C6307">
        <w:rPr>
          <w:rFonts w:ascii="Narkisim" w:hAnsi="Narkisim" w:cs="Narkisim"/>
          <w:sz w:val="24"/>
          <w:szCs w:val="24"/>
          <w:rtl/>
        </w:rPr>
        <w:t>.</w:t>
      </w:r>
    </w:p>
    <w:p w14:paraId="64D81751" w14:textId="0F8E27DF" w:rsidR="005B6DDF" w:rsidRPr="004C6307" w:rsidRDefault="00A6171A" w:rsidP="001E6299">
      <w:pPr>
        <w:bidi/>
        <w:spacing w:line="360" w:lineRule="auto"/>
        <w:rPr>
          <w:rFonts w:ascii="Narkisim" w:hAnsi="Narkisim" w:cs="Narkisim"/>
          <w:sz w:val="24"/>
          <w:szCs w:val="24"/>
          <w:rtl/>
        </w:rPr>
      </w:pPr>
      <w:r w:rsidRPr="004C6307">
        <w:rPr>
          <w:rFonts w:ascii="Narkisim" w:hAnsi="Narkisim" w:cs="Narkisim"/>
          <w:i/>
          <w:iCs/>
          <w:sz w:val="24"/>
          <w:szCs w:val="24"/>
          <w:rtl/>
        </w:rPr>
        <w:t>3. אפיון מולקולארי</w:t>
      </w:r>
      <w:r w:rsidRPr="004C6307">
        <w:rPr>
          <w:rFonts w:ascii="Narkisim" w:hAnsi="Narkisim" w:cs="Narkisim"/>
          <w:sz w:val="24"/>
          <w:szCs w:val="24"/>
          <w:rtl/>
        </w:rPr>
        <w:t>-</w:t>
      </w:r>
      <w:r w:rsidR="005C1C78" w:rsidRPr="004C6307">
        <w:rPr>
          <w:rFonts w:ascii="Narkisim" w:hAnsi="Narkisim" w:cs="Narkisim"/>
          <w:sz w:val="24"/>
          <w:szCs w:val="24"/>
          <w:rtl/>
        </w:rPr>
        <w:t xml:space="preserve"> </w:t>
      </w:r>
      <w:r w:rsidR="005C1C78" w:rsidRPr="004C6307">
        <w:rPr>
          <w:rFonts w:ascii="Narkisim" w:hAnsi="Narkisim" w:cs="Narkisim"/>
          <w:sz w:val="24"/>
          <w:szCs w:val="24"/>
        </w:rPr>
        <w:t>DNA</w:t>
      </w:r>
      <w:r w:rsidR="004B0251">
        <w:rPr>
          <w:rFonts w:ascii="Narkisim" w:hAnsi="Narkisim" w:cs="Narkisim"/>
          <w:sz w:val="24"/>
          <w:szCs w:val="24"/>
          <w:rtl/>
        </w:rPr>
        <w:t xml:space="preserve"> גנומי </w:t>
      </w:r>
      <w:r w:rsidR="004B0251">
        <w:rPr>
          <w:rFonts w:ascii="Narkisim" w:hAnsi="Narkisim" w:cs="Narkisim" w:hint="cs"/>
          <w:sz w:val="24"/>
          <w:szCs w:val="24"/>
          <w:rtl/>
        </w:rPr>
        <w:t>ה</w:t>
      </w:r>
      <w:r w:rsidR="00D939B1" w:rsidRPr="004C6307">
        <w:rPr>
          <w:rFonts w:ascii="Narkisim" w:hAnsi="Narkisim" w:cs="Narkisim"/>
          <w:sz w:val="24"/>
          <w:szCs w:val="24"/>
          <w:rtl/>
        </w:rPr>
        <w:t>ופק מכל הבידודים באמצעות</w:t>
      </w:r>
      <w:r w:rsidR="005C1C78" w:rsidRPr="004C6307">
        <w:rPr>
          <w:rFonts w:ascii="Narkisim" w:hAnsi="Narkisim" w:cs="Narkisim"/>
          <w:sz w:val="24"/>
          <w:szCs w:val="24"/>
          <w:rtl/>
        </w:rPr>
        <w:t xml:space="preserve"> קיט של חברת </w:t>
      </w:r>
      <w:r w:rsidR="005C1C78" w:rsidRPr="004C6307">
        <w:rPr>
          <w:rFonts w:ascii="Narkisim" w:hAnsi="Narkisim" w:cs="Narkisim"/>
          <w:sz w:val="24"/>
          <w:szCs w:val="24"/>
        </w:rPr>
        <w:t>QIAGEN</w:t>
      </w:r>
      <w:r w:rsidR="00D939B1" w:rsidRPr="004C6307">
        <w:rPr>
          <w:rFonts w:ascii="Narkisim" w:hAnsi="Narkisim" w:cs="Narkisim"/>
          <w:sz w:val="24"/>
          <w:szCs w:val="24"/>
          <w:rtl/>
        </w:rPr>
        <w:t xml:space="preserve"> לשם ביצוע הבדיקות המולקולאריות לה</w:t>
      </w:r>
      <w:r w:rsidR="004B0251">
        <w:rPr>
          <w:rFonts w:ascii="Narkisim" w:hAnsi="Narkisim" w:cs="Narkisim"/>
          <w:sz w:val="24"/>
          <w:szCs w:val="24"/>
          <w:rtl/>
        </w:rPr>
        <w:t xml:space="preserve">לן. בדיקת המבנה השבטי של הזנים </w:t>
      </w:r>
      <w:r w:rsidR="004B0251">
        <w:rPr>
          <w:rFonts w:ascii="Narkisim" w:hAnsi="Narkisim" w:cs="Narkisim" w:hint="cs"/>
          <w:sz w:val="24"/>
          <w:szCs w:val="24"/>
          <w:rtl/>
        </w:rPr>
        <w:t>ה</w:t>
      </w:r>
      <w:r w:rsidR="00D939B1" w:rsidRPr="004C6307">
        <w:rPr>
          <w:rFonts w:ascii="Narkisim" w:hAnsi="Narkisim" w:cs="Narkisim"/>
          <w:sz w:val="24"/>
          <w:szCs w:val="24"/>
          <w:rtl/>
        </w:rPr>
        <w:t>תבצע</w:t>
      </w:r>
      <w:r w:rsidR="004B0251">
        <w:rPr>
          <w:rFonts w:ascii="Narkisim" w:hAnsi="Narkisim" w:cs="Narkisim" w:hint="cs"/>
          <w:sz w:val="24"/>
          <w:szCs w:val="24"/>
          <w:rtl/>
        </w:rPr>
        <w:t>ה</w:t>
      </w:r>
      <w:r w:rsidR="00D939B1" w:rsidRPr="004C6307">
        <w:rPr>
          <w:rFonts w:ascii="Narkisim" w:hAnsi="Narkisim" w:cs="Narkisim"/>
          <w:sz w:val="24"/>
          <w:szCs w:val="24"/>
          <w:rtl/>
        </w:rPr>
        <w:t xml:space="preserve"> באמצעות בדיקת </w:t>
      </w:r>
      <w:r w:rsidR="00D939B1" w:rsidRPr="004C6307">
        <w:rPr>
          <w:rFonts w:ascii="Narkisim" w:hAnsi="Narkisim" w:cs="Narkisim"/>
          <w:sz w:val="24"/>
          <w:szCs w:val="24"/>
        </w:rPr>
        <w:t>spa typing</w:t>
      </w:r>
      <w:r w:rsidR="00B93106">
        <w:rPr>
          <w:rFonts w:ascii="Narkisim" w:hAnsi="Narkisim" w:cs="Narkisim"/>
          <w:sz w:val="24"/>
          <w:szCs w:val="24"/>
          <w:rtl/>
        </w:rPr>
        <w:t xml:space="preserve">. ניתוח הרצפים </w:t>
      </w:r>
      <w:r w:rsidR="00B93106">
        <w:rPr>
          <w:rFonts w:ascii="Narkisim" w:hAnsi="Narkisim" w:cs="Narkisim" w:hint="cs"/>
          <w:sz w:val="24"/>
          <w:szCs w:val="24"/>
          <w:rtl/>
        </w:rPr>
        <w:t>נ</w:t>
      </w:r>
      <w:r w:rsidR="00D939B1" w:rsidRPr="004C6307">
        <w:rPr>
          <w:rFonts w:ascii="Narkisim" w:hAnsi="Narkisim" w:cs="Narkisim"/>
          <w:sz w:val="24"/>
          <w:szCs w:val="24"/>
          <w:rtl/>
        </w:rPr>
        <w:t xml:space="preserve">עשה </w:t>
      </w:r>
      <w:r w:rsidR="00EE4F00" w:rsidRPr="004C6307">
        <w:rPr>
          <w:rFonts w:ascii="Narkisim" w:hAnsi="Narkisim" w:cs="Narkisim"/>
          <w:sz w:val="24"/>
          <w:szCs w:val="24"/>
          <w:rtl/>
        </w:rPr>
        <w:t xml:space="preserve">באמצעות </w:t>
      </w:r>
      <w:r w:rsidR="00EE4F00" w:rsidRPr="004C6307">
        <w:rPr>
          <w:rFonts w:ascii="Narkisim" w:hAnsi="Narkisim" w:cs="Narkisim"/>
          <w:sz w:val="24"/>
          <w:szCs w:val="24"/>
          <w:lang w:val="en-GB"/>
        </w:rPr>
        <w:t>DNAGear</w:t>
      </w:r>
      <w:r w:rsidR="006036CC" w:rsidRPr="004C6307">
        <w:rPr>
          <w:rFonts w:ascii="Narkisim" w:hAnsi="Narkisim" w:cs="Narkisim"/>
          <w:sz w:val="24"/>
          <w:szCs w:val="24"/>
          <w:rtl/>
          <w:lang w:val="en-GB"/>
        </w:rPr>
        <w:t xml:space="preserve"> </w:t>
      </w:r>
      <w:r w:rsidR="006036CC" w:rsidRPr="004C6307">
        <w:rPr>
          <w:rFonts w:ascii="Narkisim" w:hAnsi="Narkisim" w:cs="Narkisim"/>
          <w:sz w:val="24"/>
          <w:szCs w:val="24"/>
          <w:rtl/>
          <w:lang w:val="en-GB"/>
        </w:rPr>
        <w:fldChar w:fldCharType="begin" w:fldLock="1"/>
      </w:r>
      <w:r w:rsidR="001D0985" w:rsidRPr="004C6307">
        <w:rPr>
          <w:rFonts w:ascii="Narkisim" w:hAnsi="Narkisim" w:cs="Narkisim"/>
          <w:sz w:val="24"/>
          <w:szCs w:val="24"/>
          <w:lang w:val="en-GB"/>
        </w:rPr>
        <w:instrText>ADDIN CSL_CITATION {"citationItems":[{"id":"ITEM-1","itemData":{"DOI":"10.1186/1756-0500-5-642","ISSN":"1756-0500","author":[{"dropping-particle":"","family":"Bouzinbi","given":"Nicolas","non-dropping-particle":"","parse-names":false,"suffix":""},{"dropping-particle":"","family":"Brunel","given":"Anne-Sophie","non-dropping-particle":"","parse-names":false,"suffix":""},{"dropping-particle":"","family":"Shahbazkia","given":"Hamid Reza","non-dropping-particle":"","parse-names":false,"suffix":""},{"dropping-particle":"","family":"Bañuls","given":"Anne-Laure","non-dropping-particle":"","parse-names":false,"suffix":""},{"dropping-particle":"","family":"Corne","given":"Philippe","non-dropping-particle":"","parse-names":false,"suffix":""},{"dropping-particle":"","family":"AL-Tam","given":"Faroq","non-dropping-particle":"","parse-names":false,"suffix":""}],"container-title":"BMC Research Notes","id":"ITEM-1","issue":"1","issued":{"date-parts":[["2012"]]},"page":"642","title":"DNAGear- a free software for spa type identification in Staphylococcus aureus","type":"article-journal","volume":"5"},"uris":["http://www.mendeley.com/documents/?uuid=84ceb8f3-8d8f-444a-b9f3-4766577a8c67"]}],"mendeley":{"formattedCitation":"[8]","plainTextFormattedCitation":"[8]","previouslyFormattedCitation":"[8]"},"properties":{"noteIndex":0},"schema":"https://github.com/citation-style-language/schema/raw/master/csl-citation.json"}</w:instrText>
      </w:r>
      <w:r w:rsidR="006036CC" w:rsidRPr="004C6307">
        <w:rPr>
          <w:rFonts w:ascii="Narkisim" w:hAnsi="Narkisim" w:cs="Narkisim"/>
          <w:sz w:val="24"/>
          <w:szCs w:val="24"/>
          <w:rtl/>
          <w:lang w:val="en-GB"/>
        </w:rPr>
        <w:fldChar w:fldCharType="separate"/>
      </w:r>
      <w:r w:rsidR="00073045" w:rsidRPr="004C6307">
        <w:rPr>
          <w:rFonts w:ascii="Narkisim" w:hAnsi="Narkisim" w:cs="Narkisim"/>
          <w:noProof/>
          <w:sz w:val="24"/>
          <w:szCs w:val="24"/>
          <w:rtl/>
          <w:lang w:val="en-GB"/>
        </w:rPr>
        <w:t>[8]</w:t>
      </w:r>
      <w:r w:rsidR="006036CC" w:rsidRPr="004C6307">
        <w:rPr>
          <w:rFonts w:ascii="Narkisim" w:hAnsi="Narkisim" w:cs="Narkisim"/>
          <w:sz w:val="24"/>
          <w:szCs w:val="24"/>
          <w:rtl/>
          <w:lang w:val="en-GB"/>
        </w:rPr>
        <w:fldChar w:fldCharType="end"/>
      </w:r>
      <w:r w:rsidR="00D939B1" w:rsidRPr="004C6307">
        <w:rPr>
          <w:rFonts w:ascii="Narkisim" w:hAnsi="Narkisim" w:cs="Narkisim"/>
          <w:sz w:val="24"/>
          <w:szCs w:val="24"/>
          <w:rtl/>
        </w:rPr>
        <w:t xml:space="preserve">. </w:t>
      </w:r>
    </w:p>
    <w:p w14:paraId="51035C3C" w14:textId="7B763A6E" w:rsidR="00EA15AC" w:rsidRPr="004C6307" w:rsidRDefault="005B6DDF" w:rsidP="00E50DC5">
      <w:pPr>
        <w:bidi/>
        <w:spacing w:line="360" w:lineRule="auto"/>
        <w:rPr>
          <w:rFonts w:ascii="Narkisim" w:hAnsi="Narkisim" w:cs="Narkisim"/>
          <w:sz w:val="24"/>
          <w:szCs w:val="24"/>
          <w:rtl/>
        </w:rPr>
      </w:pPr>
      <w:r w:rsidRPr="004C6307">
        <w:rPr>
          <w:rFonts w:ascii="Narkisim" w:hAnsi="Narkisim" w:cs="Narkisim"/>
          <w:sz w:val="24"/>
          <w:szCs w:val="24"/>
          <w:rtl/>
        </w:rPr>
        <w:t>לשם אפיון הזן המרכזי בישראל (</w:t>
      </w:r>
      <w:r w:rsidRPr="004C6307">
        <w:rPr>
          <w:rFonts w:ascii="Narkisim" w:hAnsi="Narkisim" w:cs="Narkisim"/>
          <w:sz w:val="24"/>
          <w:szCs w:val="24"/>
        </w:rPr>
        <w:t>t2873</w:t>
      </w:r>
      <w:r w:rsidRPr="004C6307">
        <w:rPr>
          <w:rFonts w:ascii="Narkisim" w:hAnsi="Narkisim" w:cs="Narkisim"/>
          <w:sz w:val="24"/>
          <w:szCs w:val="24"/>
          <w:rtl/>
        </w:rPr>
        <w:t>) וחקירת התפשטות הזן במשק נבחר, נבחרו כלל</w:t>
      </w:r>
      <w:r w:rsidR="00E825A7" w:rsidRPr="004C6307">
        <w:rPr>
          <w:rFonts w:ascii="Narkisim" w:hAnsi="Narkisim" w:cs="Narkisim"/>
          <w:sz w:val="24"/>
          <w:szCs w:val="24"/>
          <w:rtl/>
        </w:rPr>
        <w:t xml:space="preserve"> </w:t>
      </w:r>
      <w:r w:rsidRPr="004C6307">
        <w:rPr>
          <w:rFonts w:ascii="Narkisim" w:hAnsi="Narkisim" w:cs="Narkisim"/>
          <w:sz w:val="24"/>
          <w:szCs w:val="24"/>
          <w:rtl/>
        </w:rPr>
        <w:t>ה</w:t>
      </w:r>
      <w:r w:rsidR="008C2796" w:rsidRPr="004C6307">
        <w:rPr>
          <w:rFonts w:ascii="Narkisim" w:hAnsi="Narkisim" w:cs="Narkisim"/>
          <w:sz w:val="24"/>
          <w:szCs w:val="24"/>
          <w:rtl/>
        </w:rPr>
        <w:t>בידודי</w:t>
      </w:r>
      <w:r w:rsidRPr="004C6307">
        <w:rPr>
          <w:rFonts w:ascii="Narkisim" w:hAnsi="Narkisim" w:cs="Narkisim"/>
          <w:sz w:val="24"/>
          <w:szCs w:val="24"/>
          <w:rtl/>
        </w:rPr>
        <w:t>ם</w:t>
      </w:r>
      <w:r w:rsidR="008C2796" w:rsidRPr="004C6307">
        <w:rPr>
          <w:rFonts w:ascii="Narkisim" w:hAnsi="Narkisim" w:cs="Narkisim"/>
          <w:sz w:val="24"/>
          <w:szCs w:val="24"/>
          <w:rtl/>
        </w:rPr>
        <w:t xml:space="preserve"> </w:t>
      </w:r>
      <w:r w:rsidR="00EA15AC" w:rsidRPr="004C6307">
        <w:rPr>
          <w:rFonts w:ascii="Narkisim" w:hAnsi="Narkisim" w:cs="Narkisim"/>
          <w:sz w:val="24"/>
          <w:szCs w:val="24"/>
          <w:rtl/>
        </w:rPr>
        <w:t>מאותו המשק (</w:t>
      </w:r>
      <w:r w:rsidR="00EA15AC" w:rsidRPr="004C6307">
        <w:rPr>
          <w:rFonts w:ascii="Narkisim" w:hAnsi="Narkisim" w:cs="Narkisim"/>
          <w:sz w:val="24"/>
          <w:szCs w:val="24"/>
        </w:rPr>
        <w:t>n=25</w:t>
      </w:r>
      <w:r w:rsidR="00EA15AC" w:rsidRPr="004C6307">
        <w:rPr>
          <w:rFonts w:ascii="Narkisim" w:hAnsi="Narkisim" w:cs="Narkisim"/>
          <w:sz w:val="24"/>
          <w:szCs w:val="24"/>
          <w:rtl/>
        </w:rPr>
        <w:t>)</w:t>
      </w:r>
      <w:r w:rsidR="008C2796" w:rsidRPr="004C6307">
        <w:rPr>
          <w:rFonts w:ascii="Narkisim" w:hAnsi="Narkisim" w:cs="Narkisim"/>
          <w:sz w:val="24"/>
          <w:szCs w:val="24"/>
          <w:rtl/>
        </w:rPr>
        <w:t xml:space="preserve"> לשם ניתוח גנומי באמצעות </w:t>
      </w:r>
      <w:r w:rsidR="008C2796" w:rsidRPr="004C6307">
        <w:rPr>
          <w:rFonts w:ascii="Narkisim" w:hAnsi="Narkisim" w:cs="Narkisim"/>
          <w:sz w:val="24"/>
          <w:szCs w:val="24"/>
        </w:rPr>
        <w:t>Next generation sequencing (NGS)</w:t>
      </w:r>
      <w:r w:rsidR="004B0251">
        <w:rPr>
          <w:rFonts w:ascii="Narkisim" w:hAnsi="Narkisim" w:cs="Narkisim"/>
          <w:sz w:val="24"/>
          <w:szCs w:val="24"/>
          <w:rtl/>
        </w:rPr>
        <w:t xml:space="preserve"> אשר </w:t>
      </w:r>
      <w:r w:rsidR="008C2796" w:rsidRPr="004C6307">
        <w:rPr>
          <w:rFonts w:ascii="Narkisim" w:hAnsi="Narkisim" w:cs="Narkisim"/>
          <w:sz w:val="24"/>
          <w:szCs w:val="24"/>
          <w:rtl/>
        </w:rPr>
        <w:t xml:space="preserve">בוצע באמצעות מכשיר </w:t>
      </w:r>
      <w:r w:rsidR="008C2796" w:rsidRPr="004C6307">
        <w:rPr>
          <w:rFonts w:ascii="Narkisim" w:hAnsi="Narkisim" w:cs="Narkisim"/>
          <w:sz w:val="24"/>
          <w:szCs w:val="24"/>
        </w:rPr>
        <w:t xml:space="preserve">Illumina </w:t>
      </w:r>
      <w:r w:rsidR="00584E0E" w:rsidRPr="004C6307">
        <w:rPr>
          <w:rFonts w:ascii="Narkisim" w:hAnsi="Narkisim" w:cs="Narkisim"/>
          <w:sz w:val="24"/>
          <w:szCs w:val="24"/>
          <w:rtl/>
        </w:rPr>
        <w:t xml:space="preserve"> </w:t>
      </w:r>
      <w:r w:rsidR="009539C3" w:rsidRPr="004C6307">
        <w:rPr>
          <w:rFonts w:ascii="Narkisim" w:hAnsi="Narkisim" w:cs="Narkisim"/>
          <w:sz w:val="24"/>
          <w:szCs w:val="24"/>
        </w:rPr>
        <w:t>MiSeq</w:t>
      </w:r>
      <w:r w:rsidR="00584E0E" w:rsidRPr="004C6307">
        <w:rPr>
          <w:rFonts w:ascii="Narkisim" w:hAnsi="Narkisim" w:cs="Narkisim"/>
          <w:sz w:val="24"/>
          <w:szCs w:val="24"/>
          <w:rtl/>
        </w:rPr>
        <w:t xml:space="preserve"> </w:t>
      </w:r>
      <w:r w:rsidR="009539C3" w:rsidRPr="004C6307">
        <w:rPr>
          <w:rFonts w:ascii="Narkisim" w:hAnsi="Narkisim" w:cs="Narkisim"/>
          <w:sz w:val="24"/>
          <w:szCs w:val="24"/>
          <w:rtl/>
        </w:rPr>
        <w:t>במרת"א</w:t>
      </w:r>
      <w:r w:rsidR="008C2796" w:rsidRPr="004C6307">
        <w:rPr>
          <w:rFonts w:ascii="Narkisim" w:hAnsi="Narkisim" w:cs="Narkisim"/>
          <w:sz w:val="24"/>
          <w:szCs w:val="24"/>
          <w:rtl/>
        </w:rPr>
        <w:t xml:space="preserve">. </w:t>
      </w:r>
      <w:r w:rsidR="00A128A1" w:rsidRPr="004C6307">
        <w:rPr>
          <w:rFonts w:ascii="Narkisim" w:hAnsi="Narkisim" w:cs="Narkisim"/>
          <w:sz w:val="24"/>
          <w:szCs w:val="24"/>
          <w:rtl/>
        </w:rPr>
        <w:t xml:space="preserve">עיבוד של נתוני הריצוף, השוואת הגנום לגנומים אחרים </w:t>
      </w:r>
      <w:r w:rsidR="00B93106">
        <w:rPr>
          <w:rFonts w:ascii="Narkisim" w:hAnsi="Narkisim" w:cs="Narkisim"/>
          <w:sz w:val="24"/>
          <w:szCs w:val="24"/>
          <w:rtl/>
        </w:rPr>
        <w:t xml:space="preserve">של החיידק וזיהוי גנים ספציפיים </w:t>
      </w:r>
      <w:r w:rsidR="00A128A1" w:rsidRPr="004C6307">
        <w:rPr>
          <w:rFonts w:ascii="Narkisim" w:hAnsi="Narkisim" w:cs="Narkisim"/>
          <w:sz w:val="24"/>
          <w:szCs w:val="24"/>
          <w:rtl/>
        </w:rPr>
        <w:t xml:space="preserve">בוצע ע"י תוכנת </w:t>
      </w:r>
      <w:r w:rsidR="00A128A1" w:rsidRPr="004C6307">
        <w:rPr>
          <w:rFonts w:ascii="Narkisim" w:hAnsi="Narkisim" w:cs="Narkisim"/>
          <w:sz w:val="24"/>
          <w:szCs w:val="24"/>
          <w:lang w:val="en-GB"/>
        </w:rPr>
        <w:t xml:space="preserve">CLC Genomics </w:t>
      </w:r>
      <w:r w:rsidR="00584E0E" w:rsidRPr="004C6307">
        <w:rPr>
          <w:rFonts w:ascii="Narkisim" w:hAnsi="Narkisim" w:cs="Narkisim"/>
          <w:sz w:val="24"/>
          <w:szCs w:val="24"/>
          <w:lang w:val="en-GB"/>
        </w:rPr>
        <w:t>Workbench</w:t>
      </w:r>
      <w:r w:rsidR="006036CC" w:rsidRPr="004C6307">
        <w:rPr>
          <w:rFonts w:ascii="Narkisim" w:hAnsi="Narkisim" w:cs="Narkisim"/>
          <w:sz w:val="24"/>
          <w:szCs w:val="24"/>
          <w:rtl/>
          <w:lang w:val="en-GB"/>
        </w:rPr>
        <w:t xml:space="preserve"> </w:t>
      </w:r>
      <w:r w:rsidR="006036CC" w:rsidRPr="004C6307">
        <w:rPr>
          <w:rFonts w:ascii="Narkisim" w:hAnsi="Narkisim" w:cs="Narkisim"/>
          <w:sz w:val="24"/>
          <w:szCs w:val="24"/>
          <w:rtl/>
          <w:lang w:val="en-GB"/>
        </w:rPr>
        <w:fldChar w:fldCharType="begin" w:fldLock="1"/>
      </w:r>
      <w:r w:rsidR="001D0985" w:rsidRPr="004C6307">
        <w:rPr>
          <w:rFonts w:ascii="Narkisim" w:hAnsi="Narkisim" w:cs="Narkisim"/>
          <w:sz w:val="24"/>
          <w:szCs w:val="24"/>
          <w:lang w:val="en-GB"/>
        </w:rPr>
        <w:instrText>ADDIN CSL_CITATION {"citationItems":[{"id":"ITEM-1","itemData":{"DOI":"10.1128/genomea.00706-13","ISBN":"1471216497","abstract":"We report here the complete genome sequence of Staphylococcus aureus Tager 104, originally isolated from a cutaneous abscess in 1947 by Morris Tager. Sequence typing of the strain revealed its membership in sequence type 49 (ST49), a previously unknown multilocus sequence type (MLST) in clinical samples.","author":[{"dropping-particle":"","family":"Davis","given":"R.","non-dropping-particle":"","parse-names":false,"suffix":""},{"dropping-particle":"","family":"Hossain","given":"M. J.","non-dropping-particle":"","parse-names":false,"suffix":""},{"dropping-particle":"","family":"Liles","given":"M. R.","non-dropping-particle":"","parse-names":false,"suffix":""},{"dropping-particle":"","family":"Panizzi","given":"P.","non-dropping-particle":"","parse-names":false,"suffix":""}],"container-title":"Genome Announcements","id":"ITEM-1","issue":"5","issued":{"date-parts":[["2013"]]},"page":"1-2","title":"Complete Genome Sequence of Staphylococcus aureus Tager 104, a Sequence Type 49 Ancestor","type":"article-journal","volume":"1"},"uris":["http://www.mendeley.com/documents/?uuid=b55c8e0b-2f03-40ae-8581-4587170e1f51"]}],"mendeley":{"formattedCitation":"[9]","plainTextFormattedCitation":"[9]","previouslyFormattedCitation":"[9]"},"properties":{"noteIndex":0},"schema":"https://github.com/citation-style-language/schema/raw/master/csl-citation.json"}</w:instrText>
      </w:r>
      <w:r w:rsidR="006036CC" w:rsidRPr="004C6307">
        <w:rPr>
          <w:rFonts w:ascii="Narkisim" w:hAnsi="Narkisim" w:cs="Narkisim"/>
          <w:sz w:val="24"/>
          <w:szCs w:val="24"/>
          <w:rtl/>
          <w:lang w:val="en-GB"/>
        </w:rPr>
        <w:fldChar w:fldCharType="separate"/>
      </w:r>
      <w:r w:rsidR="00073045" w:rsidRPr="004C6307">
        <w:rPr>
          <w:rFonts w:ascii="Narkisim" w:hAnsi="Narkisim" w:cs="Narkisim"/>
          <w:noProof/>
          <w:sz w:val="24"/>
          <w:szCs w:val="24"/>
          <w:rtl/>
          <w:lang w:val="en-GB"/>
        </w:rPr>
        <w:t>[9]</w:t>
      </w:r>
      <w:r w:rsidR="006036CC" w:rsidRPr="004C6307">
        <w:rPr>
          <w:rFonts w:ascii="Narkisim" w:hAnsi="Narkisim" w:cs="Narkisim"/>
          <w:sz w:val="24"/>
          <w:szCs w:val="24"/>
          <w:rtl/>
          <w:lang w:val="en-GB"/>
        </w:rPr>
        <w:fldChar w:fldCharType="end"/>
      </w:r>
      <w:r w:rsidR="00A128A1" w:rsidRPr="004C6307">
        <w:rPr>
          <w:rFonts w:ascii="Narkisim" w:hAnsi="Narkisim" w:cs="Narkisim"/>
          <w:sz w:val="24"/>
          <w:szCs w:val="24"/>
          <w:rtl/>
          <w:lang w:val="en-GB"/>
        </w:rPr>
        <w:t xml:space="preserve">. </w:t>
      </w:r>
      <w:r w:rsidR="00EA15AC" w:rsidRPr="004C6307">
        <w:rPr>
          <w:rFonts w:ascii="Narkisim" w:hAnsi="Narkisim" w:cs="Narkisim"/>
          <w:sz w:val="24"/>
          <w:szCs w:val="24"/>
          <w:rtl/>
        </w:rPr>
        <w:t xml:space="preserve">באמצעות המידע הגנומי </w:t>
      </w:r>
      <w:r w:rsidR="004B0251">
        <w:rPr>
          <w:rFonts w:ascii="Narkisim" w:hAnsi="Narkisim" w:cs="Narkisim" w:hint="cs"/>
          <w:sz w:val="24"/>
          <w:szCs w:val="24"/>
          <w:rtl/>
        </w:rPr>
        <w:t>התווה</w:t>
      </w:r>
      <w:r w:rsidR="00EA15AC" w:rsidRPr="004C6307">
        <w:rPr>
          <w:rFonts w:ascii="Narkisim" w:hAnsi="Narkisim" w:cs="Narkisim"/>
          <w:sz w:val="24"/>
          <w:szCs w:val="24"/>
          <w:rtl/>
        </w:rPr>
        <w:t xml:space="preserve"> מסלול ההתפשטות של החיידק באותה רפת</w:t>
      </w:r>
      <w:r w:rsidR="004B0251">
        <w:rPr>
          <w:rFonts w:ascii="Narkisim" w:hAnsi="Narkisim" w:cs="Narkisim" w:hint="cs"/>
          <w:sz w:val="24"/>
          <w:szCs w:val="24"/>
          <w:rtl/>
        </w:rPr>
        <w:t>.</w:t>
      </w:r>
    </w:p>
    <w:p w14:paraId="08F65386" w14:textId="77777777" w:rsidR="00C17BA1" w:rsidRPr="004C6307" w:rsidRDefault="00EA15AC" w:rsidP="004B0251">
      <w:pPr>
        <w:bidi/>
        <w:spacing w:line="360" w:lineRule="auto"/>
        <w:rPr>
          <w:rFonts w:ascii="Narkisim" w:hAnsi="Narkisim" w:cs="Narkisim"/>
          <w:sz w:val="24"/>
          <w:szCs w:val="24"/>
          <w:rtl/>
          <w:lang w:val="en-GB"/>
        </w:rPr>
      </w:pPr>
      <w:r w:rsidRPr="004C6307">
        <w:rPr>
          <w:rFonts w:ascii="Narkisim" w:hAnsi="Narkisim" w:cs="Narkisim"/>
          <w:sz w:val="24"/>
          <w:szCs w:val="24"/>
          <w:rtl/>
        </w:rPr>
        <w:t xml:space="preserve">בנוסף, </w:t>
      </w:r>
      <w:r w:rsidR="006E768A" w:rsidRPr="004C6307">
        <w:rPr>
          <w:rFonts w:ascii="Narkisim" w:hAnsi="Narkisim" w:cs="Narkisim"/>
          <w:sz w:val="24"/>
          <w:szCs w:val="24"/>
          <w:rtl/>
        </w:rPr>
        <w:t>הגנום של ה</w:t>
      </w:r>
      <w:r w:rsidR="004B0251">
        <w:rPr>
          <w:rFonts w:ascii="Narkisim" w:hAnsi="Narkisim" w:cs="Narkisim" w:hint="cs"/>
          <w:sz w:val="24"/>
          <w:szCs w:val="24"/>
          <w:rtl/>
        </w:rPr>
        <w:t xml:space="preserve">זן האפידמי </w:t>
      </w:r>
      <w:r w:rsidR="004B0251">
        <w:rPr>
          <w:rFonts w:ascii="Narkisim" w:hAnsi="Narkisim" w:cs="Narkisim"/>
          <w:sz w:val="24"/>
          <w:szCs w:val="24"/>
        </w:rPr>
        <w:t>t2873</w:t>
      </w:r>
      <w:r w:rsidR="004B0251">
        <w:rPr>
          <w:rFonts w:ascii="Narkisim" w:hAnsi="Narkisim" w:cs="Narkisim" w:hint="cs"/>
          <w:sz w:val="24"/>
          <w:szCs w:val="24"/>
          <w:rtl/>
        </w:rPr>
        <w:t xml:space="preserve"> הושווה</w:t>
      </w:r>
      <w:r w:rsidR="006E768A" w:rsidRPr="004C6307">
        <w:rPr>
          <w:rFonts w:ascii="Narkisim" w:hAnsi="Narkisim" w:cs="Narkisim"/>
          <w:sz w:val="24"/>
          <w:szCs w:val="24"/>
          <w:rtl/>
        </w:rPr>
        <w:t xml:space="preserve"> </w:t>
      </w:r>
      <w:r w:rsidR="006E768A" w:rsidRPr="004C6307">
        <w:rPr>
          <w:rFonts w:ascii="Narkisim" w:hAnsi="Narkisim" w:cs="Narkisim"/>
          <w:sz w:val="24"/>
          <w:szCs w:val="24"/>
          <w:lang w:val="en-GB"/>
        </w:rPr>
        <w:t>in-silica</w:t>
      </w:r>
      <w:r w:rsidR="00584E0E" w:rsidRPr="004C6307">
        <w:rPr>
          <w:rFonts w:ascii="Narkisim" w:hAnsi="Narkisim" w:cs="Narkisim"/>
          <w:sz w:val="24"/>
          <w:szCs w:val="24"/>
          <w:rtl/>
        </w:rPr>
        <w:t xml:space="preserve"> לגנום של זני</w:t>
      </w:r>
      <w:r w:rsidR="00584E0E" w:rsidRPr="004C6307">
        <w:rPr>
          <w:rFonts w:ascii="Narkisim" w:hAnsi="Narkisim" w:cs="Narkisim"/>
          <w:i/>
          <w:iCs/>
          <w:sz w:val="24"/>
          <w:szCs w:val="24"/>
        </w:rPr>
        <w:t xml:space="preserve">aureus </w:t>
      </w:r>
      <w:r w:rsidR="00584E0E" w:rsidRPr="004C6307">
        <w:rPr>
          <w:rFonts w:ascii="Narkisim" w:hAnsi="Narkisim" w:cs="Narkisim"/>
          <w:i/>
          <w:iCs/>
          <w:sz w:val="24"/>
          <w:szCs w:val="24"/>
          <w:rtl/>
        </w:rPr>
        <w:t xml:space="preserve"> </w:t>
      </w:r>
      <w:r w:rsidR="00584E0E" w:rsidRPr="004C6307">
        <w:rPr>
          <w:rFonts w:ascii="Narkisim" w:hAnsi="Narkisim" w:cs="Narkisim"/>
          <w:i/>
          <w:iCs/>
          <w:sz w:val="24"/>
          <w:szCs w:val="24"/>
          <w:lang w:val="en-GB"/>
        </w:rPr>
        <w:t>S.</w:t>
      </w:r>
      <w:r w:rsidR="00584E0E" w:rsidRPr="004C6307">
        <w:rPr>
          <w:rFonts w:ascii="Narkisim" w:hAnsi="Narkisim" w:cs="Narkisim"/>
          <w:sz w:val="24"/>
          <w:szCs w:val="24"/>
          <w:rtl/>
        </w:rPr>
        <w:t xml:space="preserve"> אחרים ב-</w:t>
      </w:r>
      <w:r w:rsidR="00584E0E" w:rsidRPr="004C6307">
        <w:rPr>
          <w:rFonts w:ascii="Narkisim" w:hAnsi="Narkisim" w:cs="Narkisim"/>
          <w:sz w:val="24"/>
          <w:szCs w:val="24"/>
        </w:rPr>
        <w:t>NCBI</w:t>
      </w:r>
      <w:r w:rsidR="00584E0E" w:rsidRPr="004C6307">
        <w:rPr>
          <w:rFonts w:ascii="Narkisim" w:hAnsi="Narkisim" w:cs="Narkisim"/>
          <w:sz w:val="24"/>
          <w:szCs w:val="24"/>
          <w:rtl/>
        </w:rPr>
        <w:t xml:space="preserve"> כדי להגדיר גנים </w:t>
      </w:r>
      <w:r w:rsidRPr="004C6307">
        <w:rPr>
          <w:rFonts w:ascii="Narkisim" w:hAnsi="Narkisim" w:cs="Narkisim"/>
          <w:sz w:val="24"/>
          <w:szCs w:val="24"/>
          <w:rtl/>
        </w:rPr>
        <w:t>לאלימות המאפיינים זן זה בהשוואה לזנים אחרים</w:t>
      </w:r>
      <w:r w:rsidR="00584E0E" w:rsidRPr="004C6307">
        <w:rPr>
          <w:rFonts w:ascii="Narkisim" w:hAnsi="Narkisim" w:cs="Narkisim"/>
          <w:sz w:val="24"/>
          <w:szCs w:val="24"/>
          <w:rtl/>
          <w:lang w:val="en-GB"/>
        </w:rPr>
        <w:t>.</w:t>
      </w:r>
      <w:r w:rsidRPr="004C6307">
        <w:rPr>
          <w:rFonts w:ascii="Narkisim" w:hAnsi="Narkisim" w:cs="Narkisim"/>
          <w:sz w:val="24"/>
          <w:szCs w:val="24"/>
          <w:rtl/>
          <w:lang w:val="en-GB"/>
        </w:rPr>
        <w:t xml:space="preserve"> </w:t>
      </w:r>
    </w:p>
    <w:p w14:paraId="6CEEFA78" w14:textId="18E9B085" w:rsidR="00500060" w:rsidRPr="004C6307" w:rsidRDefault="00A6171A" w:rsidP="004B0251">
      <w:pPr>
        <w:bidi/>
        <w:spacing w:line="360" w:lineRule="auto"/>
        <w:rPr>
          <w:rFonts w:ascii="Narkisim" w:hAnsi="Narkisim" w:cs="Narkisim"/>
          <w:sz w:val="24"/>
          <w:szCs w:val="24"/>
          <w:rtl/>
        </w:rPr>
      </w:pPr>
      <w:r w:rsidRPr="004C6307">
        <w:rPr>
          <w:rFonts w:ascii="Narkisim" w:hAnsi="Narkisim" w:cs="Narkisim"/>
          <w:i/>
          <w:iCs/>
          <w:sz w:val="24"/>
          <w:szCs w:val="24"/>
          <w:rtl/>
          <w:lang w:val="en-GB"/>
        </w:rPr>
        <w:t>4. מחקר אפידמיולוגי-</w:t>
      </w:r>
      <w:r w:rsidRPr="004C6307">
        <w:rPr>
          <w:rFonts w:ascii="Narkisim" w:hAnsi="Narkisim" w:cs="Narkisim"/>
          <w:sz w:val="24"/>
          <w:szCs w:val="24"/>
          <w:rtl/>
          <w:lang w:val="en-GB"/>
        </w:rPr>
        <w:t xml:space="preserve"> </w:t>
      </w:r>
      <w:r w:rsidR="004B0251">
        <w:rPr>
          <w:rFonts w:ascii="Narkisim" w:hAnsi="Narkisim" w:cs="Narkisim" w:hint="cs"/>
          <w:sz w:val="24"/>
          <w:szCs w:val="24"/>
          <w:rtl/>
          <w:lang w:val="en-GB"/>
        </w:rPr>
        <w:t>בכדי</w:t>
      </w:r>
      <w:r w:rsidR="0024312A" w:rsidRPr="004C6307">
        <w:rPr>
          <w:rFonts w:ascii="Narkisim" w:hAnsi="Narkisim" w:cs="Narkisim"/>
          <w:sz w:val="24"/>
          <w:szCs w:val="24"/>
          <w:rtl/>
          <w:lang w:val="en-GB"/>
        </w:rPr>
        <w:t xml:space="preserve"> לבדוק את </w:t>
      </w:r>
      <w:r w:rsidR="00500060" w:rsidRPr="004C6307">
        <w:rPr>
          <w:rFonts w:ascii="Narkisim" w:hAnsi="Narkisim" w:cs="Narkisim"/>
          <w:sz w:val="24"/>
          <w:szCs w:val="24"/>
          <w:rtl/>
          <w:lang w:val="en-GB"/>
        </w:rPr>
        <w:t xml:space="preserve">גורמי הסיכון לדלקת העטין </w:t>
      </w:r>
      <w:r w:rsidR="005C7B5E" w:rsidRPr="004C6307">
        <w:rPr>
          <w:rFonts w:ascii="Narkisim" w:hAnsi="Narkisim" w:cs="Narkisim"/>
          <w:sz w:val="24"/>
          <w:szCs w:val="24"/>
          <w:rtl/>
          <w:lang w:val="en-GB"/>
        </w:rPr>
        <w:t xml:space="preserve">עקב </w:t>
      </w:r>
      <w:r w:rsidR="005C7B5E" w:rsidRPr="004C6307">
        <w:rPr>
          <w:rFonts w:ascii="Narkisim" w:hAnsi="Narkisim" w:cs="Narkisim"/>
          <w:i/>
          <w:iCs/>
          <w:sz w:val="24"/>
          <w:szCs w:val="24"/>
        </w:rPr>
        <w:t>S. aureus</w:t>
      </w:r>
      <w:r w:rsidR="005C7B5E" w:rsidRPr="004C6307">
        <w:rPr>
          <w:rFonts w:ascii="Narkisim" w:hAnsi="Narkisim" w:cs="Narkisim"/>
          <w:i/>
          <w:iCs/>
          <w:sz w:val="24"/>
          <w:szCs w:val="24"/>
          <w:rtl/>
        </w:rPr>
        <w:t xml:space="preserve"> </w:t>
      </w:r>
      <w:r w:rsidR="005C7B5E" w:rsidRPr="004C6307">
        <w:rPr>
          <w:rFonts w:ascii="Narkisim" w:hAnsi="Narkisim" w:cs="Narkisim"/>
          <w:sz w:val="24"/>
          <w:szCs w:val="24"/>
          <w:rtl/>
        </w:rPr>
        <w:t>בכלל והזן האפידמי בפרט</w:t>
      </w:r>
      <w:r w:rsidR="004B0251">
        <w:rPr>
          <w:rFonts w:ascii="Narkisim" w:hAnsi="Narkisim" w:cs="Narkisim" w:hint="cs"/>
          <w:sz w:val="24"/>
          <w:szCs w:val="24"/>
          <w:rtl/>
        </w:rPr>
        <w:t xml:space="preserve">, נבדקו </w:t>
      </w:r>
      <w:r w:rsidR="00500060" w:rsidRPr="004C6307">
        <w:rPr>
          <w:rFonts w:ascii="Narkisim" w:hAnsi="Narkisim" w:cs="Narkisim"/>
          <w:sz w:val="24"/>
          <w:szCs w:val="24"/>
          <w:rtl/>
        </w:rPr>
        <w:t>גורמי הסיכון בכלל המשקים אשר שלחו דגימות חלב, כולל אלו שבהם לא נמצאו דגימות חיוביות. המשתנים ש</w:t>
      </w:r>
      <w:r w:rsidR="004B0251">
        <w:rPr>
          <w:rFonts w:ascii="Narkisim" w:hAnsi="Narkisim" w:cs="Narkisim" w:hint="cs"/>
          <w:sz w:val="24"/>
          <w:szCs w:val="24"/>
          <w:rtl/>
        </w:rPr>
        <w:t>נ</w:t>
      </w:r>
      <w:r w:rsidR="00500060" w:rsidRPr="004C6307">
        <w:rPr>
          <w:rFonts w:ascii="Narkisim" w:hAnsi="Narkisim" w:cs="Narkisim"/>
          <w:sz w:val="24"/>
          <w:szCs w:val="24"/>
          <w:rtl/>
        </w:rPr>
        <w:t xml:space="preserve">בדקו </w:t>
      </w:r>
      <w:r w:rsidR="004B0251">
        <w:rPr>
          <w:rFonts w:ascii="Narkisim" w:hAnsi="Narkisim" w:cs="Narkisim" w:hint="cs"/>
          <w:sz w:val="24"/>
          <w:szCs w:val="24"/>
          <w:rtl/>
        </w:rPr>
        <w:t>כוללים</w:t>
      </w:r>
      <w:r w:rsidR="00500060" w:rsidRPr="004C6307">
        <w:rPr>
          <w:rFonts w:ascii="Narkisim" w:hAnsi="Narkisim" w:cs="Narkisim"/>
          <w:sz w:val="24"/>
          <w:szCs w:val="24"/>
          <w:rtl/>
        </w:rPr>
        <w:t xml:space="preserve"> 1) מאפיינים </w:t>
      </w:r>
      <w:r w:rsidR="004B0251">
        <w:rPr>
          <w:rFonts w:ascii="Narkisim" w:hAnsi="Narkisim" w:cs="Narkisim" w:hint="cs"/>
          <w:sz w:val="24"/>
          <w:szCs w:val="24"/>
          <w:rtl/>
        </w:rPr>
        <w:t>כלליים</w:t>
      </w:r>
      <w:r w:rsidR="00500060" w:rsidRPr="004C6307">
        <w:rPr>
          <w:rFonts w:ascii="Narkisim" w:hAnsi="Narkisim" w:cs="Narkisim"/>
          <w:sz w:val="24"/>
          <w:szCs w:val="24"/>
          <w:rtl/>
        </w:rPr>
        <w:t xml:space="preserve"> של סביבת </w:t>
      </w:r>
      <w:r w:rsidR="00500060" w:rsidRPr="004C6307">
        <w:rPr>
          <w:rFonts w:ascii="Narkisim" w:hAnsi="Narkisim" w:cs="Narkisim"/>
          <w:sz w:val="24"/>
          <w:szCs w:val="24"/>
          <w:rtl/>
        </w:rPr>
        <w:lastRenderedPageBreak/>
        <w:t>המחיה והמשק: מיקום הרפת, סוג המשק (שיתופי/משפחתי), כמות הפרות במשק, סוג מכון החליבה, יחס בין כמות הפרות במשק לגודל מכון החליבה; 2)</w:t>
      </w:r>
      <w:r w:rsidR="004B0251">
        <w:rPr>
          <w:rFonts w:ascii="Narkisim" w:hAnsi="Narkisim" w:cs="Narkisim" w:hint="cs"/>
          <w:sz w:val="24"/>
          <w:szCs w:val="24"/>
          <w:rtl/>
        </w:rPr>
        <w:t xml:space="preserve"> </w:t>
      </w:r>
      <w:r w:rsidR="00500060" w:rsidRPr="004C6307">
        <w:rPr>
          <w:rFonts w:ascii="Narkisim" w:hAnsi="Narkisim" w:cs="Narkisim"/>
          <w:sz w:val="24"/>
          <w:szCs w:val="24"/>
          <w:rtl/>
        </w:rPr>
        <w:t xml:space="preserve">מאפיינים הנוגעים </w:t>
      </w:r>
      <w:r w:rsidR="004B0251">
        <w:rPr>
          <w:rFonts w:ascii="Narkisim" w:hAnsi="Narkisim" w:cs="Narkisim" w:hint="cs"/>
          <w:sz w:val="24"/>
          <w:szCs w:val="24"/>
          <w:rtl/>
        </w:rPr>
        <w:t>לממשק</w:t>
      </w:r>
      <w:r w:rsidR="00500060" w:rsidRPr="004C6307">
        <w:rPr>
          <w:rFonts w:ascii="Narkisim" w:hAnsi="Narkisim" w:cs="Narkisim"/>
          <w:sz w:val="24"/>
          <w:szCs w:val="24"/>
          <w:rtl/>
        </w:rPr>
        <w:t xml:space="preserve"> של מניעת זיהומים: חיטוי עטין לפני ואחרי חליבה, שימוש במברשת הכנה, טיפול יובש כולל/סלקטיבי, הפרדת פרות נגועות, ניוון רבע נגוע, סוג האנטיביוטיקה בטיפול יובש. </w:t>
      </w:r>
      <w:r w:rsidR="00F9128E">
        <w:rPr>
          <w:rFonts w:ascii="Narkisim" w:hAnsi="Narkisim" w:cs="Narkisim" w:hint="cs"/>
          <w:sz w:val="24"/>
          <w:szCs w:val="24"/>
          <w:rtl/>
        </w:rPr>
        <w:t>מאפייני המשקים נאספו בחלקם ע"י שאלון טלפוני מהרפתנים ובחלקם מהמדריכים הממונים על אותן רפתות.</w:t>
      </w:r>
      <w:r w:rsidR="00500060" w:rsidRPr="004C6307">
        <w:rPr>
          <w:rFonts w:ascii="Narkisim" w:hAnsi="Narkisim" w:cs="Narkisim"/>
          <w:sz w:val="24"/>
          <w:szCs w:val="24"/>
          <w:rtl/>
        </w:rPr>
        <w:t xml:space="preserve"> </w:t>
      </w:r>
    </w:p>
    <w:p w14:paraId="270BAFAD" w14:textId="45C753F4" w:rsidR="0037620A" w:rsidRPr="004C6307" w:rsidRDefault="00915A8A" w:rsidP="00C91E84">
      <w:pPr>
        <w:bidi/>
        <w:spacing w:line="360" w:lineRule="auto"/>
        <w:rPr>
          <w:rFonts w:ascii="Narkisim" w:hAnsi="Narkisim" w:cs="Narkisim"/>
          <w:sz w:val="24"/>
          <w:szCs w:val="24"/>
          <w:rtl/>
        </w:rPr>
      </w:pPr>
      <w:r w:rsidRPr="004C6307">
        <w:rPr>
          <w:rFonts w:ascii="Narkisim" w:hAnsi="Narkisim" w:cs="Narkisim"/>
          <w:sz w:val="24"/>
          <w:szCs w:val="24"/>
          <w:rtl/>
        </w:rPr>
        <w:t>גורמי הסיכון</w:t>
      </w:r>
      <w:r w:rsidR="00F82B25">
        <w:rPr>
          <w:rFonts w:ascii="Narkisim" w:hAnsi="Narkisim" w:cs="Narkisim"/>
          <w:sz w:val="24"/>
          <w:szCs w:val="24"/>
          <w:rtl/>
        </w:rPr>
        <w:t xml:space="preserve"> </w:t>
      </w:r>
      <w:r w:rsidR="00623AE4" w:rsidRPr="004C6307">
        <w:rPr>
          <w:rFonts w:ascii="Narkisim" w:hAnsi="Narkisim" w:cs="Narkisim"/>
          <w:sz w:val="24"/>
          <w:szCs w:val="24"/>
          <w:rtl/>
        </w:rPr>
        <w:t xml:space="preserve">חושבו ע"י </w:t>
      </w:r>
      <w:r w:rsidR="00500060" w:rsidRPr="004C6307">
        <w:rPr>
          <w:rFonts w:ascii="Narkisim" w:hAnsi="Narkisim" w:cs="Narkisim"/>
          <w:sz w:val="24"/>
          <w:szCs w:val="24"/>
          <w:rtl/>
        </w:rPr>
        <w:t>המתאמים בין המשתנים הבלתי תלויים למשתנים התלויים ע"</w:t>
      </w:r>
      <w:r w:rsidRPr="004C6307">
        <w:rPr>
          <w:rFonts w:ascii="Narkisim" w:hAnsi="Narkisim" w:cs="Narkisim"/>
          <w:sz w:val="24"/>
          <w:szCs w:val="24"/>
          <w:rtl/>
        </w:rPr>
        <w:t xml:space="preserve">י מבחן </w:t>
      </w:r>
      <w:r w:rsidRPr="004C6307">
        <w:rPr>
          <w:rFonts w:ascii="Narkisim" w:hAnsi="Narkisim" w:cs="Narkisim"/>
          <w:sz w:val="24"/>
          <w:szCs w:val="24"/>
        </w:rPr>
        <w:t>t</w:t>
      </w:r>
      <w:r w:rsidRPr="004C6307">
        <w:rPr>
          <w:rFonts w:ascii="Narkisim" w:hAnsi="Narkisim" w:cs="Narkisim"/>
          <w:sz w:val="24"/>
          <w:szCs w:val="24"/>
          <w:rtl/>
        </w:rPr>
        <w:t xml:space="preserve"> או </w:t>
      </w:r>
      <w:r w:rsidR="00DB0CCA">
        <w:rPr>
          <w:rFonts w:ascii="Narkisim" w:hAnsi="Narkisim" w:cs="Narkisim" w:hint="cs"/>
          <w:sz w:val="24"/>
          <w:szCs w:val="24"/>
          <w:rtl/>
        </w:rPr>
        <w:t xml:space="preserve">מבחן </w:t>
      </w:r>
      <w:r w:rsidRPr="004C6307">
        <w:rPr>
          <w:rFonts w:ascii="Narkisim" w:hAnsi="Narkisim" w:cs="Narkisim"/>
          <w:sz w:val="24"/>
          <w:szCs w:val="24"/>
          <w:rtl/>
        </w:rPr>
        <w:t xml:space="preserve">פירסון. </w:t>
      </w:r>
      <w:r w:rsidR="00500060" w:rsidRPr="004C6307">
        <w:rPr>
          <w:rFonts w:ascii="Narkisim" w:hAnsi="Narkisim" w:cs="Narkisim"/>
          <w:sz w:val="24"/>
          <w:szCs w:val="24"/>
          <w:rtl/>
        </w:rPr>
        <w:t xml:space="preserve">משתנים </w:t>
      </w:r>
      <w:r w:rsidR="00C91E84">
        <w:rPr>
          <w:rFonts w:ascii="Narkisim" w:hAnsi="Narkisim" w:cs="Narkisim" w:hint="cs"/>
          <w:sz w:val="24"/>
          <w:szCs w:val="24"/>
          <w:rtl/>
        </w:rPr>
        <w:t xml:space="preserve">עם </w:t>
      </w:r>
      <w:r w:rsidR="00C91E84">
        <w:rPr>
          <w:rFonts w:ascii="Narkisim" w:hAnsi="Narkisim" w:cs="Narkisim"/>
          <w:sz w:val="24"/>
          <w:szCs w:val="24"/>
        </w:rPr>
        <w:t>p&lt;0.1</w:t>
      </w:r>
      <w:r w:rsidR="00C91E84">
        <w:rPr>
          <w:rFonts w:ascii="Narkisim" w:hAnsi="Narkisim" w:cs="Narkisim" w:hint="cs"/>
          <w:sz w:val="24"/>
          <w:szCs w:val="24"/>
          <w:rtl/>
        </w:rPr>
        <w:t xml:space="preserve"> </w:t>
      </w:r>
      <w:r w:rsidR="00F82B25">
        <w:rPr>
          <w:rFonts w:ascii="Narkisim" w:hAnsi="Narkisim" w:cs="Narkisim" w:hint="cs"/>
          <w:sz w:val="24"/>
          <w:szCs w:val="24"/>
          <w:rtl/>
        </w:rPr>
        <w:t>נכללו</w:t>
      </w:r>
      <w:r w:rsidR="00500060" w:rsidRPr="004C6307">
        <w:rPr>
          <w:rFonts w:ascii="Narkisim" w:hAnsi="Narkisim" w:cs="Narkisim"/>
          <w:sz w:val="24"/>
          <w:szCs w:val="24"/>
          <w:rtl/>
        </w:rPr>
        <w:t xml:space="preserve"> בניתוח רב-משתני</w:t>
      </w:r>
      <w:r w:rsidR="00C91E84">
        <w:rPr>
          <w:rFonts w:ascii="Narkisim" w:hAnsi="Narkisim" w:cs="Narkisim" w:hint="cs"/>
          <w:sz w:val="24"/>
          <w:szCs w:val="24"/>
          <w:rtl/>
        </w:rPr>
        <w:t xml:space="preserve"> שבוצע ע"י ריגרסיה לוגיסטית או ע"י מודל לינארי כללי. הניתוח הסטטיסטי בוצע ע"י תוכנת </w:t>
      </w:r>
      <w:r w:rsidR="00C91E84">
        <w:rPr>
          <w:rFonts w:ascii="Narkisim" w:hAnsi="Narkisim" w:cs="Narkisim" w:hint="cs"/>
          <w:sz w:val="24"/>
          <w:szCs w:val="24"/>
        </w:rPr>
        <w:t>SPSS</w:t>
      </w:r>
      <w:r w:rsidR="00C91E84">
        <w:rPr>
          <w:rFonts w:ascii="Narkisim" w:hAnsi="Narkisim" w:cs="Narkisim" w:hint="cs"/>
          <w:sz w:val="24"/>
          <w:szCs w:val="24"/>
          <w:rtl/>
        </w:rPr>
        <w:t>.</w:t>
      </w:r>
    </w:p>
    <w:p w14:paraId="67BDFC2A" w14:textId="77777777" w:rsidR="00B93106" w:rsidRDefault="00B93106" w:rsidP="003C199E">
      <w:pPr>
        <w:bidi/>
        <w:spacing w:line="360" w:lineRule="auto"/>
        <w:rPr>
          <w:rFonts w:ascii="Narkisim" w:hAnsi="Narkisim" w:cs="Narkisim"/>
          <w:b/>
          <w:bCs/>
          <w:szCs w:val="24"/>
          <w:rtl/>
        </w:rPr>
      </w:pPr>
    </w:p>
    <w:p w14:paraId="065F50D9" w14:textId="0E22CA77" w:rsidR="003C199E" w:rsidRPr="001C3431" w:rsidRDefault="003C199E" w:rsidP="00B93106">
      <w:pPr>
        <w:bidi/>
        <w:spacing w:line="360" w:lineRule="auto"/>
        <w:rPr>
          <w:rFonts w:ascii="Narkisim" w:hAnsi="Narkisim" w:cs="Narkisim"/>
          <w:b/>
          <w:bCs/>
          <w:szCs w:val="24"/>
          <w:rtl/>
        </w:rPr>
      </w:pPr>
      <w:r w:rsidRPr="001C3431">
        <w:rPr>
          <w:rFonts w:ascii="Narkisim" w:hAnsi="Narkisim" w:cs="Narkisim"/>
          <w:b/>
          <w:bCs/>
          <w:szCs w:val="24"/>
          <w:rtl/>
        </w:rPr>
        <w:t>תוצאות:</w:t>
      </w:r>
    </w:p>
    <w:p w14:paraId="11AD55DF" w14:textId="77777777" w:rsidR="003C199E" w:rsidRDefault="00183D97" w:rsidP="00183D97">
      <w:pPr>
        <w:pStyle w:val="a3"/>
        <w:numPr>
          <w:ilvl w:val="0"/>
          <w:numId w:val="10"/>
        </w:numPr>
        <w:tabs>
          <w:tab w:val="left" w:pos="276"/>
        </w:tabs>
        <w:bidi/>
        <w:spacing w:line="360" w:lineRule="auto"/>
        <w:ind w:left="135" w:hanging="142"/>
        <w:rPr>
          <w:szCs w:val="24"/>
        </w:rPr>
      </w:pPr>
      <w:r w:rsidRPr="00183D97">
        <w:rPr>
          <w:rFonts w:ascii="Narkisim" w:hAnsi="Narkisim" w:cs="Narkisim"/>
          <w:szCs w:val="24"/>
          <w:rtl/>
        </w:rPr>
        <w:t>היארעות</w:t>
      </w:r>
      <w:r w:rsidR="00F939D0" w:rsidRPr="00183D97">
        <w:rPr>
          <w:rFonts w:ascii="Narkisim" w:hAnsi="Narkisim" w:cs="Narkisim"/>
          <w:i/>
          <w:iCs/>
          <w:sz w:val="24"/>
          <w:szCs w:val="24"/>
        </w:rPr>
        <w:t xml:space="preserve">aureus </w:t>
      </w:r>
      <w:r w:rsidR="00F939D0" w:rsidRPr="00183D97">
        <w:rPr>
          <w:rFonts w:ascii="Narkisim" w:hAnsi="Narkisim" w:cs="Narkisim"/>
          <w:i/>
          <w:iCs/>
          <w:sz w:val="24"/>
          <w:szCs w:val="24"/>
          <w:rtl/>
        </w:rPr>
        <w:t xml:space="preserve"> </w:t>
      </w:r>
      <w:r w:rsidR="00F939D0" w:rsidRPr="00183D97">
        <w:rPr>
          <w:rFonts w:ascii="Narkisim" w:hAnsi="Narkisim" w:cs="Narkisim"/>
          <w:i/>
          <w:iCs/>
          <w:sz w:val="24"/>
          <w:szCs w:val="24"/>
          <w:lang w:val="en-GB"/>
        </w:rPr>
        <w:t>S.</w:t>
      </w:r>
      <w:r w:rsidR="00F939D0" w:rsidRPr="00183D97">
        <w:rPr>
          <w:rFonts w:ascii="Narkisim" w:hAnsi="Narkisim" w:cs="Narkisim"/>
          <w:szCs w:val="24"/>
          <w:rtl/>
        </w:rPr>
        <w:t xml:space="preserve"> במשקי החלב</w:t>
      </w:r>
      <w:r w:rsidRPr="00183D97">
        <w:rPr>
          <w:rFonts w:ascii="Narkisim" w:hAnsi="Narkisim" w:cs="Narkisim"/>
          <w:szCs w:val="24"/>
          <w:rtl/>
        </w:rPr>
        <w:t xml:space="preserve"> בישראל</w:t>
      </w:r>
    </w:p>
    <w:p w14:paraId="41C418F7" w14:textId="201A1679" w:rsidR="00183D97" w:rsidRPr="00183D97" w:rsidRDefault="00183D97" w:rsidP="00AD4C87">
      <w:pPr>
        <w:pStyle w:val="a3"/>
        <w:tabs>
          <w:tab w:val="left" w:pos="276"/>
        </w:tabs>
        <w:bidi/>
        <w:spacing w:line="360" w:lineRule="auto"/>
        <w:ind w:left="135"/>
        <w:rPr>
          <w:rFonts w:ascii="Narkisim" w:hAnsi="Narkisim" w:cs="Narkisim"/>
          <w:szCs w:val="24"/>
          <w:rtl/>
        </w:rPr>
      </w:pPr>
      <w:r w:rsidRPr="00183D97">
        <w:rPr>
          <w:rFonts w:ascii="Narkisim" w:hAnsi="Narkisim" w:cs="Narkisim"/>
          <w:szCs w:val="24"/>
          <w:rtl/>
        </w:rPr>
        <w:t xml:space="preserve">במהלך השנה שבה נאספו בידודים של </w:t>
      </w:r>
      <w:r w:rsidRPr="00183D97">
        <w:rPr>
          <w:rFonts w:ascii="Narkisim" w:hAnsi="Narkisim" w:cs="Narkisim"/>
          <w:i/>
          <w:iCs/>
          <w:szCs w:val="24"/>
        </w:rPr>
        <w:t>S. aureus</w:t>
      </w:r>
      <w:r w:rsidRPr="00183D97">
        <w:rPr>
          <w:rFonts w:ascii="Narkisim" w:hAnsi="Narkisim" w:cs="Narkisim"/>
          <w:szCs w:val="24"/>
          <w:rtl/>
        </w:rPr>
        <w:t xml:space="preserve"> (ספטמבר 2019 ועד לאוגוסט 2020) </w:t>
      </w:r>
      <w:r w:rsidR="00AD4C87">
        <w:rPr>
          <w:rFonts w:ascii="Narkisim" w:hAnsi="Narkisim" w:cs="Narkisim" w:hint="cs"/>
          <w:szCs w:val="24"/>
          <w:rtl/>
        </w:rPr>
        <w:t>החיידק</w:t>
      </w:r>
      <w:r w:rsidRPr="00183D97">
        <w:rPr>
          <w:rFonts w:ascii="Narkisim" w:hAnsi="Narkisim" w:cs="Narkisim"/>
          <w:szCs w:val="24"/>
          <w:rtl/>
        </w:rPr>
        <w:t xml:space="preserve"> אובחן ב-</w:t>
      </w:r>
      <w:r w:rsidRPr="00183D97">
        <w:rPr>
          <w:rFonts w:ascii="Narkisim" w:hAnsi="Narkisim" w:cs="Narkisim"/>
          <w:szCs w:val="24"/>
        </w:rPr>
        <w:t>1.7%</w:t>
      </w:r>
      <w:r w:rsidRPr="00183D97">
        <w:rPr>
          <w:rFonts w:ascii="Narkisim" w:hAnsi="Narkisim" w:cs="Narkisim"/>
          <w:szCs w:val="24"/>
          <w:rtl/>
        </w:rPr>
        <w:t xml:space="preserve"> מכלל הדגימות, ב-152 משקים מבין 547 המשקים ששלחו דגימות למעבדה לבריאות עטין בתקופה זו.</w:t>
      </w:r>
      <w:r>
        <w:rPr>
          <w:rFonts w:ascii="Narkisim" w:hAnsi="Narkisim" w:cs="Narkisim" w:hint="cs"/>
          <w:szCs w:val="24"/>
          <w:rtl/>
        </w:rPr>
        <w:t xml:space="preserve"> בסה"כ נאספו בתקופה זאת 440 בידודים של החיידק, 394 מהם מפרות פרטניות ו-46 מדגימות מיכל. מבין הדגימות הפרטנ</w:t>
      </w:r>
      <w:r w:rsidR="0060309F">
        <w:rPr>
          <w:rFonts w:ascii="Narkisim" w:hAnsi="Narkisim" w:cs="Narkisim" w:hint="cs"/>
          <w:szCs w:val="24"/>
          <w:rtl/>
        </w:rPr>
        <w:t xml:space="preserve">יות אובחנו 165 בידודים מדגימות 'קליניות' </w:t>
      </w:r>
      <w:r>
        <w:rPr>
          <w:rFonts w:ascii="Narkisim" w:hAnsi="Narkisim" w:cs="Narkisim" w:hint="cs"/>
          <w:szCs w:val="24"/>
          <w:rtl/>
        </w:rPr>
        <w:t>ו</w:t>
      </w:r>
      <w:r w:rsidR="0060309F">
        <w:rPr>
          <w:rFonts w:ascii="Narkisim" w:hAnsi="Narkisim" w:cs="Narkisim" w:hint="cs"/>
          <w:szCs w:val="24"/>
          <w:rtl/>
        </w:rPr>
        <w:t>-180 מפרות להן ספירות תאים סומטים (סת"ס)</w:t>
      </w:r>
      <w:r w:rsidR="0060309F" w:rsidRPr="0060309F">
        <w:rPr>
          <w:rFonts w:ascii="Narkisim" w:hAnsi="Narkisim" w:cs="Narkisim" w:hint="cs"/>
          <w:szCs w:val="24"/>
          <w:rtl/>
        </w:rPr>
        <w:t xml:space="preserve"> </w:t>
      </w:r>
      <w:r w:rsidR="0060309F">
        <w:rPr>
          <w:rFonts w:ascii="Narkisim" w:hAnsi="Narkisim" w:cs="Narkisim" w:hint="cs"/>
          <w:szCs w:val="24"/>
          <w:rtl/>
        </w:rPr>
        <w:t>גבוהות (תת-קליניות).</w:t>
      </w:r>
    </w:p>
    <w:p w14:paraId="1AFE841D" w14:textId="0BB52913" w:rsidR="00183D97" w:rsidRPr="00AD4C87" w:rsidRDefault="0060309F" w:rsidP="0060309F">
      <w:pPr>
        <w:pStyle w:val="a3"/>
        <w:numPr>
          <w:ilvl w:val="0"/>
          <w:numId w:val="10"/>
        </w:numPr>
        <w:tabs>
          <w:tab w:val="left" w:pos="276"/>
        </w:tabs>
        <w:bidi/>
        <w:spacing w:line="360" w:lineRule="auto"/>
        <w:ind w:left="135" w:hanging="142"/>
        <w:rPr>
          <w:szCs w:val="24"/>
        </w:rPr>
      </w:pPr>
      <w:r w:rsidRPr="0060309F">
        <w:rPr>
          <w:rFonts w:ascii="Narkisim" w:hAnsi="Narkisim" w:cs="Narkisim"/>
          <w:szCs w:val="24"/>
          <w:rtl/>
        </w:rPr>
        <w:t xml:space="preserve">מאפיינים מולקולריים של בידודי </w:t>
      </w:r>
      <w:r w:rsidRPr="0060309F">
        <w:rPr>
          <w:rFonts w:ascii="Narkisim" w:hAnsi="Narkisim" w:cs="Narkisim"/>
          <w:i/>
          <w:iCs/>
          <w:szCs w:val="24"/>
        </w:rPr>
        <w:t>S. aure</w:t>
      </w:r>
      <w:r w:rsidRPr="00183D97">
        <w:rPr>
          <w:rFonts w:ascii="Narkisim" w:hAnsi="Narkisim" w:cs="Narkisim"/>
          <w:i/>
          <w:iCs/>
          <w:szCs w:val="24"/>
        </w:rPr>
        <w:t>us</w:t>
      </w:r>
    </w:p>
    <w:p w14:paraId="1EFDEF17" w14:textId="3800EFCF" w:rsidR="00CF2566" w:rsidRDefault="00454839" w:rsidP="00CF2566">
      <w:pPr>
        <w:tabs>
          <w:tab w:val="left" w:pos="276"/>
        </w:tabs>
        <w:bidi/>
        <w:spacing w:line="360" w:lineRule="auto"/>
        <w:rPr>
          <w:rFonts w:cs="Narkisim"/>
          <w:szCs w:val="24"/>
          <w:rtl/>
        </w:rPr>
      </w:pPr>
      <w:r w:rsidRPr="00454839">
        <w:rPr>
          <w:rFonts w:cs="Narkisim" w:hint="cs"/>
          <w:szCs w:val="24"/>
          <w:rtl/>
        </w:rPr>
        <w:t>ההתפלגות</w:t>
      </w:r>
      <w:r w:rsidRPr="00454839">
        <w:rPr>
          <w:rFonts w:cs="Narkisim"/>
          <w:szCs w:val="24"/>
          <w:rtl/>
        </w:rPr>
        <w:t xml:space="preserve"> </w:t>
      </w:r>
      <w:r w:rsidRPr="00454839">
        <w:rPr>
          <w:rFonts w:cs="Narkisim" w:hint="cs"/>
          <w:szCs w:val="24"/>
          <w:rtl/>
        </w:rPr>
        <w:t>של חיידקי</w:t>
      </w:r>
      <w:r w:rsidRPr="00454839">
        <w:rPr>
          <w:rFonts w:cs="Narkisim"/>
          <w:szCs w:val="24"/>
          <w:rtl/>
        </w:rPr>
        <w:t xml:space="preserve"> </w:t>
      </w:r>
      <w:r w:rsidRPr="00454839">
        <w:rPr>
          <w:rFonts w:cs="Narkisim"/>
          <w:szCs w:val="24"/>
        </w:rPr>
        <w:t>S. aureus</w:t>
      </w:r>
      <w:r w:rsidRPr="00454839">
        <w:rPr>
          <w:rFonts w:cs="Narkisim"/>
          <w:szCs w:val="24"/>
          <w:rtl/>
        </w:rPr>
        <w:t xml:space="preserve"> </w:t>
      </w:r>
      <w:r w:rsidRPr="00454839">
        <w:rPr>
          <w:rFonts w:cs="Narkisim" w:hint="cs"/>
          <w:szCs w:val="24"/>
          <w:rtl/>
        </w:rPr>
        <w:t>לפי</w:t>
      </w:r>
      <w:r w:rsidRPr="00454839">
        <w:rPr>
          <w:rFonts w:cs="Narkisim"/>
          <w:szCs w:val="24"/>
          <w:rtl/>
        </w:rPr>
        <w:t xml:space="preserve"> </w:t>
      </w:r>
      <w:r w:rsidRPr="00454839">
        <w:rPr>
          <w:rFonts w:cs="Narkisim" w:hint="cs"/>
          <w:szCs w:val="24"/>
          <w:rtl/>
        </w:rPr>
        <w:t>סוגי</w:t>
      </w:r>
      <w:r w:rsidRPr="00454839">
        <w:rPr>
          <w:rFonts w:cs="Narkisim"/>
          <w:szCs w:val="24"/>
          <w:rtl/>
        </w:rPr>
        <w:t xml:space="preserve"> </w:t>
      </w:r>
      <w:r w:rsidRPr="00454839">
        <w:rPr>
          <w:rFonts w:cs="Narkisim"/>
          <w:szCs w:val="24"/>
        </w:rPr>
        <w:t>spa</w:t>
      </w:r>
      <w:r w:rsidRPr="00454839">
        <w:rPr>
          <w:rFonts w:cs="Narkisim"/>
          <w:szCs w:val="24"/>
          <w:rtl/>
        </w:rPr>
        <w:t xml:space="preserve"> </w:t>
      </w:r>
      <w:r w:rsidRPr="00454839">
        <w:rPr>
          <w:rFonts w:cs="Narkisim" w:hint="cs"/>
          <w:szCs w:val="24"/>
          <w:rtl/>
        </w:rPr>
        <w:t>מוצגת</w:t>
      </w:r>
      <w:r w:rsidRPr="00454839">
        <w:rPr>
          <w:rFonts w:cs="Narkisim"/>
          <w:szCs w:val="24"/>
          <w:rtl/>
        </w:rPr>
        <w:t xml:space="preserve"> </w:t>
      </w:r>
      <w:r w:rsidRPr="00454839">
        <w:rPr>
          <w:rFonts w:cs="Narkisim" w:hint="cs"/>
          <w:szCs w:val="24"/>
          <w:rtl/>
        </w:rPr>
        <w:t>בטבלה</w:t>
      </w:r>
      <w:r w:rsidRPr="00454839">
        <w:rPr>
          <w:rFonts w:cs="Narkisim"/>
          <w:szCs w:val="24"/>
          <w:rtl/>
        </w:rPr>
        <w:t xml:space="preserve"> 1. </w:t>
      </w:r>
      <w:r w:rsidR="00E97F8C">
        <w:rPr>
          <w:rFonts w:cs="Narkisim" w:hint="cs"/>
          <w:szCs w:val="24"/>
          <w:rtl/>
        </w:rPr>
        <w:t>זן</w:t>
      </w:r>
      <w:r w:rsidRPr="00454839">
        <w:rPr>
          <w:rFonts w:cs="Narkisim"/>
          <w:szCs w:val="24"/>
          <w:rtl/>
        </w:rPr>
        <w:t xml:space="preserve"> </w:t>
      </w:r>
      <w:r w:rsidRPr="00454839">
        <w:rPr>
          <w:rFonts w:cs="Narkisim"/>
          <w:szCs w:val="24"/>
        </w:rPr>
        <w:t>MSSA t2873</w:t>
      </w:r>
      <w:r w:rsidRPr="00454839">
        <w:rPr>
          <w:rFonts w:cs="Narkisim"/>
          <w:szCs w:val="24"/>
          <w:rtl/>
        </w:rPr>
        <w:t xml:space="preserve"> </w:t>
      </w:r>
      <w:r w:rsidRPr="00454839">
        <w:rPr>
          <w:rFonts w:cs="Narkisim" w:hint="cs"/>
          <w:szCs w:val="24"/>
          <w:rtl/>
        </w:rPr>
        <w:t>נמצא</w:t>
      </w:r>
      <w:r w:rsidRPr="00454839">
        <w:rPr>
          <w:rFonts w:cs="Narkisim"/>
          <w:szCs w:val="24"/>
          <w:rtl/>
        </w:rPr>
        <w:t xml:space="preserve"> </w:t>
      </w:r>
      <w:r w:rsidRPr="00454839">
        <w:rPr>
          <w:rFonts w:cs="Narkisim" w:hint="cs"/>
          <w:szCs w:val="24"/>
          <w:rtl/>
        </w:rPr>
        <w:t>ב</w:t>
      </w:r>
      <w:r w:rsidRPr="00454839">
        <w:rPr>
          <w:rFonts w:cs="Narkisim"/>
          <w:szCs w:val="24"/>
          <w:rtl/>
        </w:rPr>
        <w:t xml:space="preserve">-284 </w:t>
      </w:r>
      <w:r w:rsidR="00E97F8C">
        <w:rPr>
          <w:rFonts w:cs="Narkisim" w:hint="cs"/>
          <w:szCs w:val="24"/>
          <w:rtl/>
        </w:rPr>
        <w:t>בידודים</w:t>
      </w:r>
      <w:r w:rsidRPr="00454839">
        <w:rPr>
          <w:rFonts w:cs="Narkisim"/>
          <w:szCs w:val="24"/>
          <w:rtl/>
        </w:rPr>
        <w:t xml:space="preserve"> (64.5%) </w:t>
      </w:r>
      <w:r w:rsidRPr="00454839">
        <w:rPr>
          <w:rFonts w:cs="Narkisim" w:hint="cs"/>
          <w:szCs w:val="24"/>
          <w:rtl/>
        </w:rPr>
        <w:t>ב</w:t>
      </w:r>
      <w:r w:rsidRPr="00454839">
        <w:rPr>
          <w:rFonts w:cs="Narkisim"/>
          <w:szCs w:val="24"/>
          <w:rtl/>
        </w:rPr>
        <w:t xml:space="preserve">-112 </w:t>
      </w:r>
      <w:r w:rsidRPr="00454839">
        <w:rPr>
          <w:rFonts w:cs="Narkisim" w:hint="cs"/>
          <w:szCs w:val="24"/>
          <w:rtl/>
        </w:rPr>
        <w:t>חוות</w:t>
      </w:r>
      <w:r w:rsidRPr="00454839">
        <w:rPr>
          <w:rFonts w:cs="Narkisim"/>
          <w:szCs w:val="24"/>
          <w:rtl/>
        </w:rPr>
        <w:t xml:space="preserve"> (73.6% </w:t>
      </w:r>
      <w:r w:rsidRPr="00454839">
        <w:rPr>
          <w:rFonts w:cs="Narkisim" w:hint="cs"/>
          <w:szCs w:val="24"/>
          <w:rtl/>
        </w:rPr>
        <w:t>מהחוות</w:t>
      </w:r>
      <w:r w:rsidRPr="00454839">
        <w:rPr>
          <w:rFonts w:cs="Narkisim"/>
          <w:szCs w:val="24"/>
          <w:rtl/>
        </w:rPr>
        <w:t xml:space="preserve"> </w:t>
      </w:r>
      <w:r w:rsidRPr="00454839">
        <w:rPr>
          <w:rFonts w:cs="Narkisim" w:hint="cs"/>
          <w:szCs w:val="24"/>
          <w:rtl/>
        </w:rPr>
        <w:t>הסובלות</w:t>
      </w:r>
      <w:r w:rsidRPr="00454839">
        <w:rPr>
          <w:rFonts w:cs="Narkisim"/>
          <w:szCs w:val="24"/>
          <w:rtl/>
        </w:rPr>
        <w:t xml:space="preserve">), </w:t>
      </w:r>
      <w:r w:rsidRPr="00454839">
        <w:rPr>
          <w:rFonts w:cs="Narkisim" w:hint="cs"/>
          <w:szCs w:val="24"/>
          <w:rtl/>
        </w:rPr>
        <w:t>הן</w:t>
      </w:r>
      <w:r w:rsidRPr="00454839">
        <w:rPr>
          <w:rFonts w:cs="Narkisim"/>
          <w:szCs w:val="24"/>
          <w:rtl/>
        </w:rPr>
        <w:t xml:space="preserve"> </w:t>
      </w:r>
      <w:r w:rsidRPr="00454839">
        <w:rPr>
          <w:rFonts w:cs="Narkisim" w:hint="cs"/>
          <w:szCs w:val="24"/>
          <w:rtl/>
        </w:rPr>
        <w:t>בדגימות</w:t>
      </w:r>
      <w:r w:rsidRPr="00454839">
        <w:rPr>
          <w:rFonts w:cs="Narkisim"/>
          <w:szCs w:val="24"/>
          <w:rtl/>
        </w:rPr>
        <w:t xml:space="preserve"> </w:t>
      </w:r>
      <w:r w:rsidRPr="00454839">
        <w:rPr>
          <w:rFonts w:cs="Narkisim" w:hint="cs"/>
          <w:szCs w:val="24"/>
          <w:rtl/>
        </w:rPr>
        <w:t>בודדות</w:t>
      </w:r>
      <w:r w:rsidRPr="00454839">
        <w:rPr>
          <w:rFonts w:cs="Narkisim"/>
          <w:szCs w:val="24"/>
          <w:rtl/>
        </w:rPr>
        <w:t xml:space="preserve"> </w:t>
      </w:r>
      <w:r w:rsidRPr="00454839">
        <w:rPr>
          <w:rFonts w:cs="Narkisim" w:hint="cs"/>
          <w:szCs w:val="24"/>
          <w:rtl/>
        </w:rPr>
        <w:t>והן</w:t>
      </w:r>
      <w:r w:rsidRPr="00454839">
        <w:rPr>
          <w:rFonts w:cs="Narkisim"/>
          <w:szCs w:val="24"/>
          <w:rtl/>
        </w:rPr>
        <w:t xml:space="preserve"> </w:t>
      </w:r>
      <w:r w:rsidRPr="00454839">
        <w:rPr>
          <w:rFonts w:cs="Narkisim" w:hint="cs"/>
          <w:szCs w:val="24"/>
          <w:rtl/>
        </w:rPr>
        <w:t>במיכלים</w:t>
      </w:r>
      <w:r w:rsidRPr="00454839">
        <w:rPr>
          <w:rFonts w:cs="Narkisim"/>
          <w:szCs w:val="24"/>
          <w:rtl/>
        </w:rPr>
        <w:t xml:space="preserve">. </w:t>
      </w:r>
      <w:r w:rsidRPr="00454839">
        <w:rPr>
          <w:rFonts w:cs="Narkisim" w:hint="cs"/>
          <w:szCs w:val="24"/>
          <w:rtl/>
        </w:rPr>
        <w:t>ההתוויות</w:t>
      </w:r>
      <w:r w:rsidRPr="00454839">
        <w:rPr>
          <w:rFonts w:cs="Narkisim"/>
          <w:szCs w:val="24"/>
          <w:rtl/>
        </w:rPr>
        <w:t xml:space="preserve"> </w:t>
      </w:r>
      <w:r w:rsidRPr="00454839">
        <w:rPr>
          <w:rFonts w:cs="Narkisim" w:hint="cs"/>
          <w:szCs w:val="24"/>
          <w:rtl/>
        </w:rPr>
        <w:t>הנפוצות</w:t>
      </w:r>
      <w:r w:rsidRPr="00454839">
        <w:rPr>
          <w:rFonts w:cs="Narkisim"/>
          <w:szCs w:val="24"/>
          <w:rtl/>
        </w:rPr>
        <w:t xml:space="preserve"> </w:t>
      </w:r>
      <w:r w:rsidRPr="00454839">
        <w:rPr>
          <w:rFonts w:cs="Narkisim" w:hint="cs"/>
          <w:szCs w:val="24"/>
          <w:rtl/>
        </w:rPr>
        <w:t>לדגימות</w:t>
      </w:r>
      <w:r w:rsidRPr="00454839">
        <w:rPr>
          <w:rFonts w:cs="Narkisim"/>
          <w:szCs w:val="24"/>
          <w:rtl/>
        </w:rPr>
        <w:t xml:space="preserve"> </w:t>
      </w:r>
      <w:r w:rsidRPr="00454839">
        <w:rPr>
          <w:rFonts w:cs="Narkisim" w:hint="cs"/>
          <w:szCs w:val="24"/>
          <w:rtl/>
        </w:rPr>
        <w:t>בודדות</w:t>
      </w:r>
      <w:r w:rsidRPr="00454839">
        <w:rPr>
          <w:rFonts w:cs="Narkisim"/>
          <w:szCs w:val="24"/>
          <w:rtl/>
        </w:rPr>
        <w:t xml:space="preserve"> </w:t>
      </w:r>
      <w:r w:rsidRPr="00454839">
        <w:rPr>
          <w:rFonts w:cs="Narkisim" w:hint="cs"/>
          <w:szCs w:val="24"/>
          <w:rtl/>
        </w:rPr>
        <w:t>היו</w:t>
      </w:r>
      <w:r w:rsidRPr="00454839">
        <w:rPr>
          <w:rFonts w:cs="Narkisim"/>
          <w:szCs w:val="24"/>
          <w:rtl/>
        </w:rPr>
        <w:t xml:space="preserve"> </w:t>
      </w:r>
      <w:r w:rsidRPr="00454839">
        <w:rPr>
          <w:rFonts w:cs="Narkisim" w:hint="cs"/>
          <w:szCs w:val="24"/>
          <w:rtl/>
        </w:rPr>
        <w:t>זיהום</w:t>
      </w:r>
      <w:r w:rsidRPr="00454839">
        <w:rPr>
          <w:rFonts w:cs="Narkisim"/>
          <w:szCs w:val="24"/>
          <w:rtl/>
        </w:rPr>
        <w:t xml:space="preserve"> </w:t>
      </w:r>
      <w:r w:rsidRPr="00454839">
        <w:rPr>
          <w:rFonts w:cs="Narkisim" w:hint="cs"/>
          <w:szCs w:val="24"/>
          <w:rtl/>
        </w:rPr>
        <w:t>קליני</w:t>
      </w:r>
      <w:r w:rsidRPr="00454839">
        <w:rPr>
          <w:rFonts w:cs="Narkisim"/>
          <w:szCs w:val="24"/>
          <w:rtl/>
        </w:rPr>
        <w:t xml:space="preserve"> (</w:t>
      </w:r>
      <w:r w:rsidRPr="00454839">
        <w:rPr>
          <w:rFonts w:cs="Narkisim"/>
          <w:szCs w:val="24"/>
        </w:rPr>
        <w:t>n=126</w:t>
      </w:r>
      <w:r w:rsidRPr="00454839">
        <w:rPr>
          <w:rFonts w:cs="Narkisim"/>
          <w:szCs w:val="24"/>
          <w:rtl/>
        </w:rPr>
        <w:t xml:space="preserve">) </w:t>
      </w:r>
      <w:r w:rsidRPr="00454839">
        <w:rPr>
          <w:rFonts w:cs="Narkisim" w:hint="cs"/>
          <w:szCs w:val="24"/>
          <w:rtl/>
        </w:rPr>
        <w:t>וספירת</w:t>
      </w:r>
      <w:r w:rsidRPr="00454839">
        <w:rPr>
          <w:rFonts w:cs="Narkisim"/>
          <w:szCs w:val="24"/>
          <w:rtl/>
        </w:rPr>
        <w:t xml:space="preserve"> </w:t>
      </w:r>
      <w:r w:rsidRPr="00454839">
        <w:rPr>
          <w:rFonts w:cs="Narkisim" w:hint="cs"/>
          <w:szCs w:val="24"/>
          <w:rtl/>
        </w:rPr>
        <w:t>תאים</w:t>
      </w:r>
      <w:r w:rsidRPr="00454839">
        <w:rPr>
          <w:rFonts w:cs="Narkisim"/>
          <w:szCs w:val="24"/>
          <w:rtl/>
        </w:rPr>
        <w:t xml:space="preserve"> </w:t>
      </w:r>
      <w:r w:rsidRPr="00454839">
        <w:rPr>
          <w:rFonts w:cs="Narkisim" w:hint="cs"/>
          <w:szCs w:val="24"/>
          <w:rtl/>
        </w:rPr>
        <w:t>סומטיים</w:t>
      </w:r>
      <w:r w:rsidRPr="00454839">
        <w:rPr>
          <w:rFonts w:cs="Narkisim"/>
          <w:szCs w:val="24"/>
          <w:rtl/>
        </w:rPr>
        <w:t xml:space="preserve"> </w:t>
      </w:r>
      <w:r w:rsidRPr="00454839">
        <w:rPr>
          <w:rFonts w:cs="Narkisim" w:hint="cs"/>
          <w:szCs w:val="24"/>
          <w:rtl/>
        </w:rPr>
        <w:t>גבוהה</w:t>
      </w:r>
      <w:r w:rsidR="00CF2566">
        <w:rPr>
          <w:rFonts w:cs="Narkisim"/>
          <w:szCs w:val="24"/>
          <w:rtl/>
        </w:rPr>
        <w:t xml:space="preserve"> </w:t>
      </w:r>
      <w:r w:rsidRPr="00454839">
        <w:rPr>
          <w:rFonts w:cs="Narkisim"/>
          <w:szCs w:val="24"/>
        </w:rPr>
        <w:t>n=100</w:t>
      </w:r>
      <w:r w:rsidR="00CF2566">
        <w:rPr>
          <w:rFonts w:cs="Narkisim"/>
          <w:szCs w:val="24"/>
        </w:rPr>
        <w:t>)</w:t>
      </w:r>
      <w:r w:rsidRPr="00454839">
        <w:rPr>
          <w:rFonts w:cs="Narkisim"/>
          <w:szCs w:val="24"/>
          <w:rtl/>
        </w:rPr>
        <w:t xml:space="preserve">). </w:t>
      </w:r>
      <w:r w:rsidRPr="00454839">
        <w:rPr>
          <w:rFonts w:cs="Narkisim" w:hint="cs"/>
          <w:szCs w:val="24"/>
          <w:rtl/>
        </w:rPr>
        <w:t>סוגים</w:t>
      </w:r>
      <w:r w:rsidRPr="00454839">
        <w:rPr>
          <w:rFonts w:cs="Narkisim"/>
          <w:szCs w:val="24"/>
          <w:rtl/>
        </w:rPr>
        <w:t xml:space="preserve"> </w:t>
      </w:r>
      <w:r w:rsidRPr="00454839">
        <w:rPr>
          <w:rFonts w:cs="Narkisim" w:hint="cs"/>
          <w:szCs w:val="24"/>
          <w:rtl/>
        </w:rPr>
        <w:t>נפוצים</w:t>
      </w:r>
      <w:r w:rsidRPr="00454839">
        <w:rPr>
          <w:rFonts w:cs="Narkisim"/>
          <w:szCs w:val="24"/>
          <w:rtl/>
        </w:rPr>
        <w:t xml:space="preserve"> </w:t>
      </w:r>
      <w:r w:rsidRPr="00454839">
        <w:rPr>
          <w:rFonts w:cs="Narkisim" w:hint="cs"/>
          <w:szCs w:val="24"/>
          <w:rtl/>
        </w:rPr>
        <w:t>אחרים</w:t>
      </w:r>
      <w:r w:rsidR="00CF2566">
        <w:rPr>
          <w:rFonts w:cs="Narkisim" w:hint="cs"/>
          <w:szCs w:val="24"/>
          <w:rtl/>
        </w:rPr>
        <w:t xml:space="preserve"> של </w:t>
      </w:r>
      <w:r w:rsidR="00CF2566">
        <w:rPr>
          <w:rFonts w:cs="Narkisim" w:hint="cs"/>
          <w:szCs w:val="24"/>
        </w:rPr>
        <w:t>MSSA</w:t>
      </w:r>
      <w:r w:rsidRPr="00454839">
        <w:rPr>
          <w:rFonts w:cs="Narkisim"/>
          <w:szCs w:val="24"/>
          <w:rtl/>
        </w:rPr>
        <w:t xml:space="preserve"> (</w:t>
      </w:r>
      <w:r w:rsidRPr="00454839">
        <w:rPr>
          <w:rFonts w:cs="Narkisim"/>
          <w:szCs w:val="24"/>
        </w:rPr>
        <w:t>n&gt;10</w:t>
      </w:r>
      <w:r w:rsidRPr="00454839">
        <w:rPr>
          <w:rFonts w:cs="Narkisim"/>
          <w:szCs w:val="24"/>
          <w:rtl/>
        </w:rPr>
        <w:t xml:space="preserve">) </w:t>
      </w:r>
      <w:r w:rsidR="00CF2566">
        <w:rPr>
          <w:rFonts w:cs="Narkisim" w:hint="cs"/>
          <w:szCs w:val="24"/>
          <w:rtl/>
        </w:rPr>
        <w:t>היו</w:t>
      </w:r>
      <w:r w:rsidRPr="00454839">
        <w:rPr>
          <w:rFonts w:cs="Narkisim"/>
          <w:szCs w:val="24"/>
          <w:rtl/>
        </w:rPr>
        <w:t xml:space="preserve"> </w:t>
      </w:r>
      <w:r w:rsidRPr="00454839">
        <w:rPr>
          <w:rFonts w:cs="Narkisim"/>
          <w:szCs w:val="24"/>
        </w:rPr>
        <w:t>t529, t9303, t1250</w:t>
      </w:r>
      <w:r w:rsidR="00CF2566">
        <w:rPr>
          <w:rFonts w:cs="Narkisim" w:hint="cs"/>
          <w:szCs w:val="24"/>
          <w:rtl/>
        </w:rPr>
        <w:t>.</w:t>
      </w:r>
    </w:p>
    <w:p w14:paraId="3FF58097" w14:textId="4E49C83C" w:rsidR="00AD4C87" w:rsidRDefault="00CF2566" w:rsidP="00CF2566">
      <w:pPr>
        <w:tabs>
          <w:tab w:val="left" w:pos="276"/>
        </w:tabs>
        <w:bidi/>
        <w:spacing w:line="360" w:lineRule="auto"/>
        <w:rPr>
          <w:rFonts w:cs="Narkisim"/>
          <w:szCs w:val="24"/>
          <w:rtl/>
        </w:rPr>
      </w:pPr>
      <w:r>
        <w:rPr>
          <w:rFonts w:cs="Narkisim" w:hint="cs"/>
          <w:szCs w:val="24"/>
          <w:rtl/>
        </w:rPr>
        <w:t>זן ה-</w:t>
      </w:r>
      <w:r>
        <w:rPr>
          <w:rFonts w:cs="Narkisim" w:hint="cs"/>
          <w:szCs w:val="24"/>
        </w:rPr>
        <w:t>MRSA</w:t>
      </w:r>
      <w:r>
        <w:rPr>
          <w:rFonts w:cs="Narkisim" w:hint="cs"/>
          <w:szCs w:val="24"/>
          <w:rtl/>
        </w:rPr>
        <w:t xml:space="preserve"> השכיח ביותר היה </w:t>
      </w:r>
      <w:r>
        <w:rPr>
          <w:rFonts w:cs="Narkisim"/>
          <w:szCs w:val="24"/>
        </w:rPr>
        <w:t>t011</w:t>
      </w:r>
      <w:r>
        <w:rPr>
          <w:rFonts w:cs="Narkisim" w:hint="cs"/>
          <w:szCs w:val="24"/>
          <w:rtl/>
        </w:rPr>
        <w:t xml:space="preserve"> </w:t>
      </w:r>
      <w:r w:rsidR="00454839" w:rsidRPr="00454839">
        <w:rPr>
          <w:rFonts w:cs="Narkisim" w:hint="cs"/>
          <w:szCs w:val="24"/>
          <w:rtl/>
        </w:rPr>
        <w:t>שזוהה</w:t>
      </w:r>
      <w:r w:rsidR="00454839" w:rsidRPr="00454839">
        <w:rPr>
          <w:rFonts w:cs="Narkisim"/>
          <w:szCs w:val="24"/>
          <w:rtl/>
        </w:rPr>
        <w:t xml:space="preserve"> </w:t>
      </w:r>
      <w:r w:rsidR="00454839" w:rsidRPr="00454839">
        <w:rPr>
          <w:rFonts w:cs="Narkisim" w:hint="cs"/>
          <w:szCs w:val="24"/>
          <w:rtl/>
        </w:rPr>
        <w:t>בשלוש</w:t>
      </w:r>
      <w:r w:rsidR="00454839" w:rsidRPr="00454839">
        <w:rPr>
          <w:rFonts w:cs="Narkisim"/>
          <w:szCs w:val="24"/>
          <w:rtl/>
        </w:rPr>
        <w:t xml:space="preserve"> </w:t>
      </w:r>
      <w:r w:rsidR="00454839" w:rsidRPr="00454839">
        <w:rPr>
          <w:rFonts w:cs="Narkisim" w:hint="cs"/>
          <w:szCs w:val="24"/>
          <w:rtl/>
        </w:rPr>
        <w:t>חוות</w:t>
      </w:r>
      <w:r w:rsidR="00454839" w:rsidRPr="00454839">
        <w:rPr>
          <w:rFonts w:cs="Narkisim"/>
          <w:szCs w:val="24"/>
          <w:rtl/>
        </w:rPr>
        <w:t xml:space="preserve">. </w:t>
      </w:r>
      <w:r>
        <w:rPr>
          <w:rFonts w:cs="Narkisim" w:hint="cs"/>
          <w:szCs w:val="24"/>
          <w:rtl/>
        </w:rPr>
        <w:t xml:space="preserve">ככלל, </w:t>
      </w:r>
      <w:r w:rsidR="00454839" w:rsidRPr="00454839">
        <w:rPr>
          <w:rFonts w:cs="Narkisim" w:hint="cs"/>
          <w:szCs w:val="24"/>
          <w:rtl/>
        </w:rPr>
        <w:t>שיעור</w:t>
      </w:r>
      <w:r w:rsidR="00454839" w:rsidRPr="00454839">
        <w:rPr>
          <w:rFonts w:cs="Narkisim"/>
          <w:szCs w:val="24"/>
          <w:rtl/>
        </w:rPr>
        <w:t xml:space="preserve"> </w:t>
      </w:r>
      <w:r w:rsidR="00454839" w:rsidRPr="00454839">
        <w:rPr>
          <w:rFonts w:cs="Narkisim" w:hint="cs"/>
          <w:szCs w:val="24"/>
          <w:rtl/>
        </w:rPr>
        <w:t>ה</w:t>
      </w:r>
      <w:r w:rsidR="00454839" w:rsidRPr="00454839">
        <w:rPr>
          <w:rFonts w:cs="Narkisim"/>
          <w:szCs w:val="24"/>
          <w:rtl/>
        </w:rPr>
        <w:t>-</w:t>
      </w:r>
      <w:r w:rsidR="00454839" w:rsidRPr="00454839">
        <w:rPr>
          <w:rFonts w:cs="Narkisim"/>
          <w:szCs w:val="24"/>
        </w:rPr>
        <w:t>MRSA</w:t>
      </w:r>
      <w:r w:rsidR="00454839" w:rsidRPr="00454839">
        <w:rPr>
          <w:rFonts w:cs="Narkisim"/>
          <w:szCs w:val="24"/>
          <w:rtl/>
        </w:rPr>
        <w:t xml:space="preserve"> </w:t>
      </w:r>
      <w:r w:rsidR="00454839" w:rsidRPr="00454839">
        <w:rPr>
          <w:rFonts w:cs="Narkisim" w:hint="cs"/>
          <w:szCs w:val="24"/>
          <w:rtl/>
        </w:rPr>
        <w:t>היה</w:t>
      </w:r>
      <w:r w:rsidR="00454839" w:rsidRPr="00454839">
        <w:rPr>
          <w:rFonts w:cs="Narkisim"/>
          <w:szCs w:val="24"/>
          <w:rtl/>
        </w:rPr>
        <w:t xml:space="preserve"> </w:t>
      </w:r>
      <w:r w:rsidR="00454839" w:rsidRPr="00454839">
        <w:rPr>
          <w:rFonts w:cs="Narkisim" w:hint="cs"/>
          <w:szCs w:val="24"/>
          <w:rtl/>
        </w:rPr>
        <w:t>נמוך</w:t>
      </w:r>
      <w:r w:rsidR="00454839" w:rsidRPr="00454839">
        <w:rPr>
          <w:rFonts w:cs="Narkisim"/>
          <w:szCs w:val="24"/>
          <w:rtl/>
        </w:rPr>
        <w:t xml:space="preserve"> </w:t>
      </w:r>
      <w:r w:rsidR="00454839" w:rsidRPr="00454839">
        <w:rPr>
          <w:rFonts w:cs="Narkisim" w:hint="cs"/>
          <w:szCs w:val="24"/>
          <w:rtl/>
        </w:rPr>
        <w:t>מאוד</w:t>
      </w:r>
      <w:r w:rsidR="00454839" w:rsidRPr="00454839">
        <w:rPr>
          <w:rFonts w:cs="Narkisim"/>
          <w:szCs w:val="24"/>
          <w:rtl/>
        </w:rPr>
        <w:t xml:space="preserve"> (13/440, 3%), </w:t>
      </w:r>
      <w:r w:rsidR="00454839" w:rsidRPr="00454839">
        <w:rPr>
          <w:rFonts w:cs="Narkisim" w:hint="cs"/>
          <w:szCs w:val="24"/>
          <w:rtl/>
        </w:rPr>
        <w:t>כאשר</w:t>
      </w:r>
      <w:r w:rsidR="00454839" w:rsidRPr="00454839">
        <w:rPr>
          <w:rFonts w:cs="Narkisim"/>
          <w:szCs w:val="24"/>
          <w:rtl/>
        </w:rPr>
        <w:t xml:space="preserve"> </w:t>
      </w:r>
      <w:r w:rsidR="00454839" w:rsidRPr="00454839">
        <w:rPr>
          <w:rFonts w:cs="Narkisim" w:hint="cs"/>
          <w:szCs w:val="24"/>
          <w:rtl/>
        </w:rPr>
        <w:t>סוגי</w:t>
      </w:r>
      <w:r w:rsidR="00454839" w:rsidRPr="00454839">
        <w:rPr>
          <w:rFonts w:cs="Narkisim"/>
          <w:szCs w:val="24"/>
          <w:rtl/>
        </w:rPr>
        <w:t xml:space="preserve"> </w:t>
      </w:r>
      <w:r w:rsidR="00454839" w:rsidRPr="00454839">
        <w:rPr>
          <w:rFonts w:cs="Narkisim"/>
          <w:szCs w:val="24"/>
        </w:rPr>
        <w:t>MRSA</w:t>
      </w:r>
      <w:r w:rsidR="00454839" w:rsidRPr="00454839">
        <w:rPr>
          <w:rFonts w:cs="Narkisim"/>
          <w:szCs w:val="24"/>
          <w:rtl/>
        </w:rPr>
        <w:t xml:space="preserve"> </w:t>
      </w:r>
      <w:r w:rsidR="00454839" w:rsidRPr="00454839">
        <w:rPr>
          <w:rFonts w:cs="Narkisim" w:hint="cs"/>
          <w:szCs w:val="24"/>
          <w:rtl/>
        </w:rPr>
        <w:t>אחרים</w:t>
      </w:r>
      <w:r w:rsidR="00454839" w:rsidRPr="00454839">
        <w:rPr>
          <w:rFonts w:cs="Narkisim"/>
          <w:szCs w:val="24"/>
          <w:rtl/>
        </w:rPr>
        <w:t xml:space="preserve"> </w:t>
      </w:r>
      <w:r>
        <w:rPr>
          <w:rFonts w:cs="Narkisim" w:hint="cs"/>
          <w:szCs w:val="24"/>
          <w:rtl/>
        </w:rPr>
        <w:t xml:space="preserve">כללו את </w:t>
      </w:r>
      <w:r>
        <w:rPr>
          <w:rFonts w:cs="Narkisim"/>
          <w:szCs w:val="24"/>
        </w:rPr>
        <w:t>t034</w:t>
      </w:r>
      <w:r>
        <w:rPr>
          <w:rFonts w:cs="Narkisim" w:hint="cs"/>
          <w:szCs w:val="24"/>
          <w:rtl/>
        </w:rPr>
        <w:t xml:space="preserve"> ואת </w:t>
      </w:r>
      <w:r>
        <w:rPr>
          <w:rFonts w:cs="Narkisim"/>
          <w:szCs w:val="24"/>
        </w:rPr>
        <w:t>t2346</w:t>
      </w:r>
      <w:r>
        <w:rPr>
          <w:rFonts w:cs="Narkisim" w:hint="cs"/>
          <w:szCs w:val="24"/>
          <w:rtl/>
        </w:rPr>
        <w:t>, זן בודד בכל אחד.</w:t>
      </w:r>
    </w:p>
    <w:p w14:paraId="7F939343" w14:textId="5B858000" w:rsidR="00CF2566" w:rsidRDefault="00CF2566" w:rsidP="00CF2566">
      <w:pPr>
        <w:tabs>
          <w:tab w:val="left" w:pos="276"/>
        </w:tabs>
        <w:bidi/>
        <w:spacing w:line="360" w:lineRule="auto"/>
        <w:rPr>
          <w:rFonts w:cs="Narkisim"/>
          <w:szCs w:val="24"/>
          <w:rtl/>
        </w:rPr>
      </w:pPr>
    </w:p>
    <w:p w14:paraId="2B8C7A36" w14:textId="473926E9" w:rsidR="00CF2566" w:rsidRDefault="00CF2566" w:rsidP="00CF2566">
      <w:pPr>
        <w:tabs>
          <w:tab w:val="left" w:pos="276"/>
        </w:tabs>
        <w:bidi/>
        <w:spacing w:line="360" w:lineRule="auto"/>
        <w:rPr>
          <w:rFonts w:cs="Narkisim"/>
          <w:szCs w:val="24"/>
          <w:rtl/>
        </w:rPr>
      </w:pPr>
    </w:p>
    <w:p w14:paraId="76968272" w14:textId="77777777" w:rsidR="00CF2566" w:rsidRDefault="00CF2566" w:rsidP="00CF2566">
      <w:pPr>
        <w:tabs>
          <w:tab w:val="left" w:pos="276"/>
        </w:tabs>
        <w:bidi/>
        <w:spacing w:line="360" w:lineRule="auto"/>
        <w:rPr>
          <w:rFonts w:cs="Narkisim"/>
          <w:szCs w:val="24"/>
          <w:rtl/>
        </w:rPr>
      </w:pPr>
    </w:p>
    <w:p w14:paraId="2F30FBBF" w14:textId="0536A814" w:rsidR="00CF2566" w:rsidRDefault="00CF2566" w:rsidP="00CF2566">
      <w:pPr>
        <w:tabs>
          <w:tab w:val="left" w:pos="276"/>
        </w:tabs>
        <w:bidi/>
        <w:spacing w:line="360" w:lineRule="auto"/>
        <w:rPr>
          <w:rFonts w:cs="Narkisim"/>
          <w:szCs w:val="24"/>
        </w:rPr>
      </w:pPr>
    </w:p>
    <w:tbl>
      <w:tblPr>
        <w:tblStyle w:val="a6"/>
        <w:tblW w:w="0" w:type="auto"/>
        <w:tblLook w:val="04A0" w:firstRow="1" w:lastRow="0" w:firstColumn="1" w:lastColumn="0" w:noHBand="0" w:noVBand="1"/>
      </w:tblPr>
      <w:tblGrid>
        <w:gridCol w:w="2074"/>
        <w:gridCol w:w="2074"/>
        <w:gridCol w:w="2074"/>
        <w:gridCol w:w="2074"/>
      </w:tblGrid>
      <w:tr w:rsidR="00454839" w14:paraId="74F81902" w14:textId="77777777" w:rsidTr="001F2490">
        <w:tc>
          <w:tcPr>
            <w:tcW w:w="2074" w:type="dxa"/>
          </w:tcPr>
          <w:p w14:paraId="467977A5"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   Spa type</w:t>
            </w:r>
          </w:p>
        </w:tc>
        <w:tc>
          <w:tcPr>
            <w:tcW w:w="2074" w:type="dxa"/>
          </w:tcPr>
          <w:p w14:paraId="3CEFE1D0"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Farms (n)</w:t>
            </w:r>
          </w:p>
        </w:tc>
        <w:tc>
          <w:tcPr>
            <w:tcW w:w="2074" w:type="dxa"/>
          </w:tcPr>
          <w:p w14:paraId="59B6BF7A"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Isolates (n)</w:t>
            </w:r>
          </w:p>
        </w:tc>
        <w:tc>
          <w:tcPr>
            <w:tcW w:w="2074" w:type="dxa"/>
          </w:tcPr>
          <w:p w14:paraId="52DCA022" w14:textId="77777777" w:rsidR="00454839" w:rsidRPr="00FA55CB"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Sample type</w:t>
            </w:r>
            <w:r w:rsidRPr="00FA55CB">
              <w:rPr>
                <w:rFonts w:asciiTheme="majorBidi" w:hAnsiTheme="majorBidi" w:cstheme="majorBidi"/>
                <w:sz w:val="24"/>
                <w:szCs w:val="24"/>
                <w:vertAlign w:val="superscript"/>
              </w:rPr>
              <w:t>1</w:t>
            </w:r>
            <w:r>
              <w:rPr>
                <w:rFonts w:asciiTheme="majorBidi" w:hAnsiTheme="majorBidi" w:cstheme="majorBidi"/>
                <w:sz w:val="24"/>
                <w:szCs w:val="24"/>
              </w:rPr>
              <w:t>(n)</w:t>
            </w:r>
          </w:p>
        </w:tc>
      </w:tr>
      <w:tr w:rsidR="00454839" w14:paraId="509B4AF2" w14:textId="77777777" w:rsidTr="001F2490">
        <w:tc>
          <w:tcPr>
            <w:tcW w:w="2074" w:type="dxa"/>
          </w:tcPr>
          <w:p w14:paraId="6CE447B4"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11</w:t>
            </w:r>
          </w:p>
        </w:tc>
        <w:tc>
          <w:tcPr>
            <w:tcW w:w="2074" w:type="dxa"/>
          </w:tcPr>
          <w:p w14:paraId="0C9FA67A"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3</w:t>
            </w:r>
          </w:p>
        </w:tc>
        <w:tc>
          <w:tcPr>
            <w:tcW w:w="2074" w:type="dxa"/>
          </w:tcPr>
          <w:p w14:paraId="63C240F4"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11</w:t>
            </w:r>
          </w:p>
        </w:tc>
        <w:tc>
          <w:tcPr>
            <w:tcW w:w="2074" w:type="dxa"/>
          </w:tcPr>
          <w:p w14:paraId="2E42B80B"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I (10), T (1)</w:t>
            </w:r>
          </w:p>
        </w:tc>
      </w:tr>
      <w:tr w:rsidR="00454839" w14:paraId="64B5C40C" w14:textId="77777777" w:rsidTr="001F2490">
        <w:tc>
          <w:tcPr>
            <w:tcW w:w="2074" w:type="dxa"/>
          </w:tcPr>
          <w:p w14:paraId="709714A8"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34</w:t>
            </w:r>
          </w:p>
        </w:tc>
        <w:tc>
          <w:tcPr>
            <w:tcW w:w="2074" w:type="dxa"/>
          </w:tcPr>
          <w:p w14:paraId="6F005CB3"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6</w:t>
            </w:r>
          </w:p>
        </w:tc>
        <w:tc>
          <w:tcPr>
            <w:tcW w:w="2074" w:type="dxa"/>
          </w:tcPr>
          <w:p w14:paraId="7BF13FFA"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9</w:t>
            </w:r>
          </w:p>
        </w:tc>
        <w:tc>
          <w:tcPr>
            <w:tcW w:w="2074" w:type="dxa"/>
          </w:tcPr>
          <w:p w14:paraId="71304AE2"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I (7), T (2)</w:t>
            </w:r>
          </w:p>
        </w:tc>
      </w:tr>
      <w:tr w:rsidR="00454839" w14:paraId="40762DE8" w14:textId="77777777" w:rsidTr="001F2490">
        <w:tc>
          <w:tcPr>
            <w:tcW w:w="2074" w:type="dxa"/>
          </w:tcPr>
          <w:p w14:paraId="2C2EFB9E"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127</w:t>
            </w:r>
          </w:p>
        </w:tc>
        <w:tc>
          <w:tcPr>
            <w:tcW w:w="2074" w:type="dxa"/>
          </w:tcPr>
          <w:p w14:paraId="2177AE86"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2</w:t>
            </w:r>
          </w:p>
        </w:tc>
        <w:tc>
          <w:tcPr>
            <w:tcW w:w="2074" w:type="dxa"/>
          </w:tcPr>
          <w:p w14:paraId="076F0128"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2</w:t>
            </w:r>
          </w:p>
        </w:tc>
        <w:tc>
          <w:tcPr>
            <w:tcW w:w="2074" w:type="dxa"/>
          </w:tcPr>
          <w:p w14:paraId="488C1108"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I (1), T (1)</w:t>
            </w:r>
          </w:p>
        </w:tc>
      </w:tr>
      <w:tr w:rsidR="00454839" w14:paraId="6CF2236D" w14:textId="77777777" w:rsidTr="001F2490">
        <w:tc>
          <w:tcPr>
            <w:tcW w:w="2074" w:type="dxa"/>
          </w:tcPr>
          <w:p w14:paraId="10CBFA7F"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355</w:t>
            </w:r>
          </w:p>
        </w:tc>
        <w:tc>
          <w:tcPr>
            <w:tcW w:w="2074" w:type="dxa"/>
          </w:tcPr>
          <w:p w14:paraId="7C558C1C"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2</w:t>
            </w:r>
          </w:p>
        </w:tc>
        <w:tc>
          <w:tcPr>
            <w:tcW w:w="2074" w:type="dxa"/>
          </w:tcPr>
          <w:p w14:paraId="78ED144A"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3</w:t>
            </w:r>
          </w:p>
        </w:tc>
        <w:tc>
          <w:tcPr>
            <w:tcW w:w="2074" w:type="dxa"/>
          </w:tcPr>
          <w:p w14:paraId="3A30607B"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I (3)</w:t>
            </w:r>
          </w:p>
        </w:tc>
      </w:tr>
      <w:tr w:rsidR="00454839" w14:paraId="6BD0BBE6" w14:textId="77777777" w:rsidTr="001F2490">
        <w:tc>
          <w:tcPr>
            <w:tcW w:w="2074" w:type="dxa"/>
          </w:tcPr>
          <w:p w14:paraId="2045F726"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529</w:t>
            </w:r>
          </w:p>
        </w:tc>
        <w:tc>
          <w:tcPr>
            <w:tcW w:w="2074" w:type="dxa"/>
          </w:tcPr>
          <w:p w14:paraId="37272BAC"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22</w:t>
            </w:r>
          </w:p>
        </w:tc>
        <w:tc>
          <w:tcPr>
            <w:tcW w:w="2074" w:type="dxa"/>
          </w:tcPr>
          <w:p w14:paraId="74C3282B"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46</w:t>
            </w:r>
          </w:p>
        </w:tc>
        <w:tc>
          <w:tcPr>
            <w:tcW w:w="2074" w:type="dxa"/>
          </w:tcPr>
          <w:p w14:paraId="7DE8ECC8"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I (36), T (10)</w:t>
            </w:r>
          </w:p>
        </w:tc>
      </w:tr>
      <w:tr w:rsidR="00454839" w14:paraId="5B66AD74" w14:textId="77777777" w:rsidTr="001F2490">
        <w:tc>
          <w:tcPr>
            <w:tcW w:w="2074" w:type="dxa"/>
          </w:tcPr>
          <w:p w14:paraId="41C56183"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543</w:t>
            </w:r>
          </w:p>
        </w:tc>
        <w:tc>
          <w:tcPr>
            <w:tcW w:w="2074" w:type="dxa"/>
          </w:tcPr>
          <w:p w14:paraId="4C3ABB47"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1</w:t>
            </w:r>
          </w:p>
        </w:tc>
        <w:tc>
          <w:tcPr>
            <w:tcW w:w="2074" w:type="dxa"/>
          </w:tcPr>
          <w:p w14:paraId="042F60B9"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9</w:t>
            </w:r>
          </w:p>
        </w:tc>
        <w:tc>
          <w:tcPr>
            <w:tcW w:w="2074" w:type="dxa"/>
          </w:tcPr>
          <w:p w14:paraId="289E4917"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I (9)</w:t>
            </w:r>
          </w:p>
        </w:tc>
      </w:tr>
      <w:tr w:rsidR="00454839" w14:paraId="789DADEB" w14:textId="77777777" w:rsidTr="001F2490">
        <w:tc>
          <w:tcPr>
            <w:tcW w:w="2074" w:type="dxa"/>
          </w:tcPr>
          <w:p w14:paraId="0D191A87"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937</w:t>
            </w:r>
          </w:p>
        </w:tc>
        <w:tc>
          <w:tcPr>
            <w:tcW w:w="2074" w:type="dxa"/>
          </w:tcPr>
          <w:p w14:paraId="171B694A"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2</w:t>
            </w:r>
          </w:p>
        </w:tc>
        <w:tc>
          <w:tcPr>
            <w:tcW w:w="2074" w:type="dxa"/>
          </w:tcPr>
          <w:p w14:paraId="11A2F0DC"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2</w:t>
            </w:r>
          </w:p>
        </w:tc>
        <w:tc>
          <w:tcPr>
            <w:tcW w:w="2074" w:type="dxa"/>
          </w:tcPr>
          <w:p w14:paraId="32FEEB82"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I (2)</w:t>
            </w:r>
          </w:p>
        </w:tc>
      </w:tr>
      <w:tr w:rsidR="00454839" w14:paraId="5B64B66A" w14:textId="77777777" w:rsidTr="001F2490">
        <w:tc>
          <w:tcPr>
            <w:tcW w:w="2074" w:type="dxa"/>
          </w:tcPr>
          <w:p w14:paraId="54260C74"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1250</w:t>
            </w:r>
          </w:p>
        </w:tc>
        <w:tc>
          <w:tcPr>
            <w:tcW w:w="2074" w:type="dxa"/>
          </w:tcPr>
          <w:p w14:paraId="52B89030"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1</w:t>
            </w:r>
          </w:p>
        </w:tc>
        <w:tc>
          <w:tcPr>
            <w:tcW w:w="2074" w:type="dxa"/>
          </w:tcPr>
          <w:p w14:paraId="0D80574F"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13</w:t>
            </w:r>
          </w:p>
        </w:tc>
        <w:tc>
          <w:tcPr>
            <w:tcW w:w="2074" w:type="dxa"/>
          </w:tcPr>
          <w:p w14:paraId="0FA22B53"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I (13)</w:t>
            </w:r>
          </w:p>
        </w:tc>
      </w:tr>
      <w:tr w:rsidR="00454839" w14:paraId="09E3C64F" w14:textId="77777777" w:rsidTr="001F2490">
        <w:tc>
          <w:tcPr>
            <w:tcW w:w="2074" w:type="dxa"/>
          </w:tcPr>
          <w:p w14:paraId="41B6E13E"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2873</w:t>
            </w:r>
          </w:p>
        </w:tc>
        <w:tc>
          <w:tcPr>
            <w:tcW w:w="2074" w:type="dxa"/>
          </w:tcPr>
          <w:p w14:paraId="1FEBCE1C"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112</w:t>
            </w:r>
          </w:p>
        </w:tc>
        <w:tc>
          <w:tcPr>
            <w:tcW w:w="2074" w:type="dxa"/>
          </w:tcPr>
          <w:p w14:paraId="344EBFB2"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284</w:t>
            </w:r>
          </w:p>
        </w:tc>
        <w:tc>
          <w:tcPr>
            <w:tcW w:w="2074" w:type="dxa"/>
          </w:tcPr>
          <w:p w14:paraId="4C1CD9FE"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I (259), T (25)</w:t>
            </w:r>
          </w:p>
        </w:tc>
      </w:tr>
      <w:tr w:rsidR="00454839" w14:paraId="320EBE2B" w14:textId="77777777" w:rsidTr="001F2490">
        <w:tc>
          <w:tcPr>
            <w:tcW w:w="2074" w:type="dxa"/>
          </w:tcPr>
          <w:p w14:paraId="023B80CC"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2970</w:t>
            </w:r>
          </w:p>
        </w:tc>
        <w:tc>
          <w:tcPr>
            <w:tcW w:w="2074" w:type="dxa"/>
          </w:tcPr>
          <w:p w14:paraId="3FC8B926"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1</w:t>
            </w:r>
          </w:p>
        </w:tc>
        <w:tc>
          <w:tcPr>
            <w:tcW w:w="2074" w:type="dxa"/>
          </w:tcPr>
          <w:p w14:paraId="1273B2A3"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5</w:t>
            </w:r>
          </w:p>
        </w:tc>
        <w:tc>
          <w:tcPr>
            <w:tcW w:w="2074" w:type="dxa"/>
          </w:tcPr>
          <w:p w14:paraId="7B98DACC"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I (4), T (1)</w:t>
            </w:r>
          </w:p>
        </w:tc>
      </w:tr>
      <w:tr w:rsidR="00454839" w14:paraId="2171DC1C" w14:textId="77777777" w:rsidTr="001F2490">
        <w:tc>
          <w:tcPr>
            <w:tcW w:w="2074" w:type="dxa"/>
          </w:tcPr>
          <w:p w14:paraId="7AA24D69"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9303</w:t>
            </w:r>
          </w:p>
        </w:tc>
        <w:tc>
          <w:tcPr>
            <w:tcW w:w="2074" w:type="dxa"/>
          </w:tcPr>
          <w:p w14:paraId="3F80B486"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12</w:t>
            </w:r>
          </w:p>
        </w:tc>
        <w:tc>
          <w:tcPr>
            <w:tcW w:w="2074" w:type="dxa"/>
          </w:tcPr>
          <w:p w14:paraId="479A4A6D"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34</w:t>
            </w:r>
          </w:p>
        </w:tc>
        <w:tc>
          <w:tcPr>
            <w:tcW w:w="2074" w:type="dxa"/>
          </w:tcPr>
          <w:p w14:paraId="052617F6"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I (32), T (2)</w:t>
            </w:r>
          </w:p>
        </w:tc>
      </w:tr>
      <w:tr w:rsidR="00454839" w14:paraId="3DF8C95D" w14:textId="77777777" w:rsidTr="001F2490">
        <w:tc>
          <w:tcPr>
            <w:tcW w:w="2074" w:type="dxa"/>
          </w:tcPr>
          <w:p w14:paraId="2815EA4D"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11253</w:t>
            </w:r>
          </w:p>
        </w:tc>
        <w:tc>
          <w:tcPr>
            <w:tcW w:w="2074" w:type="dxa"/>
          </w:tcPr>
          <w:p w14:paraId="6BCA546D"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1</w:t>
            </w:r>
          </w:p>
        </w:tc>
        <w:tc>
          <w:tcPr>
            <w:tcW w:w="2074" w:type="dxa"/>
          </w:tcPr>
          <w:p w14:paraId="4C15CC3D"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7</w:t>
            </w:r>
          </w:p>
        </w:tc>
        <w:tc>
          <w:tcPr>
            <w:tcW w:w="2074" w:type="dxa"/>
          </w:tcPr>
          <w:p w14:paraId="7B4916B3"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I (7)</w:t>
            </w:r>
          </w:p>
        </w:tc>
      </w:tr>
      <w:tr w:rsidR="00454839" w14:paraId="02C73A31" w14:textId="77777777" w:rsidTr="001F2490">
        <w:tc>
          <w:tcPr>
            <w:tcW w:w="2074" w:type="dxa"/>
          </w:tcPr>
          <w:p w14:paraId="0C51C3D7"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16822</w:t>
            </w:r>
          </w:p>
        </w:tc>
        <w:tc>
          <w:tcPr>
            <w:tcW w:w="2074" w:type="dxa"/>
          </w:tcPr>
          <w:p w14:paraId="37D2B46C"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2</w:t>
            </w:r>
          </w:p>
        </w:tc>
        <w:tc>
          <w:tcPr>
            <w:tcW w:w="2074" w:type="dxa"/>
          </w:tcPr>
          <w:p w14:paraId="2960583F"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2</w:t>
            </w:r>
          </w:p>
        </w:tc>
        <w:tc>
          <w:tcPr>
            <w:tcW w:w="2074" w:type="dxa"/>
          </w:tcPr>
          <w:p w14:paraId="70262786"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I (1), T (1)</w:t>
            </w:r>
          </w:p>
        </w:tc>
      </w:tr>
      <w:tr w:rsidR="00454839" w14:paraId="570E0825" w14:textId="77777777" w:rsidTr="001F2490">
        <w:tc>
          <w:tcPr>
            <w:tcW w:w="2074" w:type="dxa"/>
          </w:tcPr>
          <w:p w14:paraId="30101CAE"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19690</w:t>
            </w:r>
          </w:p>
        </w:tc>
        <w:tc>
          <w:tcPr>
            <w:tcW w:w="2074" w:type="dxa"/>
          </w:tcPr>
          <w:p w14:paraId="7528FF80"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2</w:t>
            </w:r>
          </w:p>
        </w:tc>
        <w:tc>
          <w:tcPr>
            <w:tcW w:w="2074" w:type="dxa"/>
          </w:tcPr>
          <w:p w14:paraId="40DEBC7F"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2</w:t>
            </w:r>
          </w:p>
        </w:tc>
        <w:tc>
          <w:tcPr>
            <w:tcW w:w="2074" w:type="dxa"/>
          </w:tcPr>
          <w:p w14:paraId="3BF23CAA"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I (2)</w:t>
            </w:r>
          </w:p>
        </w:tc>
      </w:tr>
      <w:tr w:rsidR="00454839" w14:paraId="2299C3EF" w14:textId="77777777" w:rsidTr="001F2490">
        <w:tc>
          <w:tcPr>
            <w:tcW w:w="2074" w:type="dxa"/>
          </w:tcPr>
          <w:p w14:paraId="505B4ABB"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19693</w:t>
            </w:r>
          </w:p>
        </w:tc>
        <w:tc>
          <w:tcPr>
            <w:tcW w:w="2074" w:type="dxa"/>
          </w:tcPr>
          <w:p w14:paraId="594ED939"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1</w:t>
            </w:r>
          </w:p>
        </w:tc>
        <w:tc>
          <w:tcPr>
            <w:tcW w:w="2074" w:type="dxa"/>
          </w:tcPr>
          <w:p w14:paraId="40F0521F"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2</w:t>
            </w:r>
          </w:p>
        </w:tc>
        <w:tc>
          <w:tcPr>
            <w:tcW w:w="2074" w:type="dxa"/>
          </w:tcPr>
          <w:p w14:paraId="5E8B571C" w14:textId="77777777" w:rsidR="00454839" w:rsidRDefault="00454839" w:rsidP="00CF2566">
            <w:pPr>
              <w:spacing w:line="360" w:lineRule="auto"/>
              <w:rPr>
                <w:rFonts w:asciiTheme="majorBidi" w:hAnsiTheme="majorBidi" w:cstheme="majorBidi"/>
                <w:sz w:val="24"/>
                <w:szCs w:val="24"/>
              </w:rPr>
            </w:pPr>
            <w:r>
              <w:rPr>
                <w:rFonts w:asciiTheme="majorBidi" w:hAnsiTheme="majorBidi" w:cstheme="majorBidi"/>
                <w:sz w:val="24"/>
                <w:szCs w:val="24"/>
              </w:rPr>
              <w:t>I (2)</w:t>
            </w:r>
          </w:p>
        </w:tc>
      </w:tr>
    </w:tbl>
    <w:p w14:paraId="2433133F" w14:textId="77777777" w:rsidR="005A1218" w:rsidRDefault="005A1218" w:rsidP="00AD6943">
      <w:pPr>
        <w:bidi/>
        <w:spacing w:line="360" w:lineRule="auto"/>
        <w:jc w:val="center"/>
        <w:rPr>
          <w:rFonts w:ascii="Narkisim" w:hAnsi="Narkisim" w:cs="Narkisim"/>
          <w:b/>
          <w:bCs/>
          <w:szCs w:val="24"/>
          <w:rtl/>
        </w:rPr>
      </w:pPr>
    </w:p>
    <w:p w14:paraId="0FFC65FC" w14:textId="56F23048" w:rsidR="00AD6943" w:rsidRDefault="00AD6943" w:rsidP="005A1218">
      <w:pPr>
        <w:bidi/>
        <w:spacing w:line="360" w:lineRule="auto"/>
        <w:jc w:val="center"/>
        <w:rPr>
          <w:rFonts w:ascii="Narkisim" w:hAnsi="Narkisim" w:cs="Narkisim"/>
          <w:b/>
          <w:bCs/>
          <w:szCs w:val="24"/>
        </w:rPr>
      </w:pPr>
      <w:r w:rsidRPr="00454839">
        <w:rPr>
          <w:rFonts w:ascii="Narkisim" w:hAnsi="Narkisim" w:cs="Narkisim" w:hint="cs"/>
          <w:b/>
          <w:bCs/>
          <w:szCs w:val="24"/>
          <w:rtl/>
        </w:rPr>
        <w:t>טבלה 1. התפלגות סוגי ה-</w:t>
      </w:r>
      <w:r w:rsidRPr="00454839">
        <w:rPr>
          <w:rFonts w:ascii="Narkisim" w:hAnsi="Narkisim" w:cs="Narkisim"/>
          <w:b/>
          <w:bCs/>
          <w:szCs w:val="24"/>
        </w:rPr>
        <w:t>spa</w:t>
      </w:r>
      <w:r w:rsidRPr="00454839">
        <w:rPr>
          <w:rFonts w:ascii="Narkisim" w:hAnsi="Narkisim" w:cs="Narkisim" w:hint="cs"/>
          <w:b/>
          <w:bCs/>
          <w:szCs w:val="24"/>
          <w:rtl/>
        </w:rPr>
        <w:t xml:space="preserve"> השונים בקרב בידודי </w:t>
      </w:r>
      <w:r w:rsidRPr="00454839">
        <w:rPr>
          <w:rFonts w:ascii="Narkisim" w:hAnsi="Narkisim" w:cs="Narkisim"/>
          <w:b/>
          <w:bCs/>
          <w:szCs w:val="24"/>
        </w:rPr>
        <w:t>S. aureus</w:t>
      </w:r>
      <w:r w:rsidRPr="00454839">
        <w:rPr>
          <w:rFonts w:ascii="Narkisim" w:hAnsi="Narkisim" w:cs="Narkisim" w:hint="cs"/>
          <w:b/>
          <w:bCs/>
          <w:szCs w:val="24"/>
          <w:rtl/>
        </w:rPr>
        <w:t xml:space="preserve"> במשקי</w:t>
      </w:r>
      <w:r w:rsidRPr="00454839">
        <w:rPr>
          <w:rFonts w:ascii="Narkisim" w:hAnsi="Narkisim" w:cs="Narkisim"/>
          <w:b/>
          <w:bCs/>
          <w:szCs w:val="24"/>
          <w:rtl/>
        </w:rPr>
        <w:t xml:space="preserve"> </w:t>
      </w:r>
      <w:r w:rsidRPr="00454839">
        <w:rPr>
          <w:rFonts w:ascii="Narkisim" w:hAnsi="Narkisim" w:cs="Narkisim" w:hint="cs"/>
          <w:b/>
          <w:bCs/>
          <w:szCs w:val="24"/>
          <w:rtl/>
        </w:rPr>
        <w:t>החלב</w:t>
      </w:r>
    </w:p>
    <w:p w14:paraId="15FAF18A" w14:textId="67602E29" w:rsidR="00454839" w:rsidRDefault="00454839" w:rsidP="00454839">
      <w:pPr>
        <w:bidi/>
        <w:spacing w:line="360" w:lineRule="auto"/>
        <w:jc w:val="right"/>
        <w:rPr>
          <w:rFonts w:asciiTheme="majorBidi" w:hAnsiTheme="majorBidi" w:cstheme="majorBidi"/>
          <w:b/>
          <w:bCs/>
          <w:sz w:val="24"/>
          <w:szCs w:val="24"/>
          <w:rtl/>
        </w:rPr>
      </w:pPr>
      <w:r w:rsidRPr="00D548BA">
        <w:rPr>
          <w:rFonts w:asciiTheme="majorBidi" w:hAnsiTheme="majorBidi" w:cstheme="majorBidi"/>
          <w:sz w:val="24"/>
          <w:szCs w:val="24"/>
          <w:vertAlign w:val="superscript"/>
        </w:rPr>
        <w:t>1</w:t>
      </w:r>
      <w:r>
        <w:rPr>
          <w:rFonts w:asciiTheme="majorBidi" w:hAnsiTheme="majorBidi" w:cstheme="majorBidi"/>
          <w:sz w:val="24"/>
          <w:szCs w:val="24"/>
        </w:rPr>
        <w:t xml:space="preserve">-I-individual sample, T-bulk-tank sample. Other </w:t>
      </w:r>
      <w:r w:rsidRPr="00517D55">
        <w:rPr>
          <w:rFonts w:asciiTheme="majorBidi" w:hAnsiTheme="majorBidi" w:cstheme="majorBidi"/>
          <w:i/>
          <w:iCs/>
          <w:sz w:val="24"/>
          <w:szCs w:val="24"/>
        </w:rPr>
        <w:t>spa</w:t>
      </w:r>
      <w:r>
        <w:rPr>
          <w:rFonts w:asciiTheme="majorBidi" w:hAnsiTheme="majorBidi" w:cstheme="majorBidi"/>
          <w:sz w:val="24"/>
          <w:szCs w:val="24"/>
        </w:rPr>
        <w:t xml:space="preserve"> type that were present in only one sample included 111, 701, 1534, 2346, 2802, 2876, </w:t>
      </w:r>
      <w:r w:rsidRPr="00287273">
        <w:rPr>
          <w:rFonts w:asciiTheme="majorBidi" w:hAnsiTheme="majorBidi" w:cstheme="majorBidi"/>
          <w:sz w:val="24"/>
          <w:szCs w:val="24"/>
        </w:rPr>
        <w:t>19691</w:t>
      </w:r>
      <w:r>
        <w:rPr>
          <w:rFonts w:asciiTheme="majorBidi" w:hAnsiTheme="majorBidi" w:cstheme="majorBidi"/>
          <w:sz w:val="24"/>
          <w:szCs w:val="24"/>
        </w:rPr>
        <w:t>,</w:t>
      </w:r>
      <w:r w:rsidRPr="00287273">
        <w:rPr>
          <w:rFonts w:asciiTheme="majorBidi" w:hAnsiTheme="majorBidi" w:cstheme="majorBidi"/>
          <w:sz w:val="24"/>
          <w:szCs w:val="24"/>
        </w:rPr>
        <w:t xml:space="preserve"> 19692</w:t>
      </w:r>
      <w:r>
        <w:rPr>
          <w:rFonts w:asciiTheme="majorBidi" w:hAnsiTheme="majorBidi" w:cstheme="majorBidi"/>
          <w:sz w:val="24"/>
          <w:szCs w:val="24"/>
        </w:rPr>
        <w:t xml:space="preserve"> and non-typeable</w:t>
      </w:r>
      <w:r w:rsidRPr="00287273">
        <w:rPr>
          <w:rFonts w:asciiTheme="majorBidi" w:hAnsiTheme="majorBidi" w:cstheme="majorBidi"/>
          <w:sz w:val="24"/>
          <w:szCs w:val="24"/>
        </w:rPr>
        <w:t>.</w:t>
      </w:r>
      <w:r>
        <w:rPr>
          <w:rFonts w:asciiTheme="majorBidi" w:hAnsiTheme="majorBidi" w:cstheme="majorBidi"/>
          <w:b/>
          <w:bCs/>
          <w:sz w:val="24"/>
          <w:szCs w:val="24"/>
        </w:rPr>
        <w:t xml:space="preserve">  </w:t>
      </w:r>
    </w:p>
    <w:p w14:paraId="6FD7DB8B" w14:textId="470E5EFA" w:rsidR="006C2209" w:rsidRDefault="006C2209" w:rsidP="006C2209">
      <w:pPr>
        <w:bidi/>
        <w:spacing w:line="360" w:lineRule="auto"/>
        <w:jc w:val="right"/>
        <w:rPr>
          <w:rFonts w:asciiTheme="majorBidi" w:hAnsiTheme="majorBidi" w:cstheme="majorBidi"/>
          <w:b/>
          <w:bCs/>
          <w:sz w:val="24"/>
          <w:szCs w:val="24"/>
          <w:rtl/>
        </w:rPr>
      </w:pPr>
    </w:p>
    <w:p w14:paraId="0D5E83DA" w14:textId="77777777" w:rsidR="006C2209" w:rsidRPr="00454839" w:rsidRDefault="006C2209" w:rsidP="006C2209">
      <w:pPr>
        <w:bidi/>
        <w:spacing w:line="360" w:lineRule="auto"/>
        <w:jc w:val="right"/>
        <w:rPr>
          <w:rFonts w:ascii="Narkisim" w:hAnsi="Narkisim" w:cs="Narkisim"/>
          <w:b/>
          <w:bCs/>
          <w:szCs w:val="24"/>
          <w:rtl/>
        </w:rPr>
      </w:pPr>
    </w:p>
    <w:p w14:paraId="7217C986" w14:textId="77777777" w:rsidR="00AE30CF" w:rsidRPr="009F395A" w:rsidRDefault="00974B93" w:rsidP="00974B93">
      <w:pPr>
        <w:pStyle w:val="a3"/>
        <w:numPr>
          <w:ilvl w:val="0"/>
          <w:numId w:val="10"/>
        </w:numPr>
        <w:tabs>
          <w:tab w:val="left" w:pos="276"/>
        </w:tabs>
        <w:bidi/>
        <w:spacing w:line="360" w:lineRule="auto"/>
        <w:ind w:left="135" w:hanging="142"/>
        <w:rPr>
          <w:rFonts w:ascii="Narkisim" w:hAnsi="Narkisim" w:cs="Narkisim"/>
          <w:szCs w:val="24"/>
          <w:rtl/>
        </w:rPr>
      </w:pPr>
      <w:r w:rsidRPr="009F395A">
        <w:rPr>
          <w:rFonts w:ascii="Narkisim" w:hAnsi="Narkisim" w:cs="Narkisim"/>
          <w:szCs w:val="24"/>
          <w:rtl/>
        </w:rPr>
        <w:t>בדיקות רגישות לאנטיביוטיקה</w:t>
      </w:r>
    </w:p>
    <w:p w14:paraId="77994329" w14:textId="457BB76E" w:rsidR="00FE1876" w:rsidRDefault="009F395A" w:rsidP="005A1218">
      <w:pPr>
        <w:bidi/>
        <w:spacing w:line="360" w:lineRule="auto"/>
        <w:rPr>
          <w:rFonts w:ascii="Narkisim" w:hAnsi="Narkisim" w:cs="Narkisim"/>
          <w:szCs w:val="24"/>
          <w:rtl/>
        </w:rPr>
      </w:pPr>
      <w:r>
        <w:rPr>
          <w:rFonts w:ascii="Narkisim" w:hAnsi="Narkisim" w:cs="Narkisim" w:hint="cs"/>
          <w:szCs w:val="24"/>
          <w:rtl/>
        </w:rPr>
        <w:t xml:space="preserve">שיעור ה- </w:t>
      </w:r>
      <w:r>
        <w:rPr>
          <w:rFonts w:ascii="Narkisim" w:hAnsi="Narkisim" w:cs="Narkisim" w:hint="cs"/>
          <w:szCs w:val="24"/>
        </w:rPr>
        <w:t>MRSA</w:t>
      </w:r>
      <w:r>
        <w:rPr>
          <w:rFonts w:ascii="Narkisim" w:hAnsi="Narkisim" w:cs="Narkisim" w:hint="cs"/>
          <w:szCs w:val="24"/>
          <w:rtl/>
        </w:rPr>
        <w:t xml:space="preserve"> שנמצא נמוך מאוד (13 מבין 440, 3%) </w:t>
      </w:r>
      <w:r w:rsidR="000838BF" w:rsidRPr="009F395A">
        <w:rPr>
          <w:rFonts w:ascii="Narkisim" w:hAnsi="Narkisim" w:cs="Narkisim"/>
          <w:szCs w:val="24"/>
          <w:rtl/>
        </w:rPr>
        <w:t xml:space="preserve">שיעור </w:t>
      </w:r>
      <w:r>
        <w:rPr>
          <w:rFonts w:ascii="Narkisim" w:hAnsi="Narkisim" w:cs="Narkisim" w:hint="cs"/>
          <w:szCs w:val="24"/>
          <w:rtl/>
        </w:rPr>
        <w:t xml:space="preserve">הרגישות </w:t>
      </w:r>
      <w:r w:rsidR="000838BF" w:rsidRPr="009F395A">
        <w:rPr>
          <w:rFonts w:ascii="Narkisim" w:hAnsi="Narkisim" w:cs="Narkisim"/>
          <w:szCs w:val="24"/>
          <w:rtl/>
        </w:rPr>
        <w:t>לאנטיביוטיק</w:t>
      </w:r>
      <w:r w:rsidR="00F63A67">
        <w:rPr>
          <w:rFonts w:ascii="Narkisim" w:hAnsi="Narkisim" w:cs="Narkisim" w:hint="cs"/>
          <w:szCs w:val="24"/>
          <w:rtl/>
        </w:rPr>
        <w:t>ה</w:t>
      </w:r>
      <w:r w:rsidR="000838BF" w:rsidRPr="009F395A">
        <w:rPr>
          <w:rFonts w:ascii="Narkisim" w:hAnsi="Narkisim" w:cs="Narkisim"/>
          <w:szCs w:val="24"/>
          <w:rtl/>
        </w:rPr>
        <w:t xml:space="preserve"> היה</w:t>
      </w:r>
      <w:r>
        <w:rPr>
          <w:rFonts w:ascii="Narkisim" w:hAnsi="Narkisim" w:cs="Narkisim" w:hint="cs"/>
          <w:szCs w:val="24"/>
          <w:rtl/>
        </w:rPr>
        <w:t xml:space="preserve"> גבוה מאוד</w:t>
      </w:r>
      <w:r w:rsidR="000838BF" w:rsidRPr="009F395A">
        <w:rPr>
          <w:rFonts w:ascii="Narkisim" w:hAnsi="Narkisim" w:cs="Narkisim"/>
          <w:szCs w:val="24"/>
          <w:rtl/>
        </w:rPr>
        <w:t xml:space="preserve"> (בסדר </w:t>
      </w:r>
      <w:r>
        <w:rPr>
          <w:rFonts w:ascii="Narkisim" w:hAnsi="Narkisim" w:cs="Narkisim" w:hint="cs"/>
          <w:szCs w:val="24"/>
          <w:rtl/>
        </w:rPr>
        <w:t>עולה, בהתאמה</w:t>
      </w:r>
      <w:r w:rsidR="000838BF" w:rsidRPr="009F395A">
        <w:rPr>
          <w:rFonts w:ascii="Narkisim" w:hAnsi="Narkisim" w:cs="Narkisim"/>
          <w:szCs w:val="24"/>
          <w:rtl/>
        </w:rPr>
        <w:t>)</w:t>
      </w:r>
      <w:r w:rsidR="00FE1876" w:rsidRPr="009F395A">
        <w:rPr>
          <w:rFonts w:ascii="Narkisim" w:hAnsi="Narkisim" w:cs="Narkisim"/>
          <w:szCs w:val="24"/>
          <w:rtl/>
        </w:rPr>
        <w:t xml:space="preserve">: </w:t>
      </w:r>
      <w:r>
        <w:rPr>
          <w:rFonts w:ascii="Narkisim" w:hAnsi="Narkisim" w:cs="Narkisim" w:hint="cs"/>
          <w:szCs w:val="24"/>
          <w:rtl/>
        </w:rPr>
        <w:t>דוקס</w:t>
      </w:r>
      <w:r w:rsidR="005A1218">
        <w:rPr>
          <w:rFonts w:ascii="Narkisim" w:hAnsi="Narkisim" w:cs="Narkisim" w:hint="cs"/>
          <w:szCs w:val="24"/>
          <w:rtl/>
        </w:rPr>
        <w:t>י</w:t>
      </w:r>
      <w:r>
        <w:rPr>
          <w:rFonts w:ascii="Narkisim" w:hAnsi="Narkisim" w:cs="Narkisim" w:hint="cs"/>
          <w:szCs w:val="24"/>
          <w:rtl/>
        </w:rPr>
        <w:t>צילין, ציפרופלוקסצין, ג'נטמיצין, קלינדמיצין, אריתרומיצין, ריפאמפין, טרימתופרים-סולפמתוקסאזול ולינזוליד בשיעורים הבאים:</w:t>
      </w:r>
      <w:r w:rsidR="00676165">
        <w:rPr>
          <w:rFonts w:ascii="Narkisim" w:hAnsi="Narkisim" w:cs="Narkisim" w:hint="cs"/>
          <w:szCs w:val="24"/>
          <w:rtl/>
        </w:rPr>
        <w:t xml:space="preserve"> </w:t>
      </w:r>
      <w:r>
        <w:rPr>
          <w:rFonts w:ascii="Narkisim" w:hAnsi="Narkisim" w:cs="Narkisim"/>
          <w:szCs w:val="24"/>
        </w:rPr>
        <w:t>63.4</w:t>
      </w:r>
      <w:r w:rsidR="005A1218">
        <w:rPr>
          <w:rFonts w:ascii="Narkisim" w:hAnsi="Narkisim" w:cs="Narkisim"/>
          <w:szCs w:val="24"/>
        </w:rPr>
        <w:t>%</w:t>
      </w:r>
      <w:r>
        <w:rPr>
          <w:rFonts w:ascii="Narkisim" w:hAnsi="Narkisim" w:cs="Narkisim"/>
          <w:szCs w:val="24"/>
        </w:rPr>
        <w:t>, 95.6, 97.7, 98.8, 99.3, 100</w:t>
      </w:r>
      <w:r w:rsidR="005A1218">
        <w:rPr>
          <w:rFonts w:ascii="Narkisim" w:hAnsi="Narkisim" w:cs="Narkisim" w:hint="cs"/>
          <w:szCs w:val="24"/>
          <w:rtl/>
        </w:rPr>
        <w:t>, בהתאמה</w:t>
      </w:r>
      <w:r>
        <w:rPr>
          <w:rFonts w:ascii="Narkisim" w:hAnsi="Narkisim" w:cs="Narkisim" w:hint="cs"/>
          <w:szCs w:val="24"/>
          <w:rtl/>
        </w:rPr>
        <w:t>.</w:t>
      </w:r>
      <w:r w:rsidR="00F63A67">
        <w:rPr>
          <w:rFonts w:ascii="Narkisim" w:hAnsi="Narkisim" w:cs="Narkisim" w:hint="cs"/>
          <w:szCs w:val="24"/>
          <w:rtl/>
        </w:rPr>
        <w:t xml:space="preserve"> </w:t>
      </w:r>
    </w:p>
    <w:p w14:paraId="4DB28503" w14:textId="77777777" w:rsidR="009F395A" w:rsidRDefault="00B9714D" w:rsidP="00B9714D">
      <w:pPr>
        <w:pStyle w:val="a3"/>
        <w:numPr>
          <w:ilvl w:val="0"/>
          <w:numId w:val="10"/>
        </w:numPr>
        <w:bidi/>
        <w:spacing w:line="360" w:lineRule="auto"/>
        <w:ind w:left="276"/>
        <w:rPr>
          <w:rFonts w:ascii="Narkisim" w:hAnsi="Narkisim" w:cs="Narkisim"/>
          <w:szCs w:val="24"/>
        </w:rPr>
      </w:pPr>
      <w:r>
        <w:rPr>
          <w:rFonts w:ascii="Narkisim" w:hAnsi="Narkisim" w:cs="Narkisim" w:hint="cs"/>
          <w:szCs w:val="24"/>
          <w:rtl/>
        </w:rPr>
        <w:t xml:space="preserve">ההתפשטות של </w:t>
      </w:r>
      <w:r w:rsidRPr="005A1218">
        <w:rPr>
          <w:rFonts w:ascii="Narkisim" w:hAnsi="Narkisim" w:cs="Narkisim"/>
          <w:sz w:val="24"/>
          <w:szCs w:val="28"/>
        </w:rPr>
        <w:t>spa t2873</w:t>
      </w:r>
      <w:r>
        <w:rPr>
          <w:rFonts w:ascii="Narkisim" w:hAnsi="Narkisim" w:cs="Narkisim" w:hint="cs"/>
          <w:szCs w:val="24"/>
          <w:rtl/>
        </w:rPr>
        <w:t xml:space="preserve"> במשק '</w:t>
      </w:r>
      <w:r>
        <w:rPr>
          <w:rFonts w:ascii="Narkisim" w:hAnsi="Narkisim" w:cs="Narkisim" w:hint="cs"/>
          <w:szCs w:val="24"/>
        </w:rPr>
        <w:t>A</w:t>
      </w:r>
      <w:r>
        <w:rPr>
          <w:rFonts w:ascii="Narkisim" w:hAnsi="Narkisim" w:cs="Narkisim" w:hint="cs"/>
          <w:szCs w:val="24"/>
          <w:rtl/>
        </w:rPr>
        <w:t>'</w:t>
      </w:r>
    </w:p>
    <w:p w14:paraId="54A5AD83" w14:textId="6C30E452" w:rsidR="00B9714D" w:rsidRDefault="00B9714D" w:rsidP="00ED4E9F">
      <w:pPr>
        <w:pStyle w:val="a3"/>
        <w:bidi/>
        <w:spacing w:line="360" w:lineRule="auto"/>
        <w:ind w:left="276"/>
        <w:rPr>
          <w:rFonts w:ascii="Narkisim" w:hAnsi="Narkisim" w:cs="Narkisim"/>
          <w:szCs w:val="24"/>
          <w:rtl/>
        </w:rPr>
      </w:pPr>
      <w:r>
        <w:rPr>
          <w:rFonts w:ascii="Narkisim" w:hAnsi="Narkisim" w:cs="Narkisim" w:hint="cs"/>
          <w:szCs w:val="24"/>
          <w:rtl/>
        </w:rPr>
        <w:lastRenderedPageBreak/>
        <w:t>תיאור של משק '</w:t>
      </w:r>
      <w:r>
        <w:rPr>
          <w:rFonts w:ascii="Narkisim" w:hAnsi="Narkisim" w:cs="Narkisim" w:hint="cs"/>
          <w:szCs w:val="24"/>
        </w:rPr>
        <w:t>A</w:t>
      </w:r>
      <w:r w:rsidR="00F63A67">
        <w:rPr>
          <w:rFonts w:ascii="Narkisim" w:hAnsi="Narkisim" w:cs="Narkisim" w:hint="cs"/>
          <w:szCs w:val="24"/>
          <w:rtl/>
        </w:rPr>
        <w:t xml:space="preserve">': רפת משותפת לשלושה משקים, בה </w:t>
      </w:r>
      <w:r w:rsidR="005A1218">
        <w:rPr>
          <w:rFonts w:ascii="Narkisim" w:hAnsi="Narkisim" w:cs="Narkisim" w:hint="cs"/>
          <w:szCs w:val="24"/>
          <w:rtl/>
        </w:rPr>
        <w:t>כ-</w:t>
      </w:r>
      <w:r w:rsidR="00F63A67">
        <w:rPr>
          <w:rFonts w:ascii="Narkisim" w:hAnsi="Narkisim" w:cs="Narkisim" w:hint="cs"/>
          <w:szCs w:val="24"/>
          <w:rtl/>
        </w:rPr>
        <w:t>1,000 חולבות, ה</w:t>
      </w:r>
      <w:r>
        <w:rPr>
          <w:rFonts w:ascii="Narkisim" w:hAnsi="Narkisim" w:cs="Narkisim" w:hint="cs"/>
          <w:szCs w:val="24"/>
          <w:rtl/>
        </w:rPr>
        <w:t>ממוקמת בנגב. הפרות נחלבות שלוש פעמים ביום</w:t>
      </w:r>
      <w:r w:rsidR="00CA22AD">
        <w:rPr>
          <w:rFonts w:ascii="Narkisim" w:hAnsi="Narkisim" w:cs="Narkisim" w:hint="cs"/>
          <w:szCs w:val="24"/>
          <w:rtl/>
        </w:rPr>
        <w:t>, במכון "קרוסלה" עם 32 עמדות</w:t>
      </w:r>
      <w:r>
        <w:rPr>
          <w:rFonts w:ascii="Narkisim" w:hAnsi="Narkisim" w:cs="Narkisim" w:hint="cs"/>
          <w:szCs w:val="24"/>
          <w:rtl/>
        </w:rPr>
        <w:t xml:space="preserve">. חיטוי </w:t>
      </w:r>
      <w:r w:rsidR="00CA22AD">
        <w:rPr>
          <w:rFonts w:ascii="Narkisim" w:hAnsi="Narkisim" w:cs="Narkisim" w:hint="cs"/>
          <w:szCs w:val="24"/>
          <w:rtl/>
        </w:rPr>
        <w:t>פטמות, אחרי הסרת אשכול החליבה, בריסוס עם זרוע אוטומטית, עם חומר על בסיס יודופור</w:t>
      </w:r>
      <w:r>
        <w:rPr>
          <w:rFonts w:ascii="Narkisim" w:hAnsi="Narkisim" w:cs="Narkisim" w:hint="cs"/>
          <w:szCs w:val="24"/>
          <w:rtl/>
        </w:rPr>
        <w:t xml:space="preserve">. עשר קבוצות חליבה </w:t>
      </w:r>
      <w:r w:rsidR="00CA22AD">
        <w:rPr>
          <w:rFonts w:ascii="Narkisim" w:hAnsi="Narkisim" w:cs="Narkisim" w:hint="cs"/>
          <w:szCs w:val="24"/>
          <w:rtl/>
        </w:rPr>
        <w:t>ב</w:t>
      </w:r>
      <w:r>
        <w:rPr>
          <w:rFonts w:ascii="Narkisim" w:hAnsi="Narkisim" w:cs="Narkisim" w:hint="cs"/>
          <w:szCs w:val="24"/>
          <w:rtl/>
        </w:rPr>
        <w:t>סדר התחלובות:</w:t>
      </w:r>
      <w:r w:rsidR="00CA22AD">
        <w:rPr>
          <w:rFonts w:ascii="Narkisim" w:hAnsi="Narkisim" w:cs="Narkisim" w:hint="cs"/>
          <w:szCs w:val="24"/>
          <w:rtl/>
        </w:rPr>
        <w:t xml:space="preserve"> מבכירות (תחלובה ראשונה) תחלובה שניה, תחלובה שלישית וכן הלאה. פרות הנגועות בחיידקים מדבקים </w:t>
      </w:r>
      <w:r w:rsidR="00CA22AD" w:rsidRPr="00CA22AD">
        <w:rPr>
          <w:rFonts w:ascii="Narkisim" w:hAnsi="Narkisim" w:cs="Narkisim" w:hint="cs"/>
          <w:sz w:val="24"/>
          <w:szCs w:val="24"/>
          <w:rtl/>
        </w:rPr>
        <w:t>(</w:t>
      </w:r>
      <w:r w:rsidR="00CA22AD" w:rsidRPr="00CA22AD">
        <w:rPr>
          <w:rFonts w:ascii="Narkisim" w:hAnsi="Narkisim" w:cs="Narkisim" w:hint="cs"/>
          <w:i/>
          <w:iCs/>
          <w:sz w:val="24"/>
          <w:szCs w:val="24"/>
        </w:rPr>
        <w:t>S</w:t>
      </w:r>
      <w:r w:rsidR="00CA22AD" w:rsidRPr="00CA22AD">
        <w:rPr>
          <w:rFonts w:ascii="Narkisim" w:hAnsi="Narkisim" w:cs="Narkisim"/>
          <w:i/>
          <w:iCs/>
          <w:sz w:val="24"/>
          <w:szCs w:val="24"/>
        </w:rPr>
        <w:t>. aureus</w:t>
      </w:r>
      <w:r w:rsidR="00CA22AD">
        <w:rPr>
          <w:rFonts w:ascii="Narkisim" w:hAnsi="Narkisim" w:cs="Narkisim" w:hint="cs"/>
          <w:szCs w:val="24"/>
          <w:rtl/>
        </w:rPr>
        <w:t xml:space="preserve"> ו- </w:t>
      </w:r>
      <w:r w:rsidR="00CA22AD" w:rsidRPr="00EA506A">
        <w:rPr>
          <w:rFonts w:ascii="Narkisim" w:hAnsi="Narkisim" w:cs="Narkisim" w:hint="cs"/>
          <w:i/>
          <w:iCs/>
          <w:sz w:val="24"/>
          <w:szCs w:val="28"/>
        </w:rPr>
        <w:t>S</w:t>
      </w:r>
      <w:r w:rsidR="00CA22AD" w:rsidRPr="00EA506A">
        <w:rPr>
          <w:rFonts w:ascii="Narkisim" w:hAnsi="Narkisim" w:cs="Narkisim"/>
          <w:i/>
          <w:iCs/>
          <w:sz w:val="24"/>
          <w:szCs w:val="28"/>
        </w:rPr>
        <w:t>treptococcus dysgalactiae</w:t>
      </w:r>
      <w:r w:rsidR="00CA22AD">
        <w:rPr>
          <w:rFonts w:ascii="Narkisim" w:hAnsi="Narkisim" w:cs="Narkisim" w:hint="cs"/>
          <w:szCs w:val="24"/>
          <w:rtl/>
        </w:rPr>
        <w:t>) מועברות לקבוצה שנחלבת אחרונה</w:t>
      </w:r>
      <w:r>
        <w:rPr>
          <w:rFonts w:ascii="Narkisim" w:hAnsi="Narkisim" w:cs="Narkisim" w:hint="cs"/>
          <w:szCs w:val="24"/>
          <w:rtl/>
        </w:rPr>
        <w:t>.</w:t>
      </w:r>
      <w:r w:rsidR="00470C0F">
        <w:rPr>
          <w:rFonts w:ascii="Narkisim" w:hAnsi="Narkisim" w:cs="Narkisim" w:hint="cs"/>
          <w:szCs w:val="24"/>
          <w:rtl/>
        </w:rPr>
        <w:t xml:space="preserve"> בכל קבוצת חליבה בין 90 ל-120 פרות. הפרות נשארו באותה קבוצת חליבה בתקופת המחקר להוציא מקרים בהם אובחנו החיידקים </w:t>
      </w:r>
      <w:r w:rsidR="00470C0F" w:rsidRPr="00CA22AD">
        <w:rPr>
          <w:rFonts w:ascii="Narkisim" w:hAnsi="Narkisim" w:cs="Narkisim" w:hint="cs"/>
          <w:sz w:val="24"/>
          <w:szCs w:val="24"/>
          <w:rtl/>
        </w:rPr>
        <w:t xml:space="preserve">המדבקים </w:t>
      </w:r>
      <w:r w:rsidR="00470C0F" w:rsidRPr="00CA22AD">
        <w:rPr>
          <w:rFonts w:ascii="Narkisim" w:hAnsi="Narkisim" w:cs="Narkisim" w:hint="cs"/>
          <w:i/>
          <w:iCs/>
          <w:sz w:val="24"/>
          <w:szCs w:val="24"/>
        </w:rPr>
        <w:t>S</w:t>
      </w:r>
      <w:r w:rsidR="00470C0F" w:rsidRPr="00CA22AD">
        <w:rPr>
          <w:rFonts w:ascii="Narkisim" w:hAnsi="Narkisim" w:cs="Narkisim"/>
          <w:i/>
          <w:iCs/>
          <w:sz w:val="24"/>
          <w:szCs w:val="24"/>
        </w:rPr>
        <w:t>. aureus</w:t>
      </w:r>
      <w:r w:rsidR="00470C0F">
        <w:rPr>
          <w:rFonts w:ascii="Narkisim" w:hAnsi="Narkisim" w:cs="Narkisim" w:hint="cs"/>
          <w:szCs w:val="24"/>
          <w:rtl/>
        </w:rPr>
        <w:t xml:space="preserve"> ו-</w:t>
      </w:r>
      <w:r w:rsidR="00EA506A">
        <w:rPr>
          <w:rFonts w:ascii="Narkisim" w:hAnsi="Narkisim" w:cs="Narkisim" w:hint="cs"/>
          <w:szCs w:val="24"/>
          <w:rtl/>
        </w:rPr>
        <w:t xml:space="preserve"> </w:t>
      </w:r>
      <w:r w:rsidR="00470C0F" w:rsidRPr="00EA506A">
        <w:rPr>
          <w:rFonts w:ascii="Narkisim" w:hAnsi="Narkisim" w:cs="Narkisim" w:hint="cs"/>
          <w:i/>
          <w:iCs/>
          <w:sz w:val="24"/>
          <w:szCs w:val="28"/>
        </w:rPr>
        <w:t>S</w:t>
      </w:r>
      <w:r w:rsidR="00470C0F" w:rsidRPr="00EA506A">
        <w:rPr>
          <w:rFonts w:ascii="Narkisim" w:hAnsi="Narkisim" w:cs="Narkisim"/>
          <w:i/>
          <w:iCs/>
          <w:sz w:val="24"/>
          <w:szCs w:val="28"/>
        </w:rPr>
        <w:t>treptococcus dysgalactiae</w:t>
      </w:r>
      <w:r w:rsidR="00470C0F" w:rsidRPr="00EA506A">
        <w:rPr>
          <w:rFonts w:ascii="Narkisim" w:hAnsi="Narkisim" w:cs="Narkisim" w:hint="cs"/>
          <w:sz w:val="24"/>
          <w:szCs w:val="28"/>
          <w:rtl/>
        </w:rPr>
        <w:t xml:space="preserve"> </w:t>
      </w:r>
      <w:r w:rsidR="00CA22AD">
        <w:rPr>
          <w:rFonts w:ascii="Narkisim" w:hAnsi="Narkisim" w:cs="Narkisim" w:hint="cs"/>
          <w:szCs w:val="24"/>
          <w:rtl/>
        </w:rPr>
        <w:t>בעטין ו</w:t>
      </w:r>
      <w:r w:rsidR="00470C0F">
        <w:rPr>
          <w:rFonts w:ascii="Narkisim" w:hAnsi="Narkisim" w:cs="Narkisim" w:hint="cs"/>
          <w:szCs w:val="24"/>
          <w:rtl/>
        </w:rPr>
        <w:t xml:space="preserve">פרות לקראת </w:t>
      </w:r>
      <w:r w:rsidR="00EA506A">
        <w:rPr>
          <w:rFonts w:ascii="Narkisim" w:hAnsi="Narkisim" w:cs="Narkisim" w:hint="cs"/>
          <w:szCs w:val="24"/>
          <w:rtl/>
        </w:rPr>
        <w:t>"</w:t>
      </w:r>
      <w:r w:rsidR="00470C0F">
        <w:rPr>
          <w:rFonts w:ascii="Narkisim" w:hAnsi="Narkisim" w:cs="Narkisim" w:hint="cs"/>
          <w:szCs w:val="24"/>
          <w:rtl/>
        </w:rPr>
        <w:t>יובש</w:t>
      </w:r>
      <w:r w:rsidR="00EA506A">
        <w:rPr>
          <w:rFonts w:ascii="Narkisim" w:hAnsi="Narkisim" w:cs="Narkisim" w:hint="cs"/>
          <w:szCs w:val="24"/>
          <w:rtl/>
        </w:rPr>
        <w:t>"</w:t>
      </w:r>
      <w:r w:rsidR="00CA22AD">
        <w:rPr>
          <w:rFonts w:ascii="Narkisim" w:hAnsi="Narkisim" w:cs="Narkisim" w:hint="cs"/>
          <w:szCs w:val="24"/>
          <w:rtl/>
        </w:rPr>
        <w:t xml:space="preserve"> (קבוצה 39) שנחלבות לפני הקבוצה האחרונה</w:t>
      </w:r>
      <w:r w:rsidR="00470C0F">
        <w:rPr>
          <w:rFonts w:ascii="Narkisim" w:hAnsi="Narkisim" w:cs="Narkisim" w:hint="cs"/>
          <w:szCs w:val="24"/>
          <w:rtl/>
        </w:rPr>
        <w:t xml:space="preserve">. </w:t>
      </w:r>
      <w:r w:rsidR="00EA506A">
        <w:rPr>
          <w:rFonts w:ascii="Narkisim" w:hAnsi="Narkisim" w:cs="Narkisim" w:hint="cs"/>
          <w:szCs w:val="24"/>
          <w:rtl/>
        </w:rPr>
        <w:t>שגר</w:t>
      </w:r>
      <w:r w:rsidR="00470C0F">
        <w:rPr>
          <w:rFonts w:ascii="Narkisim" w:hAnsi="Narkisim" w:cs="Narkisim" w:hint="cs"/>
          <w:szCs w:val="24"/>
          <w:rtl/>
        </w:rPr>
        <w:t>ת ה</w:t>
      </w:r>
      <w:r w:rsidR="00EA506A">
        <w:rPr>
          <w:rFonts w:ascii="Narkisim" w:hAnsi="Narkisim" w:cs="Narkisim" w:hint="cs"/>
          <w:szCs w:val="24"/>
          <w:rtl/>
        </w:rPr>
        <w:t>ניטור</w:t>
      </w:r>
      <w:r w:rsidR="00470C0F">
        <w:rPr>
          <w:rFonts w:ascii="Narkisim" w:hAnsi="Narkisim" w:cs="Narkisim" w:hint="cs"/>
          <w:szCs w:val="24"/>
          <w:rtl/>
        </w:rPr>
        <w:t xml:space="preserve"> ב</w:t>
      </w:r>
      <w:r w:rsidR="00EA506A">
        <w:rPr>
          <w:rFonts w:ascii="Narkisim" w:hAnsi="Narkisim" w:cs="Narkisim" w:hint="cs"/>
          <w:szCs w:val="24"/>
          <w:rtl/>
        </w:rPr>
        <w:t>רפת</w:t>
      </w:r>
      <w:r w:rsidR="00470C0F">
        <w:rPr>
          <w:rFonts w:ascii="Narkisim" w:hAnsi="Narkisim" w:cs="Narkisim" w:hint="cs"/>
          <w:szCs w:val="24"/>
          <w:rtl/>
        </w:rPr>
        <w:t xml:space="preserve"> קבועה</w:t>
      </w:r>
      <w:r w:rsidR="00EA506A">
        <w:rPr>
          <w:rFonts w:ascii="Narkisim" w:hAnsi="Narkisim" w:cs="Narkisim" w:hint="cs"/>
          <w:szCs w:val="24"/>
          <w:rtl/>
        </w:rPr>
        <w:t xml:space="preserve"> מזה שנים</w:t>
      </w:r>
      <w:r w:rsidR="00470C0F">
        <w:rPr>
          <w:rFonts w:ascii="Narkisim" w:hAnsi="Narkisim" w:cs="Narkisim" w:hint="cs"/>
          <w:szCs w:val="24"/>
          <w:rtl/>
        </w:rPr>
        <w:t xml:space="preserve"> וכוללת (כך גם במהלך תקופת המחקר) משלוח של דגימות מכל </w:t>
      </w:r>
      <w:r w:rsidR="00EA506A">
        <w:rPr>
          <w:rFonts w:ascii="Narkisim" w:hAnsi="Narkisim" w:cs="Narkisim" w:hint="cs"/>
          <w:szCs w:val="24"/>
          <w:rtl/>
        </w:rPr>
        <w:t>"</w:t>
      </w:r>
      <w:r w:rsidR="00470C0F">
        <w:rPr>
          <w:rFonts w:ascii="Narkisim" w:hAnsi="Narkisim" w:cs="Narkisim" w:hint="cs"/>
          <w:szCs w:val="24"/>
          <w:rtl/>
        </w:rPr>
        <w:t>רבע</w:t>
      </w:r>
      <w:r w:rsidR="00EA506A">
        <w:rPr>
          <w:rFonts w:ascii="Narkisim" w:hAnsi="Narkisim" w:cs="Narkisim" w:hint="cs"/>
          <w:szCs w:val="24"/>
          <w:rtl/>
        </w:rPr>
        <w:t>"</w:t>
      </w:r>
      <w:r w:rsidR="00470C0F">
        <w:rPr>
          <w:rFonts w:ascii="Narkisim" w:hAnsi="Narkisim" w:cs="Narkisim" w:hint="cs"/>
          <w:szCs w:val="24"/>
          <w:rtl/>
        </w:rPr>
        <w:t xml:space="preserve"> קליני, תת-קליני </w:t>
      </w:r>
      <w:r w:rsidR="00ED4E9F">
        <w:rPr>
          <w:rFonts w:ascii="Narkisim" w:hAnsi="Narkisim" w:cs="Narkisim"/>
          <w:szCs w:val="24"/>
          <w:rtl/>
        </w:rPr>
        <w:t>–</w:t>
      </w:r>
      <w:r w:rsidR="00ED4E9F">
        <w:rPr>
          <w:rFonts w:ascii="Narkisim" w:hAnsi="Narkisim" w:cs="Narkisim" w:hint="cs"/>
          <w:szCs w:val="24"/>
          <w:rtl/>
        </w:rPr>
        <w:t xml:space="preserve"> לפי סת"ס </w:t>
      </w:r>
      <w:r w:rsidR="00470C0F">
        <w:rPr>
          <w:rFonts w:ascii="Narkisim" w:hAnsi="Narkisim" w:cs="Narkisim" w:hint="cs"/>
          <w:szCs w:val="24"/>
          <w:rtl/>
        </w:rPr>
        <w:t xml:space="preserve">מעל </w:t>
      </w:r>
      <w:r w:rsidR="00ED4E9F">
        <w:rPr>
          <w:rFonts w:ascii="Narkisim" w:hAnsi="Narkisim" w:cs="Narkisim" w:hint="cs"/>
          <w:szCs w:val="24"/>
          <w:rtl/>
        </w:rPr>
        <w:t>400,000/במ"ל חלב</w:t>
      </w:r>
      <w:r w:rsidR="00470C0F">
        <w:rPr>
          <w:rFonts w:ascii="Narkisim" w:hAnsi="Narkisim" w:cs="Narkisim" w:hint="cs"/>
          <w:szCs w:val="24"/>
          <w:rtl/>
        </w:rPr>
        <w:t xml:space="preserve">) 4-7 ימים לאחר המלטה, לקראת </w:t>
      </w:r>
      <w:r w:rsidR="00EA506A">
        <w:rPr>
          <w:rFonts w:ascii="Narkisim" w:hAnsi="Narkisim" w:cs="Narkisim" w:hint="cs"/>
          <w:szCs w:val="24"/>
          <w:rtl/>
        </w:rPr>
        <w:t>"</w:t>
      </w:r>
      <w:r w:rsidR="00470C0F">
        <w:rPr>
          <w:rFonts w:ascii="Narkisim" w:hAnsi="Narkisim" w:cs="Narkisim" w:hint="cs"/>
          <w:szCs w:val="24"/>
          <w:rtl/>
        </w:rPr>
        <w:t>יובש</w:t>
      </w:r>
      <w:r w:rsidR="00EA506A">
        <w:rPr>
          <w:rFonts w:ascii="Narkisim" w:hAnsi="Narkisim" w:cs="Narkisim" w:hint="cs"/>
          <w:szCs w:val="24"/>
          <w:rtl/>
        </w:rPr>
        <w:t>"</w:t>
      </w:r>
      <w:r w:rsidR="00470C0F">
        <w:rPr>
          <w:rFonts w:ascii="Narkisim" w:hAnsi="Narkisim" w:cs="Narkisim" w:hint="cs"/>
          <w:szCs w:val="24"/>
          <w:rtl/>
        </w:rPr>
        <w:t xml:space="preserve"> ולמעקב</w:t>
      </w:r>
      <w:r w:rsidR="00EA506A">
        <w:rPr>
          <w:rFonts w:ascii="Narkisim" w:hAnsi="Narkisim" w:cs="Narkisim" w:hint="cs"/>
          <w:szCs w:val="24"/>
          <w:rtl/>
        </w:rPr>
        <w:t xml:space="preserve"> </w:t>
      </w:r>
      <w:r w:rsidR="00470C0F">
        <w:rPr>
          <w:rFonts w:ascii="Narkisim" w:hAnsi="Narkisim" w:cs="Narkisim" w:hint="cs"/>
          <w:szCs w:val="24"/>
          <w:rtl/>
        </w:rPr>
        <w:t>אחר</w:t>
      </w:r>
      <w:r w:rsidR="00EA506A">
        <w:rPr>
          <w:rFonts w:ascii="Narkisim" w:hAnsi="Narkisim" w:cs="Narkisim" w:hint="cs"/>
          <w:szCs w:val="24"/>
          <w:rtl/>
        </w:rPr>
        <w:t xml:space="preserve">י </w:t>
      </w:r>
      <w:r w:rsidR="00470C0F">
        <w:rPr>
          <w:rFonts w:ascii="Narkisim" w:hAnsi="Narkisim" w:cs="Narkisim" w:hint="cs"/>
          <w:szCs w:val="24"/>
          <w:rtl/>
        </w:rPr>
        <w:t>טיפול.</w:t>
      </w:r>
    </w:p>
    <w:p w14:paraId="72FE6A3B" w14:textId="5EDC2493" w:rsidR="004877ED" w:rsidRDefault="004877ED" w:rsidP="00EA506A">
      <w:pPr>
        <w:pStyle w:val="a3"/>
        <w:bidi/>
        <w:spacing w:line="360" w:lineRule="auto"/>
        <w:ind w:left="276"/>
        <w:rPr>
          <w:rFonts w:ascii="Narkisim" w:hAnsi="Narkisim" w:cs="Narkisim"/>
          <w:szCs w:val="24"/>
          <w:rtl/>
        </w:rPr>
      </w:pPr>
      <w:r>
        <w:rPr>
          <w:rFonts w:ascii="Narkisim" w:hAnsi="Narkisim" w:cs="Narkisim" w:hint="cs"/>
          <w:szCs w:val="24"/>
          <w:rtl/>
        </w:rPr>
        <w:t xml:space="preserve">פירוט לגבי 25 הבידודים, שהתקבלו מהמשק לפי חודשי השנה ובהתאם לקבוצות החליבה אליהן השתייכו הפרות באותה העת, מתואר בתמונה </w:t>
      </w:r>
      <w:r>
        <w:rPr>
          <w:rFonts w:ascii="Narkisim" w:hAnsi="Narkisim" w:cs="Narkisim"/>
          <w:szCs w:val="24"/>
        </w:rPr>
        <w:t>1a</w:t>
      </w:r>
      <w:r>
        <w:rPr>
          <w:rFonts w:ascii="Narkisim" w:hAnsi="Narkisim" w:cs="Narkisim" w:hint="cs"/>
          <w:szCs w:val="24"/>
          <w:rtl/>
        </w:rPr>
        <w:t xml:space="preserve">. ניכר פיזור ספורדי לאורך השנה, להוציא צבר של בידודים מקבוצה 7, בין החודשים ינואר-אפריל 2020. בעזרת אנליזה </w:t>
      </w:r>
      <w:r w:rsidR="00676165">
        <w:rPr>
          <w:rFonts w:ascii="Narkisim" w:hAnsi="Narkisim" w:cs="Narkisim" w:hint="cs"/>
          <w:szCs w:val="24"/>
        </w:rPr>
        <w:t xml:space="preserve"> WGS</w:t>
      </w:r>
      <w:r>
        <w:rPr>
          <w:rFonts w:ascii="Narkisim" w:hAnsi="Narkisim" w:cs="Narkisim" w:hint="cs"/>
          <w:szCs w:val="24"/>
          <w:rtl/>
        </w:rPr>
        <w:t xml:space="preserve">ניתן היה לנתח את ההעברה של הזן במשק, והיא מתוארת בתמונות </w:t>
      </w:r>
      <w:r>
        <w:rPr>
          <w:rFonts w:ascii="Narkisim" w:hAnsi="Narkisim" w:cs="Narkisim"/>
          <w:szCs w:val="24"/>
        </w:rPr>
        <w:t>1b</w:t>
      </w:r>
      <w:r>
        <w:rPr>
          <w:rFonts w:ascii="Narkisim" w:hAnsi="Narkisim" w:cs="Narkisim" w:hint="cs"/>
          <w:szCs w:val="24"/>
          <w:rtl/>
        </w:rPr>
        <w:t xml:space="preserve"> ו-</w:t>
      </w:r>
      <w:r w:rsidR="007838BE">
        <w:rPr>
          <w:rFonts w:ascii="Narkisim" w:hAnsi="Narkisim" w:cs="Narkisim"/>
          <w:szCs w:val="24"/>
        </w:rPr>
        <w:t>1c</w:t>
      </w:r>
      <w:r w:rsidR="007838BE">
        <w:rPr>
          <w:rFonts w:ascii="Narkisim" w:hAnsi="Narkisim" w:cs="Narkisim" w:hint="cs"/>
          <w:szCs w:val="24"/>
          <w:rtl/>
        </w:rPr>
        <w:t>.</w:t>
      </w:r>
      <w:r>
        <w:rPr>
          <w:rFonts w:ascii="Narkisim" w:hAnsi="Narkisim" w:cs="Narkisim" w:hint="cs"/>
          <w:szCs w:val="24"/>
          <w:rtl/>
        </w:rPr>
        <w:t xml:space="preserve"> ניתן לכמת את המרחק בין הבידודים לפי השינויים ברצף חומצות הגרעין</w:t>
      </w:r>
      <w:r w:rsidR="00243D02">
        <w:rPr>
          <w:rFonts w:ascii="Narkisim" w:hAnsi="Narkisim" w:cs="Narkisim" w:hint="cs"/>
          <w:szCs w:val="24"/>
          <w:rtl/>
        </w:rPr>
        <w:t xml:space="preserve">, כמתואר בתמונה </w:t>
      </w:r>
      <w:r w:rsidR="007838BE">
        <w:rPr>
          <w:rFonts w:ascii="Narkisim" w:hAnsi="Narkisim" w:cs="Narkisim"/>
          <w:szCs w:val="24"/>
        </w:rPr>
        <w:t>1b</w:t>
      </w:r>
      <w:r w:rsidR="00243D02">
        <w:rPr>
          <w:rFonts w:ascii="Narkisim" w:hAnsi="Narkisim" w:cs="Narkisim" w:hint="cs"/>
          <w:szCs w:val="24"/>
          <w:rtl/>
        </w:rPr>
        <w:t xml:space="preserve">. מקורם של רב הבידודים, </w:t>
      </w:r>
      <w:r w:rsidR="00243D02">
        <w:rPr>
          <w:rFonts w:ascii="Narkisim" w:hAnsi="Narkisim" w:cs="Narkisim"/>
          <w:szCs w:val="24"/>
        </w:rPr>
        <w:t>17/25 (68%)</w:t>
      </w:r>
      <w:r w:rsidR="00243D02">
        <w:rPr>
          <w:rFonts w:ascii="Narkisim" w:hAnsi="Narkisim" w:cs="Narkisim" w:hint="cs"/>
          <w:szCs w:val="24"/>
          <w:rtl/>
        </w:rPr>
        <w:t>, מפרות שהיו במגע לפחות עם פרה אחת נוספת עם בידוד מאוד דומה/קרוב.</w:t>
      </w:r>
    </w:p>
    <w:p w14:paraId="253E4C00" w14:textId="77777777" w:rsidR="00437286" w:rsidRDefault="00437286" w:rsidP="00493E43">
      <w:pPr>
        <w:pStyle w:val="a3"/>
        <w:bidi/>
        <w:spacing w:line="360" w:lineRule="auto"/>
        <w:ind w:left="276"/>
        <w:rPr>
          <w:rFonts w:ascii="Narkisim" w:hAnsi="Narkisim" w:cs="Narkisim"/>
          <w:szCs w:val="24"/>
          <w:rtl/>
        </w:rPr>
      </w:pPr>
      <w:r>
        <w:rPr>
          <w:rFonts w:ascii="Narkisim" w:hAnsi="Narkisim" w:cs="Narkisim" w:hint="cs"/>
          <w:szCs w:val="24"/>
          <w:rtl/>
        </w:rPr>
        <w:t xml:space="preserve">לא ניתן היה להגדיר מסלול ברור של הדבקה לאורך זמן ומקום באמצעות הבדיקות הפילוגנטיות (תמונה </w:t>
      </w:r>
      <w:r>
        <w:rPr>
          <w:rFonts w:ascii="Narkisim" w:hAnsi="Narkisim" w:cs="Narkisim"/>
          <w:szCs w:val="24"/>
        </w:rPr>
        <w:t>1b</w:t>
      </w:r>
      <w:r>
        <w:rPr>
          <w:rFonts w:ascii="Narkisim" w:hAnsi="Narkisim" w:cs="Narkisim" w:hint="cs"/>
          <w:szCs w:val="24"/>
          <w:rtl/>
        </w:rPr>
        <w:t>)</w:t>
      </w:r>
      <w:r w:rsidR="00493E43">
        <w:rPr>
          <w:rFonts w:ascii="Narkisim" w:hAnsi="Narkisim" w:cs="Narkisim" w:hint="cs"/>
          <w:szCs w:val="24"/>
          <w:rtl/>
        </w:rPr>
        <w:t>,</w:t>
      </w:r>
      <w:r>
        <w:rPr>
          <w:rFonts w:ascii="Narkisim" w:hAnsi="Narkisim" w:cs="Narkisim" w:hint="cs"/>
          <w:szCs w:val="24"/>
          <w:rtl/>
        </w:rPr>
        <w:t xml:space="preserve"> אולם ניתן היה לזהות מצבור של בידודים שעבר בין קבוצות החליבה (תמונה </w:t>
      </w:r>
      <w:r>
        <w:rPr>
          <w:rFonts w:ascii="Narkisim" w:hAnsi="Narkisim" w:cs="Narkisim"/>
          <w:szCs w:val="24"/>
        </w:rPr>
        <w:t>1c</w:t>
      </w:r>
      <w:r w:rsidR="00493E43">
        <w:rPr>
          <w:rFonts w:ascii="Narkisim" w:hAnsi="Narkisim" w:cs="Narkisim" w:hint="cs"/>
          <w:szCs w:val="24"/>
          <w:rtl/>
        </w:rPr>
        <w:t>):</w:t>
      </w:r>
    </w:p>
    <w:p w14:paraId="61F66B7F" w14:textId="77777777" w:rsidR="00493E43" w:rsidRDefault="00493E43" w:rsidP="00493E43">
      <w:pPr>
        <w:pStyle w:val="a3"/>
        <w:bidi/>
        <w:spacing w:line="360" w:lineRule="auto"/>
        <w:ind w:left="276"/>
        <w:rPr>
          <w:rFonts w:ascii="Narkisim" w:hAnsi="Narkisim" w:cs="Narkisim"/>
          <w:szCs w:val="24"/>
          <w:rtl/>
        </w:rPr>
      </w:pPr>
      <w:r>
        <w:rPr>
          <w:rFonts w:ascii="Narkisim" w:hAnsi="Narkisim" w:cs="Narkisim" w:hint="cs"/>
          <w:szCs w:val="24"/>
          <w:rtl/>
        </w:rPr>
        <w:t>מעקב פרטני אחר המעבר של הפרות בין הקבוצות, המיוצג ע"י החיצים, אפשר מעקב אחר התפשטות החיידק.</w:t>
      </w:r>
    </w:p>
    <w:p w14:paraId="4586DCA0" w14:textId="29A98E0D" w:rsidR="00437286" w:rsidRDefault="00437286" w:rsidP="00EA506A">
      <w:pPr>
        <w:pStyle w:val="a3"/>
        <w:bidi/>
        <w:spacing w:line="360" w:lineRule="auto"/>
        <w:ind w:left="276"/>
        <w:rPr>
          <w:rFonts w:ascii="Narkisim" w:hAnsi="Narkisim" w:cs="Narkisim"/>
          <w:szCs w:val="24"/>
          <w:rtl/>
        </w:rPr>
      </w:pPr>
      <w:r>
        <w:rPr>
          <w:rFonts w:ascii="Narkisim" w:hAnsi="Narkisim" w:cs="Narkisim" w:hint="cs"/>
          <w:szCs w:val="24"/>
          <w:rtl/>
        </w:rPr>
        <w:t>כך לדוגמא, ה</w:t>
      </w:r>
      <w:r w:rsidR="00EA506A">
        <w:rPr>
          <w:rFonts w:ascii="Narkisim" w:hAnsi="Narkisim" w:cs="Narkisim" w:hint="cs"/>
          <w:szCs w:val="24"/>
          <w:rtl/>
        </w:rPr>
        <w:t xml:space="preserve">צבר הגדול </w:t>
      </w:r>
      <w:r w:rsidR="00EA506A">
        <w:rPr>
          <w:rFonts w:ascii="Narkisim" w:hAnsi="Narkisim" w:cs="Narkisim"/>
          <w:szCs w:val="24"/>
          <w:rtl/>
        </w:rPr>
        <w:t>–</w:t>
      </w:r>
      <w:r>
        <w:rPr>
          <w:rFonts w:ascii="Narkisim" w:hAnsi="Narkisim" w:cs="Narkisim" w:hint="cs"/>
          <w:szCs w:val="24"/>
          <w:rtl/>
        </w:rPr>
        <w:t xml:space="preserve"> בסגול</w:t>
      </w:r>
      <w:r w:rsidR="00EA506A">
        <w:rPr>
          <w:rFonts w:ascii="Narkisim" w:hAnsi="Narkisim" w:cs="Narkisim" w:hint="cs"/>
          <w:szCs w:val="24"/>
          <w:rtl/>
        </w:rPr>
        <w:t xml:space="preserve"> -</w:t>
      </w:r>
      <w:r>
        <w:rPr>
          <w:rFonts w:ascii="Narkisim" w:hAnsi="Narkisim" w:cs="Narkisim" w:hint="cs"/>
          <w:szCs w:val="24"/>
          <w:rtl/>
        </w:rPr>
        <w:t xml:space="preserve"> הכולל שמונה פרות, זוהה בשלוש קבוצות החליבה 1, 4, ו-8. </w:t>
      </w:r>
      <w:r w:rsidR="00493E43">
        <w:rPr>
          <w:rFonts w:ascii="Narkisim" w:hAnsi="Narkisim" w:cs="Narkisim" w:hint="cs"/>
          <w:szCs w:val="24"/>
          <w:rtl/>
        </w:rPr>
        <w:t>קבוצה מס' 7, יועדה ל</w:t>
      </w:r>
      <w:r>
        <w:rPr>
          <w:rFonts w:ascii="Narkisim" w:hAnsi="Narkisim" w:cs="Narkisim" w:hint="cs"/>
          <w:szCs w:val="24"/>
          <w:rtl/>
        </w:rPr>
        <w:t xml:space="preserve">פרות </w:t>
      </w:r>
      <w:r w:rsidR="00493E43">
        <w:rPr>
          <w:rFonts w:ascii="Narkisim" w:hAnsi="Narkisim" w:cs="Narkisim" w:hint="cs"/>
          <w:szCs w:val="24"/>
          <w:rtl/>
        </w:rPr>
        <w:t>עם</w:t>
      </w:r>
      <w:r>
        <w:rPr>
          <w:rFonts w:ascii="Narkisim" w:hAnsi="Narkisim" w:cs="Narkisim" w:hint="cs"/>
          <w:szCs w:val="24"/>
          <w:rtl/>
        </w:rPr>
        <w:t xml:space="preserve"> נגיעות תוך-עטינית </w:t>
      </w:r>
      <w:r>
        <w:rPr>
          <w:rFonts w:ascii="Narkisim" w:hAnsi="Narkisim" w:cs="Narkisim"/>
          <w:szCs w:val="24"/>
        </w:rPr>
        <w:t>(IMI)</w:t>
      </w:r>
      <w:r w:rsidR="00493E43">
        <w:rPr>
          <w:rFonts w:ascii="Narkisim" w:hAnsi="Narkisim" w:cs="Narkisim" w:hint="cs"/>
          <w:szCs w:val="24"/>
          <w:rtl/>
        </w:rPr>
        <w:t xml:space="preserve">. </w:t>
      </w:r>
      <w:r>
        <w:rPr>
          <w:rFonts w:ascii="Narkisim" w:hAnsi="Narkisim" w:cs="Narkisim" w:hint="cs"/>
          <w:szCs w:val="24"/>
          <w:rtl/>
        </w:rPr>
        <w:t xml:space="preserve">כך למשל פרה 286 מקבוצה 1, ופרות 184 ו-251 מקבוצה 2) ובנוסף שימשה קבוצה זאת גם כמוקד להדבקה נוספת (כמו למשל בפרה 141). </w:t>
      </w:r>
      <w:r w:rsidR="00493E43">
        <w:rPr>
          <w:rFonts w:ascii="Narkisim" w:hAnsi="Narkisim" w:cs="Narkisim" w:hint="cs"/>
          <w:szCs w:val="24"/>
          <w:rtl/>
        </w:rPr>
        <w:t>אפשר לראות כי המעבר של החיידק בין קבוצות החליבה התרחש לעיתים דרך קבוצת חליבה נוספת. כך קרה כאשר פרות 37 ו-88, נדבקו כאשר היו יחד בקבוצה 39, הן ה</w:t>
      </w:r>
      <w:r w:rsidR="00676165">
        <w:rPr>
          <w:rFonts w:ascii="Narkisim" w:hAnsi="Narkisim" w:cs="Narkisim" w:hint="cs"/>
          <w:szCs w:val="24"/>
          <w:rtl/>
        </w:rPr>
        <w:t>ו</w:t>
      </w:r>
      <w:r w:rsidR="00493E43">
        <w:rPr>
          <w:rFonts w:ascii="Narkisim" w:hAnsi="Narkisim" w:cs="Narkisim" w:hint="cs"/>
          <w:szCs w:val="24"/>
          <w:rtl/>
        </w:rPr>
        <w:t>עברו לקבוצות אחרות והדביקו פרות נוספות: פרה 419 מקבוצה 6 נדבקה מפרה 88 לפני שעברה לקבוצה 7.</w:t>
      </w:r>
      <w:r>
        <w:rPr>
          <w:rFonts w:ascii="Narkisim" w:hAnsi="Narkisim" w:cs="Narkisim" w:hint="cs"/>
          <w:szCs w:val="24"/>
          <w:rtl/>
        </w:rPr>
        <w:t xml:space="preserve">  </w:t>
      </w:r>
    </w:p>
    <w:p w14:paraId="61CAB8C5" w14:textId="77777777" w:rsidR="00BE165A" w:rsidRDefault="00BE165A" w:rsidP="00BE165A">
      <w:pPr>
        <w:pStyle w:val="a3"/>
        <w:bidi/>
        <w:spacing w:line="360" w:lineRule="auto"/>
        <w:ind w:left="276"/>
        <w:rPr>
          <w:rFonts w:ascii="Narkisim" w:hAnsi="Narkisim" w:cs="Narkisim"/>
          <w:szCs w:val="24"/>
          <w:rtl/>
        </w:rPr>
      </w:pPr>
      <w:r>
        <w:rPr>
          <w:rFonts w:ascii="Narkisim" w:hAnsi="Narkisim" w:cs="Narkisim" w:hint="cs"/>
          <w:szCs w:val="24"/>
          <w:rtl/>
        </w:rPr>
        <w:t>ניתן להבחין בשני מקרים של העברה של החיידק בין קבוצות חליבה בגלל סדר החליבה:</w:t>
      </w:r>
    </w:p>
    <w:p w14:paraId="391F44D1" w14:textId="77777777" w:rsidR="00BE165A" w:rsidRDefault="00BE165A" w:rsidP="00BE165A">
      <w:pPr>
        <w:pStyle w:val="a3"/>
        <w:numPr>
          <w:ilvl w:val="0"/>
          <w:numId w:val="11"/>
        </w:numPr>
        <w:bidi/>
        <w:spacing w:line="360" w:lineRule="auto"/>
        <w:rPr>
          <w:rFonts w:ascii="Narkisim" w:hAnsi="Narkisim" w:cs="Narkisim"/>
          <w:szCs w:val="24"/>
        </w:rPr>
      </w:pPr>
      <w:r>
        <w:rPr>
          <w:rFonts w:ascii="Narkisim" w:hAnsi="Narkisim" w:cs="Narkisim" w:hint="cs"/>
          <w:szCs w:val="24"/>
          <w:rtl/>
        </w:rPr>
        <w:t>העברה בין פרה 142 ופרה 230 שנגרמה ככל הנראה מחליבה של קבוצה 3 לאחר קבוצה 4</w:t>
      </w:r>
    </w:p>
    <w:p w14:paraId="7F9FEB4D" w14:textId="302AD332" w:rsidR="00BE165A" w:rsidRPr="00EA506A" w:rsidRDefault="00BE165A" w:rsidP="00EA506A">
      <w:pPr>
        <w:pStyle w:val="a3"/>
        <w:numPr>
          <w:ilvl w:val="0"/>
          <w:numId w:val="11"/>
        </w:numPr>
        <w:bidi/>
        <w:spacing w:line="360" w:lineRule="auto"/>
        <w:rPr>
          <w:rFonts w:ascii="Narkisim" w:hAnsi="Narkisim" w:cs="Narkisim"/>
          <w:szCs w:val="24"/>
          <w:rtl/>
        </w:rPr>
      </w:pPr>
      <w:r w:rsidRPr="00EA506A">
        <w:rPr>
          <w:rFonts w:ascii="Narkisim" w:hAnsi="Narkisim" w:cs="Narkisim" w:hint="cs"/>
          <w:szCs w:val="24"/>
          <w:rtl/>
        </w:rPr>
        <w:t>העברה בין פרות 141 ו-108 ככל הנראה עקב חליבה של קבוצה 8 אחרי קבוצה 1</w:t>
      </w:r>
    </w:p>
    <w:p w14:paraId="3512DFF6" w14:textId="77777777" w:rsidR="00243D02" w:rsidRDefault="00BE165A" w:rsidP="00243D02">
      <w:pPr>
        <w:pStyle w:val="a3"/>
        <w:bidi/>
        <w:spacing w:line="360" w:lineRule="auto"/>
        <w:ind w:left="276"/>
        <w:rPr>
          <w:rFonts w:ascii="Narkisim" w:hAnsi="Narkisim" w:cs="Narkisim"/>
          <w:szCs w:val="24"/>
          <w:rtl/>
        </w:rPr>
      </w:pPr>
      <w:r>
        <w:rPr>
          <w:rFonts w:ascii="Narkisim" w:hAnsi="Narkisim" w:cs="Narkisim" w:hint="cs"/>
          <w:szCs w:val="24"/>
          <w:rtl/>
        </w:rPr>
        <w:lastRenderedPageBreak/>
        <w:t>בצבר בודד, בצבע צהוב, לא נמצא כל הקשר אפידמיולוגי.</w:t>
      </w:r>
    </w:p>
    <w:p w14:paraId="3026A4EE" w14:textId="77777777" w:rsidR="00BE165A" w:rsidRPr="00ED4E9F" w:rsidRDefault="00BE165A" w:rsidP="005E4154">
      <w:pPr>
        <w:pStyle w:val="a3"/>
        <w:bidi/>
        <w:spacing w:line="360" w:lineRule="auto"/>
        <w:ind w:left="276"/>
        <w:jc w:val="center"/>
        <w:rPr>
          <w:rFonts w:ascii="Narkisim" w:hAnsi="Narkisim" w:cs="Narkisim"/>
          <w:sz w:val="26"/>
          <w:szCs w:val="26"/>
          <w:rtl/>
        </w:rPr>
      </w:pPr>
      <w:r w:rsidRPr="00ED4E9F">
        <w:rPr>
          <w:rFonts w:ascii="Narkisim" w:hAnsi="Narkisim" w:cs="Narkisim" w:hint="cs"/>
          <w:sz w:val="26"/>
          <w:szCs w:val="26"/>
          <w:u w:val="single"/>
          <w:rtl/>
        </w:rPr>
        <w:t xml:space="preserve">תמונה </w:t>
      </w:r>
      <w:r w:rsidR="005E4154" w:rsidRPr="00ED4E9F">
        <w:rPr>
          <w:rFonts w:ascii="Narkisim" w:hAnsi="Narkisim" w:cs="Narkisim" w:hint="cs"/>
          <w:sz w:val="26"/>
          <w:szCs w:val="26"/>
          <w:u w:val="single"/>
          <w:rtl/>
        </w:rPr>
        <w:t>1</w:t>
      </w:r>
      <w:r w:rsidR="005E4154" w:rsidRPr="00ED4E9F">
        <w:rPr>
          <w:rFonts w:ascii="Narkisim" w:hAnsi="Narkisim" w:cs="Narkisim" w:hint="cs"/>
          <w:sz w:val="26"/>
          <w:szCs w:val="26"/>
          <w:rtl/>
        </w:rPr>
        <w:t>.</w:t>
      </w:r>
      <w:r w:rsidRPr="00ED4E9F">
        <w:rPr>
          <w:rFonts w:ascii="Narkisim" w:hAnsi="Narkisim" w:cs="Narkisim" w:hint="cs"/>
          <w:sz w:val="26"/>
          <w:szCs w:val="26"/>
          <w:rtl/>
        </w:rPr>
        <w:t xml:space="preserve"> </w:t>
      </w:r>
      <w:r w:rsidR="00B92EB3" w:rsidRPr="00ED4E9F">
        <w:rPr>
          <w:rFonts w:ascii="Narkisim" w:hAnsi="Narkisim" w:cs="Narkisim" w:hint="cs"/>
          <w:sz w:val="26"/>
          <w:szCs w:val="26"/>
          <w:rtl/>
        </w:rPr>
        <w:t xml:space="preserve">מעקב אחר </w:t>
      </w:r>
      <w:r w:rsidRPr="00ED4E9F">
        <w:rPr>
          <w:rFonts w:ascii="Narkisim" w:hAnsi="Narkisim" w:cs="Narkisim" w:hint="cs"/>
          <w:sz w:val="26"/>
          <w:szCs w:val="26"/>
          <w:rtl/>
        </w:rPr>
        <w:t>העברה של</w:t>
      </w:r>
      <w:r w:rsidR="005E4154" w:rsidRPr="00ED4E9F">
        <w:rPr>
          <w:rFonts w:ascii="Narkisim" w:hAnsi="Narkisim" w:cs="Narkisim" w:hint="cs"/>
          <w:sz w:val="26"/>
          <w:szCs w:val="26"/>
          <w:rtl/>
        </w:rPr>
        <w:t xml:space="preserve"> </w:t>
      </w:r>
      <w:r w:rsidRPr="00ED4E9F">
        <w:rPr>
          <w:rFonts w:ascii="Narkisim" w:hAnsi="Narkisim" w:cs="Narkisim" w:hint="cs"/>
          <w:sz w:val="26"/>
          <w:szCs w:val="26"/>
          <w:rtl/>
        </w:rPr>
        <w:t xml:space="preserve"> </w:t>
      </w:r>
      <w:r w:rsidR="005E4154" w:rsidRPr="00ED4E9F">
        <w:rPr>
          <w:rFonts w:ascii="Narkisim" w:hAnsi="Narkisim" w:cs="Narkisim"/>
          <w:i/>
          <w:iCs/>
          <w:sz w:val="26"/>
          <w:szCs w:val="26"/>
        </w:rPr>
        <w:t>S. aureus</w:t>
      </w:r>
      <w:r w:rsidR="005E4154" w:rsidRPr="00ED4E9F">
        <w:rPr>
          <w:rFonts w:ascii="Narkisim" w:hAnsi="Narkisim" w:cs="Narkisim" w:hint="cs"/>
          <w:i/>
          <w:iCs/>
          <w:sz w:val="26"/>
          <w:szCs w:val="26"/>
          <w:rtl/>
        </w:rPr>
        <w:t xml:space="preserve"> </w:t>
      </w:r>
      <w:r w:rsidR="005E4154" w:rsidRPr="00ED4E9F">
        <w:rPr>
          <w:rFonts w:ascii="Narkisim" w:hAnsi="Narkisim" w:cs="Narkisim" w:hint="cs"/>
          <w:sz w:val="26"/>
          <w:szCs w:val="26"/>
          <w:rtl/>
        </w:rPr>
        <w:t>מ</w:t>
      </w:r>
      <w:r w:rsidRPr="00ED4E9F">
        <w:rPr>
          <w:rFonts w:ascii="Narkisim" w:hAnsi="Narkisim" w:cs="Narkisim" w:hint="cs"/>
          <w:sz w:val="26"/>
          <w:szCs w:val="26"/>
          <w:rtl/>
        </w:rPr>
        <w:t xml:space="preserve">זן </w:t>
      </w:r>
      <w:r w:rsidRPr="00ED4E9F">
        <w:rPr>
          <w:rFonts w:ascii="Narkisim" w:hAnsi="Narkisim" w:cs="Narkisim"/>
          <w:sz w:val="26"/>
          <w:szCs w:val="26"/>
        </w:rPr>
        <w:t>t2873</w:t>
      </w:r>
      <w:r w:rsidRPr="00ED4E9F">
        <w:rPr>
          <w:rFonts w:ascii="Narkisim" w:hAnsi="Narkisim" w:cs="Narkisim" w:hint="cs"/>
          <w:sz w:val="26"/>
          <w:szCs w:val="26"/>
          <w:rtl/>
        </w:rPr>
        <w:t xml:space="preserve"> במשק </w:t>
      </w:r>
      <w:r w:rsidRPr="00ED4E9F">
        <w:rPr>
          <w:rFonts w:ascii="Narkisim" w:hAnsi="Narkisim" w:cs="Narkisim" w:hint="cs"/>
          <w:sz w:val="26"/>
          <w:szCs w:val="26"/>
        </w:rPr>
        <w:t>A</w:t>
      </w:r>
    </w:p>
    <w:p w14:paraId="5591F9A7" w14:textId="77777777" w:rsidR="00BE165A" w:rsidRPr="00ED4E9F" w:rsidRDefault="00BE165A" w:rsidP="005E4154">
      <w:pPr>
        <w:pStyle w:val="a3"/>
        <w:bidi/>
        <w:spacing w:line="360" w:lineRule="auto"/>
        <w:ind w:left="276"/>
        <w:jc w:val="center"/>
        <w:rPr>
          <w:rFonts w:ascii="Narkisim" w:hAnsi="Narkisim" w:cs="Narkisim"/>
          <w:sz w:val="26"/>
          <w:szCs w:val="26"/>
          <w:rtl/>
        </w:rPr>
      </w:pPr>
      <w:r w:rsidRPr="00ED4E9F">
        <w:rPr>
          <w:rFonts w:ascii="Narkisim" w:hAnsi="Narkisim" w:cs="Narkisim" w:hint="cs"/>
          <w:sz w:val="26"/>
          <w:szCs w:val="26"/>
          <w:u w:val="single"/>
          <w:rtl/>
        </w:rPr>
        <w:t xml:space="preserve">תמונה </w:t>
      </w:r>
      <w:r w:rsidRPr="00ED4E9F">
        <w:rPr>
          <w:rFonts w:ascii="Narkisim" w:hAnsi="Narkisim" w:cs="Narkisim"/>
          <w:sz w:val="26"/>
          <w:szCs w:val="26"/>
          <w:u w:val="single"/>
        </w:rPr>
        <w:t>1a</w:t>
      </w:r>
      <w:r w:rsidR="005E4154" w:rsidRPr="00ED4E9F">
        <w:rPr>
          <w:rFonts w:ascii="Narkisim" w:hAnsi="Narkisim" w:cs="Narkisim" w:hint="cs"/>
          <w:sz w:val="26"/>
          <w:szCs w:val="26"/>
          <w:rtl/>
        </w:rPr>
        <w:t xml:space="preserve">: התפלגות מס' האבחונים של </w:t>
      </w:r>
      <w:r w:rsidR="005E4154" w:rsidRPr="00ED4E9F">
        <w:rPr>
          <w:rFonts w:ascii="Narkisim" w:hAnsi="Narkisim" w:cs="Narkisim"/>
          <w:i/>
          <w:iCs/>
          <w:sz w:val="26"/>
          <w:szCs w:val="26"/>
        </w:rPr>
        <w:t>S. aureus</w:t>
      </w:r>
      <w:r w:rsidR="005E4154" w:rsidRPr="00ED4E9F">
        <w:rPr>
          <w:rFonts w:ascii="Narkisim" w:hAnsi="Narkisim" w:cs="Narkisim" w:hint="cs"/>
          <w:sz w:val="26"/>
          <w:szCs w:val="26"/>
          <w:rtl/>
        </w:rPr>
        <w:t xml:space="preserve"> בין ספטמבר 2019 לאוגוסט 2020</w:t>
      </w:r>
    </w:p>
    <w:p w14:paraId="5C23688A" w14:textId="77777777" w:rsidR="00BE165A" w:rsidRDefault="00BE165A" w:rsidP="00BE165A">
      <w:pPr>
        <w:spacing w:after="160" w:line="480" w:lineRule="auto"/>
        <w:jc w:val="center"/>
        <w:rPr>
          <w:rFonts w:ascii="Times New Roman" w:hAnsi="Times New Roman" w:cs="Times New Roman"/>
          <w:sz w:val="24"/>
          <w:szCs w:val="24"/>
        </w:rPr>
      </w:pPr>
      <w:r w:rsidRPr="00401817">
        <w:rPr>
          <w:rFonts w:asciiTheme="majorBidi" w:hAnsiTheme="majorBidi" w:cstheme="majorBidi"/>
          <w:i/>
          <w:iCs/>
          <w:noProof/>
          <w:sz w:val="24"/>
          <w:szCs w:val="24"/>
        </w:rPr>
        <w:drawing>
          <wp:inline distT="0" distB="0" distL="0" distR="0" wp14:anchorId="1D7533E4" wp14:editId="345472F1">
            <wp:extent cx="5486400" cy="2823349"/>
            <wp:effectExtent l="0" t="0" r="0" b="0"/>
            <wp:docPr id="3" name="Picture 3" descr="D:\Documents\Amosad\Grants\מועצת החלב 2017\4\Manuscript\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Amosad\Grants\מועצת החלב 2017\4\Manuscript\1a.tif"/>
                    <pic:cNvPicPr>
                      <a:picLocks noChangeAspect="1" noChangeArrowheads="1"/>
                    </pic:cNvPicPr>
                  </pic:nvPicPr>
                  <pic:blipFill rotWithShape="1">
                    <a:blip r:embed="rId7">
                      <a:extLst>
                        <a:ext uri="{28A0092B-C50C-407E-A947-70E740481C1C}">
                          <a14:useLocalDpi xmlns:a14="http://schemas.microsoft.com/office/drawing/2010/main" val="0"/>
                        </a:ext>
                      </a:extLst>
                    </a:blip>
                    <a:srcRect l="14691" t="14816" r="17301" b="22981"/>
                    <a:stretch/>
                  </pic:blipFill>
                  <pic:spPr bwMode="auto">
                    <a:xfrm>
                      <a:off x="0" y="0"/>
                      <a:ext cx="5486400" cy="2823349"/>
                    </a:xfrm>
                    <a:prstGeom prst="rect">
                      <a:avLst/>
                    </a:prstGeom>
                    <a:noFill/>
                    <a:ln>
                      <a:noFill/>
                    </a:ln>
                    <a:extLst>
                      <a:ext uri="{53640926-AAD7-44D8-BBD7-CCE9431645EC}">
                        <a14:shadowObscured xmlns:a14="http://schemas.microsoft.com/office/drawing/2010/main"/>
                      </a:ext>
                    </a:extLst>
                  </pic:spPr>
                </pic:pic>
              </a:graphicData>
            </a:graphic>
          </wp:inline>
        </w:drawing>
      </w:r>
    </w:p>
    <w:p w14:paraId="03E0A92D" w14:textId="1A79686B" w:rsidR="00BE165A" w:rsidRDefault="00BE165A" w:rsidP="00F80246">
      <w:pPr>
        <w:pStyle w:val="a3"/>
        <w:bidi/>
        <w:spacing w:line="360" w:lineRule="auto"/>
        <w:ind w:left="276"/>
        <w:jc w:val="center"/>
        <w:rPr>
          <w:rFonts w:ascii="Times New Roman" w:hAnsi="Times New Roman" w:cs="Times New Roman"/>
          <w:sz w:val="24"/>
          <w:szCs w:val="24"/>
          <w:rtl/>
        </w:rPr>
      </w:pPr>
      <w:r w:rsidRPr="005E4154">
        <w:rPr>
          <w:rFonts w:ascii="Narkisim" w:hAnsi="Narkisim" w:cs="Narkisim" w:hint="cs"/>
          <w:szCs w:val="24"/>
          <w:rtl/>
        </w:rPr>
        <w:t xml:space="preserve">תמונה </w:t>
      </w:r>
      <w:r w:rsidRPr="005E4154">
        <w:rPr>
          <w:rFonts w:ascii="Narkisim" w:hAnsi="Narkisim" w:cs="Narkisim"/>
          <w:szCs w:val="24"/>
        </w:rPr>
        <w:t>1b</w:t>
      </w:r>
      <w:r w:rsidR="005E4154" w:rsidRPr="005E4154">
        <w:rPr>
          <w:rFonts w:ascii="Narkisim" w:hAnsi="Narkisim" w:cs="Narkisim" w:hint="cs"/>
          <w:szCs w:val="24"/>
          <w:rtl/>
        </w:rPr>
        <w:t>: אנליזה פילוגנטית של הבידודים</w:t>
      </w:r>
      <w:r w:rsidR="005E4154">
        <w:rPr>
          <w:rFonts w:ascii="Times New Roman" w:hAnsi="Times New Roman" w:cs="Times New Roman" w:hint="cs"/>
          <w:sz w:val="24"/>
          <w:szCs w:val="24"/>
          <w:rtl/>
        </w:rPr>
        <w:t xml:space="preserve"> </w:t>
      </w:r>
      <w:r w:rsidRPr="00401817">
        <w:rPr>
          <w:rFonts w:asciiTheme="majorBidi" w:hAnsiTheme="majorBidi" w:cstheme="majorBidi"/>
          <w:b/>
          <w:bCs/>
          <w:noProof/>
          <w:sz w:val="24"/>
          <w:szCs w:val="24"/>
        </w:rPr>
        <w:drawing>
          <wp:inline distT="0" distB="0" distL="0" distR="0" wp14:anchorId="26CA5B79" wp14:editId="3C23F538">
            <wp:extent cx="5486400" cy="4175121"/>
            <wp:effectExtent l="0" t="0" r="0" b="0"/>
            <wp:docPr id="4" name="Picture 4" descr="D:\Documents\Amosad\Grants\מועצת החלב 2017\4\Manuscript\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Amosad\Grants\מועצת החלב 2017\4\Manuscript\1b.tif"/>
                    <pic:cNvPicPr>
                      <a:picLocks noChangeAspect="1" noChangeArrowheads="1"/>
                    </pic:cNvPicPr>
                  </pic:nvPicPr>
                  <pic:blipFill rotWithShape="1">
                    <a:blip r:embed="rId8">
                      <a:extLst>
                        <a:ext uri="{28A0092B-C50C-407E-A947-70E740481C1C}">
                          <a14:useLocalDpi xmlns:a14="http://schemas.microsoft.com/office/drawing/2010/main" val="0"/>
                        </a:ext>
                      </a:extLst>
                    </a:blip>
                    <a:srcRect l="14114" t="6015" r="16392"/>
                    <a:stretch/>
                  </pic:blipFill>
                  <pic:spPr bwMode="auto">
                    <a:xfrm>
                      <a:off x="0" y="0"/>
                      <a:ext cx="5486400" cy="4175121"/>
                    </a:xfrm>
                    <a:prstGeom prst="rect">
                      <a:avLst/>
                    </a:prstGeom>
                    <a:noFill/>
                    <a:ln>
                      <a:noFill/>
                    </a:ln>
                    <a:extLst>
                      <a:ext uri="{53640926-AAD7-44D8-BBD7-CCE9431645EC}">
                        <a14:shadowObscured xmlns:a14="http://schemas.microsoft.com/office/drawing/2010/main"/>
                      </a:ext>
                    </a:extLst>
                  </pic:spPr>
                </pic:pic>
              </a:graphicData>
            </a:graphic>
          </wp:inline>
        </w:drawing>
      </w:r>
    </w:p>
    <w:p w14:paraId="5CC6E189" w14:textId="77777777" w:rsidR="00F63A67" w:rsidRDefault="00A31034" w:rsidP="00287B30">
      <w:pPr>
        <w:pStyle w:val="a3"/>
        <w:bidi/>
        <w:spacing w:line="360" w:lineRule="auto"/>
        <w:ind w:left="276"/>
        <w:jc w:val="center"/>
        <w:rPr>
          <w:rFonts w:ascii="Narkisim" w:hAnsi="Narkisim" w:cs="Narkisim"/>
          <w:szCs w:val="24"/>
          <w:rtl/>
        </w:rPr>
      </w:pPr>
      <w:r w:rsidRPr="005E4154">
        <w:rPr>
          <w:rFonts w:ascii="Narkisim" w:hAnsi="Narkisim" w:cs="Narkisim" w:hint="cs"/>
          <w:szCs w:val="24"/>
          <w:rtl/>
        </w:rPr>
        <w:lastRenderedPageBreak/>
        <w:t xml:space="preserve">תמונה </w:t>
      </w:r>
      <w:r w:rsidRPr="005E4154">
        <w:rPr>
          <w:rFonts w:ascii="Narkisim" w:hAnsi="Narkisim" w:cs="Narkisim"/>
          <w:szCs w:val="24"/>
        </w:rPr>
        <w:t>1c</w:t>
      </w:r>
      <w:r w:rsidR="00F63A67" w:rsidRPr="00F63A67">
        <w:rPr>
          <w:rFonts w:ascii="Narkisim" w:hAnsi="Narkisim" w:cs="Narkisim"/>
          <w:szCs w:val="24"/>
        </w:rPr>
        <w:t xml:space="preserve"> </w:t>
      </w:r>
      <w:r w:rsidR="00287B30">
        <w:rPr>
          <w:rFonts w:ascii="Narkisim" w:hAnsi="Narkisim" w:cs="Narkisim" w:hint="cs"/>
          <w:szCs w:val="24"/>
          <w:rtl/>
        </w:rPr>
        <w:t xml:space="preserve">: העברת פרות </w:t>
      </w:r>
      <w:r w:rsidR="00B92EB3">
        <w:rPr>
          <w:rFonts w:ascii="Narkisim" w:hAnsi="Narkisim" w:cs="Narkisim" w:hint="cs"/>
          <w:szCs w:val="24"/>
          <w:rtl/>
        </w:rPr>
        <w:t xml:space="preserve">בין קבוצות החליבה </w:t>
      </w:r>
    </w:p>
    <w:p w14:paraId="08E89E7D" w14:textId="77777777" w:rsidR="00F80246" w:rsidRDefault="00F80246" w:rsidP="00BE165A">
      <w:pPr>
        <w:pStyle w:val="a3"/>
        <w:bidi/>
        <w:spacing w:line="360" w:lineRule="auto"/>
        <w:ind w:left="276"/>
        <w:jc w:val="center"/>
        <w:rPr>
          <w:rFonts w:ascii="Narkisim" w:hAnsi="Narkisim" w:cs="Narkisim"/>
          <w:szCs w:val="24"/>
          <w:rtl/>
        </w:rPr>
      </w:pPr>
    </w:p>
    <w:p w14:paraId="54C73BD4" w14:textId="5A3A47FD" w:rsidR="00F63A67" w:rsidRPr="00F63A67" w:rsidRDefault="00A31034" w:rsidP="00F80246">
      <w:pPr>
        <w:pStyle w:val="a3"/>
        <w:bidi/>
        <w:spacing w:line="360" w:lineRule="auto"/>
        <w:ind w:left="276"/>
        <w:jc w:val="center"/>
        <w:rPr>
          <w:rFonts w:ascii="Narkisim" w:hAnsi="Narkisim" w:cs="Narkisim"/>
          <w:szCs w:val="24"/>
        </w:rPr>
      </w:pPr>
      <w:r>
        <w:rPr>
          <w:rFonts w:ascii="Narkisim" w:hAnsi="Narkisim" w:cs="Narkisim"/>
          <w:noProof/>
          <w:szCs w:val="24"/>
        </w:rPr>
        <w:drawing>
          <wp:inline distT="0" distB="0" distL="0" distR="0" wp14:anchorId="4A832B07" wp14:editId="25168289">
            <wp:extent cx="5472430" cy="318643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2430" cy="3186430"/>
                    </a:xfrm>
                    <a:prstGeom prst="rect">
                      <a:avLst/>
                    </a:prstGeom>
                    <a:noFill/>
                    <a:ln>
                      <a:noFill/>
                    </a:ln>
                  </pic:spPr>
                </pic:pic>
              </a:graphicData>
            </a:graphic>
          </wp:inline>
        </w:drawing>
      </w:r>
    </w:p>
    <w:p w14:paraId="614B6E06" w14:textId="401961B7" w:rsidR="00770377" w:rsidRDefault="00770377" w:rsidP="0050585A">
      <w:pPr>
        <w:pStyle w:val="a3"/>
        <w:numPr>
          <w:ilvl w:val="0"/>
          <w:numId w:val="10"/>
        </w:numPr>
        <w:bidi/>
        <w:spacing w:line="480" w:lineRule="auto"/>
        <w:ind w:left="135" w:hanging="284"/>
        <w:rPr>
          <w:rFonts w:ascii="Narkisim" w:hAnsi="Narkisim" w:cs="Narkisim"/>
          <w:szCs w:val="24"/>
        </w:rPr>
      </w:pPr>
      <w:r>
        <w:rPr>
          <w:rFonts w:ascii="Narkisim" w:hAnsi="Narkisim" w:cs="Narkisim" w:hint="cs"/>
          <w:szCs w:val="24"/>
          <w:rtl/>
        </w:rPr>
        <w:t xml:space="preserve">מאפיינים מולקולאריים של הזן האפידמי </w:t>
      </w:r>
      <w:r w:rsidRPr="005E4154">
        <w:rPr>
          <w:rFonts w:ascii="Narkisim" w:hAnsi="Narkisim" w:cs="Narkisim"/>
          <w:szCs w:val="24"/>
        </w:rPr>
        <w:t>t2873</w:t>
      </w:r>
    </w:p>
    <w:p w14:paraId="28C68C76" w14:textId="3AECBD48" w:rsidR="00770377" w:rsidRDefault="000763CB" w:rsidP="00676165">
      <w:pPr>
        <w:pStyle w:val="a3"/>
        <w:bidi/>
        <w:spacing w:line="480" w:lineRule="auto"/>
        <w:ind w:left="135"/>
        <w:rPr>
          <w:rFonts w:ascii="Narkisim" w:hAnsi="Narkisim" w:cs="Narkisim"/>
          <w:szCs w:val="24"/>
          <w:rtl/>
        </w:rPr>
      </w:pPr>
      <w:r w:rsidRPr="000763CB">
        <w:rPr>
          <w:rFonts w:ascii="Narkisim" w:hAnsi="Narkisim" w:cs="Narkisim" w:hint="cs"/>
          <w:szCs w:val="24"/>
          <w:rtl/>
        </w:rPr>
        <w:t>ניתחנו</w:t>
      </w:r>
      <w:r w:rsidRPr="000763CB">
        <w:rPr>
          <w:rFonts w:ascii="Narkisim" w:hAnsi="Narkisim" w:cs="Narkisim"/>
          <w:szCs w:val="24"/>
          <w:rtl/>
        </w:rPr>
        <w:t xml:space="preserve"> </w:t>
      </w:r>
      <w:r w:rsidRPr="000763CB">
        <w:rPr>
          <w:rFonts w:ascii="Narkisim" w:hAnsi="Narkisim" w:cs="Narkisim" w:hint="cs"/>
          <w:szCs w:val="24"/>
          <w:rtl/>
        </w:rPr>
        <w:t>את</w:t>
      </w:r>
      <w:r w:rsidRPr="000763CB">
        <w:rPr>
          <w:rFonts w:ascii="Narkisim" w:hAnsi="Narkisim" w:cs="Narkisim"/>
          <w:szCs w:val="24"/>
          <w:rtl/>
        </w:rPr>
        <w:t xml:space="preserve"> </w:t>
      </w:r>
      <w:r w:rsidRPr="000763CB">
        <w:rPr>
          <w:rFonts w:ascii="Narkisim" w:hAnsi="Narkisim" w:cs="Narkisim" w:hint="cs"/>
          <w:szCs w:val="24"/>
          <w:rtl/>
        </w:rPr>
        <w:t>מנגנוני</w:t>
      </w:r>
      <w:r w:rsidRPr="000763CB">
        <w:rPr>
          <w:rFonts w:ascii="Narkisim" w:hAnsi="Narkisim" w:cs="Narkisim"/>
          <w:szCs w:val="24"/>
          <w:rtl/>
        </w:rPr>
        <w:t xml:space="preserve"> </w:t>
      </w:r>
      <w:r w:rsidRPr="000763CB">
        <w:rPr>
          <w:rFonts w:ascii="Narkisim" w:hAnsi="Narkisim" w:cs="Narkisim" w:hint="cs"/>
          <w:szCs w:val="24"/>
          <w:rtl/>
        </w:rPr>
        <w:t>העמידות</w:t>
      </w:r>
      <w:r w:rsidRPr="000763CB">
        <w:rPr>
          <w:rFonts w:ascii="Narkisim" w:hAnsi="Narkisim" w:cs="Narkisim"/>
          <w:szCs w:val="24"/>
          <w:rtl/>
        </w:rPr>
        <w:t xml:space="preserve"> </w:t>
      </w:r>
      <w:r>
        <w:rPr>
          <w:rFonts w:ascii="Narkisim" w:hAnsi="Narkisim" w:cs="Narkisim" w:hint="cs"/>
          <w:szCs w:val="24"/>
          <w:rtl/>
        </w:rPr>
        <w:t>ו</w:t>
      </w:r>
      <w:r w:rsidRPr="000763CB">
        <w:rPr>
          <w:rFonts w:ascii="Narkisim" w:hAnsi="Narkisim" w:cs="Narkisim" w:hint="cs"/>
          <w:szCs w:val="24"/>
          <w:rtl/>
        </w:rPr>
        <w:t>גורמי</w:t>
      </w:r>
      <w:r w:rsidRPr="000763CB">
        <w:rPr>
          <w:rFonts w:ascii="Narkisim" w:hAnsi="Narkisim" w:cs="Narkisim"/>
          <w:szCs w:val="24"/>
          <w:rtl/>
        </w:rPr>
        <w:t xml:space="preserve"> </w:t>
      </w:r>
      <w:r w:rsidRPr="000763CB">
        <w:rPr>
          <w:rFonts w:ascii="Narkisim" w:hAnsi="Narkisim" w:cs="Narkisim" w:hint="cs"/>
          <w:szCs w:val="24"/>
          <w:rtl/>
        </w:rPr>
        <w:t>האלימות</w:t>
      </w:r>
      <w:r w:rsidRPr="000763CB">
        <w:rPr>
          <w:rFonts w:ascii="Narkisim" w:hAnsi="Narkisim" w:cs="Narkisim"/>
          <w:szCs w:val="24"/>
          <w:rtl/>
        </w:rPr>
        <w:t xml:space="preserve"> </w:t>
      </w:r>
      <w:r w:rsidR="00676165">
        <w:rPr>
          <w:rFonts w:ascii="Narkisim" w:hAnsi="Narkisim" w:cs="Narkisim" w:hint="cs"/>
          <w:szCs w:val="24"/>
          <w:rtl/>
        </w:rPr>
        <w:t>האפשריים</w:t>
      </w:r>
      <w:r w:rsidRPr="000763CB">
        <w:rPr>
          <w:rFonts w:ascii="Narkisim" w:hAnsi="Narkisim" w:cs="Narkisim"/>
          <w:szCs w:val="24"/>
          <w:rtl/>
        </w:rPr>
        <w:t xml:space="preserve"> </w:t>
      </w:r>
      <w:r w:rsidRPr="000763CB">
        <w:rPr>
          <w:rFonts w:ascii="Narkisim" w:hAnsi="Narkisim" w:cs="Narkisim" w:hint="cs"/>
          <w:szCs w:val="24"/>
          <w:rtl/>
        </w:rPr>
        <w:t>של</w:t>
      </w:r>
      <w:r w:rsidRPr="000763CB">
        <w:rPr>
          <w:rFonts w:ascii="Narkisim" w:hAnsi="Narkisim" w:cs="Narkisim"/>
          <w:szCs w:val="24"/>
          <w:rtl/>
        </w:rPr>
        <w:t xml:space="preserve"> </w:t>
      </w:r>
      <w:r w:rsidRPr="000763CB">
        <w:rPr>
          <w:rFonts w:ascii="Narkisim" w:hAnsi="Narkisim" w:cs="Narkisim" w:hint="cs"/>
          <w:szCs w:val="24"/>
          <w:rtl/>
        </w:rPr>
        <w:t>זן</w:t>
      </w:r>
      <w:r w:rsidRPr="000763CB">
        <w:rPr>
          <w:rFonts w:ascii="Narkisim" w:hAnsi="Narkisim" w:cs="Narkisim"/>
          <w:szCs w:val="24"/>
          <w:rtl/>
        </w:rPr>
        <w:t xml:space="preserve"> </w:t>
      </w:r>
      <w:r w:rsidRPr="000763CB">
        <w:rPr>
          <w:rFonts w:ascii="Narkisim" w:hAnsi="Narkisim" w:cs="Narkisim"/>
          <w:szCs w:val="24"/>
        </w:rPr>
        <w:t>t2873</w:t>
      </w:r>
      <w:r w:rsidRPr="000763CB">
        <w:rPr>
          <w:rFonts w:ascii="Narkisim" w:hAnsi="Narkisim" w:cs="Narkisim"/>
          <w:szCs w:val="24"/>
          <w:rtl/>
        </w:rPr>
        <w:t xml:space="preserve"> </w:t>
      </w:r>
      <w:r w:rsidRPr="000763CB">
        <w:rPr>
          <w:rFonts w:ascii="Narkisim" w:hAnsi="Narkisim" w:cs="Narkisim" w:hint="cs"/>
          <w:szCs w:val="24"/>
          <w:rtl/>
        </w:rPr>
        <w:t>באמצעות</w:t>
      </w:r>
      <w:r w:rsidRPr="000763CB">
        <w:rPr>
          <w:rFonts w:ascii="Narkisim" w:hAnsi="Narkisim" w:cs="Narkisim"/>
          <w:szCs w:val="24"/>
          <w:rtl/>
        </w:rPr>
        <w:t xml:space="preserve"> </w:t>
      </w:r>
      <w:r w:rsidRPr="000763CB">
        <w:rPr>
          <w:rFonts w:ascii="Narkisim" w:hAnsi="Narkisim" w:cs="Narkisim"/>
          <w:szCs w:val="24"/>
        </w:rPr>
        <w:t>WGS</w:t>
      </w:r>
      <w:r w:rsidRPr="000763CB">
        <w:rPr>
          <w:rFonts w:ascii="Narkisim" w:hAnsi="Narkisim" w:cs="Narkisim"/>
          <w:szCs w:val="24"/>
          <w:rtl/>
        </w:rPr>
        <w:t xml:space="preserve">. </w:t>
      </w:r>
      <w:r w:rsidRPr="000763CB">
        <w:rPr>
          <w:rFonts w:ascii="Narkisim" w:hAnsi="Narkisim" w:cs="Narkisim" w:hint="cs"/>
          <w:szCs w:val="24"/>
          <w:rtl/>
        </w:rPr>
        <w:t>גן</w:t>
      </w:r>
      <w:r w:rsidRPr="000763CB">
        <w:rPr>
          <w:rFonts w:ascii="Narkisim" w:hAnsi="Narkisim" w:cs="Narkisim"/>
          <w:szCs w:val="24"/>
          <w:rtl/>
        </w:rPr>
        <w:t xml:space="preserve"> </w:t>
      </w:r>
      <w:r w:rsidRPr="000763CB">
        <w:rPr>
          <w:rFonts w:ascii="Narkisim" w:hAnsi="Narkisim" w:cs="Narkisim" w:hint="cs"/>
          <w:szCs w:val="24"/>
          <w:rtl/>
        </w:rPr>
        <w:t>העמידות</w:t>
      </w:r>
      <w:r w:rsidRPr="000763CB">
        <w:rPr>
          <w:rFonts w:ascii="Narkisim" w:hAnsi="Narkisim" w:cs="Narkisim"/>
          <w:szCs w:val="24"/>
          <w:rtl/>
        </w:rPr>
        <w:t xml:space="preserve"> </w:t>
      </w:r>
      <w:r w:rsidRPr="000763CB">
        <w:rPr>
          <w:rFonts w:ascii="Narkisim" w:hAnsi="Narkisim" w:cs="Narkisim" w:hint="cs"/>
          <w:szCs w:val="24"/>
          <w:rtl/>
        </w:rPr>
        <w:t>היחיד</w:t>
      </w:r>
      <w:r w:rsidRPr="000763CB">
        <w:rPr>
          <w:rFonts w:ascii="Narkisim" w:hAnsi="Narkisim" w:cs="Narkisim"/>
          <w:szCs w:val="24"/>
          <w:rtl/>
        </w:rPr>
        <w:t xml:space="preserve"> </w:t>
      </w:r>
      <w:r w:rsidRPr="000763CB">
        <w:rPr>
          <w:rFonts w:ascii="Narkisim" w:hAnsi="Narkisim" w:cs="Narkisim" w:hint="cs"/>
          <w:szCs w:val="24"/>
          <w:rtl/>
        </w:rPr>
        <w:t>שהתגלה</w:t>
      </w:r>
      <w:r w:rsidRPr="000763CB">
        <w:rPr>
          <w:rFonts w:ascii="Narkisim" w:hAnsi="Narkisim" w:cs="Narkisim"/>
          <w:szCs w:val="24"/>
          <w:rtl/>
        </w:rPr>
        <w:t xml:space="preserve"> </w:t>
      </w:r>
      <w:r w:rsidRPr="000763CB">
        <w:rPr>
          <w:rFonts w:ascii="Narkisim" w:hAnsi="Narkisim" w:cs="Narkisim" w:hint="cs"/>
          <w:szCs w:val="24"/>
          <w:rtl/>
        </w:rPr>
        <w:t>היה</w:t>
      </w:r>
      <w:r w:rsidRPr="000763CB">
        <w:rPr>
          <w:rFonts w:ascii="Narkisim" w:hAnsi="Narkisim" w:cs="Narkisim"/>
          <w:szCs w:val="24"/>
          <w:rtl/>
        </w:rPr>
        <w:t xml:space="preserve"> </w:t>
      </w:r>
      <w:r w:rsidRPr="000763CB">
        <w:rPr>
          <w:rFonts w:ascii="Narkisim" w:hAnsi="Narkisim" w:cs="Narkisim" w:hint="cs"/>
          <w:szCs w:val="24"/>
          <w:rtl/>
        </w:rPr>
        <w:t>הגן</w:t>
      </w:r>
      <w:r w:rsidRPr="000763CB">
        <w:rPr>
          <w:rFonts w:ascii="Narkisim" w:hAnsi="Narkisim" w:cs="Narkisim"/>
          <w:szCs w:val="24"/>
          <w:rtl/>
        </w:rPr>
        <w:t xml:space="preserve"> </w:t>
      </w:r>
      <w:r w:rsidRPr="000763CB">
        <w:rPr>
          <w:rFonts w:ascii="Narkisim" w:hAnsi="Narkisim" w:cs="Narkisim"/>
          <w:i/>
          <w:iCs/>
          <w:szCs w:val="24"/>
        </w:rPr>
        <w:t>tetM</w:t>
      </w:r>
      <w:r w:rsidRPr="000763CB">
        <w:rPr>
          <w:rFonts w:ascii="Narkisim" w:hAnsi="Narkisim" w:cs="Narkisim"/>
          <w:szCs w:val="24"/>
          <w:rtl/>
        </w:rPr>
        <w:t xml:space="preserve">, </w:t>
      </w:r>
      <w:r>
        <w:rPr>
          <w:rFonts w:ascii="Narkisim" w:hAnsi="Narkisim" w:cs="Narkisim" w:hint="cs"/>
          <w:szCs w:val="24"/>
          <w:rtl/>
        </w:rPr>
        <w:t>שגרם</w:t>
      </w:r>
      <w:r w:rsidRPr="000763CB">
        <w:rPr>
          <w:rFonts w:ascii="Narkisim" w:hAnsi="Narkisim" w:cs="Narkisim"/>
          <w:szCs w:val="24"/>
          <w:rtl/>
        </w:rPr>
        <w:t xml:space="preserve"> </w:t>
      </w:r>
      <w:r>
        <w:rPr>
          <w:rFonts w:ascii="Narkisim" w:hAnsi="Narkisim" w:cs="Narkisim" w:hint="cs"/>
          <w:szCs w:val="24"/>
          <w:rtl/>
        </w:rPr>
        <w:t>ל</w:t>
      </w:r>
      <w:r w:rsidRPr="000763CB">
        <w:rPr>
          <w:rFonts w:ascii="Narkisim" w:hAnsi="Narkisim" w:cs="Narkisim" w:hint="cs"/>
          <w:szCs w:val="24"/>
          <w:rtl/>
        </w:rPr>
        <w:t>עמידות</w:t>
      </w:r>
      <w:r w:rsidRPr="000763CB">
        <w:rPr>
          <w:rFonts w:ascii="Narkisim" w:hAnsi="Narkisim" w:cs="Narkisim"/>
          <w:szCs w:val="24"/>
          <w:rtl/>
        </w:rPr>
        <w:t xml:space="preserve"> </w:t>
      </w:r>
      <w:r w:rsidRPr="000763CB">
        <w:rPr>
          <w:rFonts w:ascii="Narkisim" w:hAnsi="Narkisim" w:cs="Narkisim" w:hint="cs"/>
          <w:szCs w:val="24"/>
          <w:rtl/>
        </w:rPr>
        <w:t>לטטרציקלין</w:t>
      </w:r>
      <w:r w:rsidRPr="000763CB">
        <w:rPr>
          <w:rFonts w:ascii="Narkisim" w:hAnsi="Narkisim" w:cs="Narkisim"/>
          <w:szCs w:val="24"/>
          <w:rtl/>
        </w:rPr>
        <w:t xml:space="preserve"> </w:t>
      </w:r>
      <w:r w:rsidRPr="000763CB">
        <w:rPr>
          <w:rFonts w:ascii="Narkisim" w:hAnsi="Narkisim" w:cs="Narkisim" w:hint="cs"/>
          <w:szCs w:val="24"/>
          <w:rtl/>
        </w:rPr>
        <w:t>אך</w:t>
      </w:r>
      <w:r w:rsidRPr="000763CB">
        <w:rPr>
          <w:rFonts w:ascii="Narkisim" w:hAnsi="Narkisim" w:cs="Narkisim"/>
          <w:szCs w:val="24"/>
          <w:rtl/>
        </w:rPr>
        <w:t xml:space="preserve"> </w:t>
      </w:r>
      <w:r w:rsidRPr="000763CB">
        <w:rPr>
          <w:rFonts w:ascii="Narkisim" w:hAnsi="Narkisim" w:cs="Narkisim" w:hint="cs"/>
          <w:szCs w:val="24"/>
          <w:rtl/>
        </w:rPr>
        <w:t>לא</w:t>
      </w:r>
      <w:r w:rsidRPr="000763CB">
        <w:rPr>
          <w:rFonts w:ascii="Narkisim" w:hAnsi="Narkisim" w:cs="Narkisim"/>
          <w:szCs w:val="24"/>
          <w:rtl/>
        </w:rPr>
        <w:t xml:space="preserve"> </w:t>
      </w:r>
      <w:r w:rsidRPr="000763CB">
        <w:rPr>
          <w:rFonts w:ascii="Narkisim" w:hAnsi="Narkisim" w:cs="Narkisim" w:hint="cs"/>
          <w:szCs w:val="24"/>
          <w:rtl/>
        </w:rPr>
        <w:t>לדוקסיציקלין</w:t>
      </w:r>
      <w:r w:rsidRPr="000763CB">
        <w:rPr>
          <w:rFonts w:ascii="Narkisim" w:hAnsi="Narkisim" w:cs="Narkisim"/>
          <w:szCs w:val="24"/>
          <w:rtl/>
        </w:rPr>
        <w:t xml:space="preserve">. </w:t>
      </w:r>
      <w:r w:rsidRPr="000763CB">
        <w:rPr>
          <w:rFonts w:ascii="Narkisim" w:hAnsi="Narkisim" w:cs="Narkisim" w:hint="cs"/>
          <w:szCs w:val="24"/>
          <w:rtl/>
        </w:rPr>
        <w:t>הזן</w:t>
      </w:r>
      <w:r w:rsidRPr="000763CB">
        <w:rPr>
          <w:rFonts w:ascii="Narkisim" w:hAnsi="Narkisim" w:cs="Narkisim"/>
          <w:szCs w:val="24"/>
          <w:rtl/>
        </w:rPr>
        <w:t xml:space="preserve"> </w:t>
      </w:r>
      <w:r w:rsidRPr="000763CB">
        <w:rPr>
          <w:rFonts w:ascii="Narkisim" w:hAnsi="Narkisim" w:cs="Narkisim" w:hint="cs"/>
          <w:szCs w:val="24"/>
          <w:rtl/>
        </w:rPr>
        <w:t>הכיל</w:t>
      </w:r>
      <w:r w:rsidRPr="000763CB">
        <w:rPr>
          <w:rFonts w:ascii="Narkisim" w:hAnsi="Narkisim" w:cs="Narkisim"/>
          <w:szCs w:val="24"/>
          <w:rtl/>
        </w:rPr>
        <w:t xml:space="preserve"> </w:t>
      </w:r>
      <w:r w:rsidRPr="000763CB">
        <w:rPr>
          <w:rFonts w:ascii="Narkisim" w:hAnsi="Narkisim" w:cs="Narkisim" w:hint="cs"/>
          <w:szCs w:val="24"/>
          <w:rtl/>
        </w:rPr>
        <w:t>גנים</w:t>
      </w:r>
      <w:r w:rsidRPr="000763CB">
        <w:rPr>
          <w:rFonts w:ascii="Narkisim" w:hAnsi="Narkisim" w:cs="Narkisim"/>
          <w:szCs w:val="24"/>
          <w:rtl/>
        </w:rPr>
        <w:t xml:space="preserve"> </w:t>
      </w:r>
      <w:r w:rsidRPr="000763CB">
        <w:rPr>
          <w:rFonts w:ascii="Narkisim" w:hAnsi="Narkisim" w:cs="Narkisim" w:hint="cs"/>
          <w:szCs w:val="24"/>
          <w:rtl/>
        </w:rPr>
        <w:t>למספר</w:t>
      </w:r>
      <w:r w:rsidRPr="000763CB">
        <w:rPr>
          <w:rFonts w:ascii="Narkisim" w:hAnsi="Narkisim" w:cs="Narkisim"/>
          <w:szCs w:val="24"/>
          <w:rtl/>
        </w:rPr>
        <w:t xml:space="preserve"> </w:t>
      </w:r>
      <w:r w:rsidRPr="000763CB">
        <w:rPr>
          <w:rFonts w:ascii="Narkisim" w:hAnsi="Narkisim" w:cs="Narkisim" w:hint="cs"/>
          <w:szCs w:val="24"/>
          <w:rtl/>
        </w:rPr>
        <w:t>גורמי</w:t>
      </w:r>
      <w:r w:rsidRPr="000763CB">
        <w:rPr>
          <w:rFonts w:ascii="Narkisim" w:hAnsi="Narkisim" w:cs="Narkisim"/>
          <w:szCs w:val="24"/>
          <w:rtl/>
        </w:rPr>
        <w:t xml:space="preserve"> </w:t>
      </w:r>
      <w:r w:rsidRPr="000763CB">
        <w:rPr>
          <w:rFonts w:ascii="Narkisim" w:hAnsi="Narkisim" w:cs="Narkisim" w:hint="cs"/>
          <w:szCs w:val="24"/>
          <w:rtl/>
        </w:rPr>
        <w:t>וירולנטיות</w:t>
      </w:r>
      <w:r w:rsidRPr="000763CB">
        <w:rPr>
          <w:rFonts w:ascii="Narkisim" w:hAnsi="Narkisim" w:cs="Narkisim"/>
          <w:szCs w:val="24"/>
          <w:rtl/>
        </w:rPr>
        <w:t xml:space="preserve"> </w:t>
      </w:r>
      <w:r w:rsidRPr="000763CB">
        <w:rPr>
          <w:rFonts w:ascii="Narkisim" w:hAnsi="Narkisim" w:cs="Narkisim" w:hint="cs"/>
          <w:szCs w:val="24"/>
          <w:rtl/>
        </w:rPr>
        <w:t>פוטטיביים</w:t>
      </w:r>
      <w:r w:rsidRPr="000763CB">
        <w:rPr>
          <w:rFonts w:ascii="Narkisim" w:hAnsi="Narkisim" w:cs="Narkisim"/>
          <w:szCs w:val="24"/>
          <w:rtl/>
        </w:rPr>
        <w:t xml:space="preserve">, </w:t>
      </w:r>
      <w:r w:rsidRPr="000763CB">
        <w:rPr>
          <w:rFonts w:ascii="Narkisim" w:hAnsi="Narkisim" w:cs="Narkisim" w:hint="cs"/>
          <w:szCs w:val="24"/>
          <w:rtl/>
        </w:rPr>
        <w:t>כולל</w:t>
      </w:r>
      <w:r w:rsidRPr="000763CB">
        <w:rPr>
          <w:rFonts w:ascii="Narkisim" w:hAnsi="Narkisim" w:cs="Narkisim"/>
          <w:szCs w:val="24"/>
          <w:rtl/>
        </w:rPr>
        <w:t xml:space="preserve"> </w:t>
      </w:r>
      <w:r w:rsidRPr="000763CB">
        <w:rPr>
          <w:rFonts w:ascii="Narkisim" w:hAnsi="Narkisim" w:cs="Narkisim" w:hint="cs"/>
          <w:szCs w:val="24"/>
          <w:rtl/>
        </w:rPr>
        <w:t>המולי</w:t>
      </w:r>
      <w:r>
        <w:rPr>
          <w:rFonts w:ascii="Narkisim" w:hAnsi="Narkisim" w:cs="Narkisim" w:hint="cs"/>
          <w:szCs w:val="24"/>
          <w:rtl/>
        </w:rPr>
        <w:t>ז</w:t>
      </w:r>
      <w:r w:rsidRPr="000763CB">
        <w:rPr>
          <w:rFonts w:ascii="Narkisim" w:hAnsi="Narkisim" w:cs="Narkisim" w:hint="cs"/>
          <w:szCs w:val="24"/>
          <w:rtl/>
        </w:rPr>
        <w:t>ינים</w:t>
      </w:r>
      <w:r w:rsidRPr="000763CB">
        <w:rPr>
          <w:rFonts w:ascii="Narkisim" w:hAnsi="Narkisim" w:cs="Narkisim"/>
          <w:szCs w:val="24"/>
          <w:rtl/>
        </w:rPr>
        <w:t xml:space="preserve"> (</w:t>
      </w:r>
      <w:r w:rsidRPr="000763CB">
        <w:rPr>
          <w:rFonts w:ascii="Narkisim" w:hAnsi="Narkisim" w:cs="Narkisim"/>
          <w:szCs w:val="24"/>
        </w:rPr>
        <w:t>hla, hlb, hld, hlgA-B-C</w:t>
      </w:r>
      <w:r w:rsidRPr="000763CB">
        <w:rPr>
          <w:rFonts w:ascii="Narkisim" w:hAnsi="Narkisim" w:cs="Narkisim"/>
          <w:szCs w:val="24"/>
          <w:rtl/>
        </w:rPr>
        <w:t xml:space="preserve">), </w:t>
      </w:r>
      <w:r w:rsidRPr="000763CB">
        <w:rPr>
          <w:rFonts w:ascii="Narkisim" w:hAnsi="Narkisim" w:cs="Narkisim" w:hint="cs"/>
          <w:szCs w:val="24"/>
          <w:rtl/>
        </w:rPr>
        <w:t>אורוליזין</w:t>
      </w:r>
      <w:r w:rsidRPr="000763CB">
        <w:rPr>
          <w:rFonts w:ascii="Narkisim" w:hAnsi="Narkisim" w:cs="Narkisim"/>
          <w:szCs w:val="24"/>
          <w:rtl/>
        </w:rPr>
        <w:t xml:space="preserve"> (</w:t>
      </w:r>
      <w:r w:rsidRPr="000763CB">
        <w:rPr>
          <w:rFonts w:ascii="Narkisim" w:hAnsi="Narkisim" w:cs="Narkisim"/>
          <w:szCs w:val="24"/>
        </w:rPr>
        <w:t>aur</w:t>
      </w:r>
      <w:r w:rsidRPr="000763CB">
        <w:rPr>
          <w:rFonts w:ascii="Narkisim" w:hAnsi="Narkisim" w:cs="Narkisim"/>
          <w:szCs w:val="24"/>
          <w:rtl/>
        </w:rPr>
        <w:t xml:space="preserve">), </w:t>
      </w:r>
      <w:r w:rsidRPr="000763CB">
        <w:rPr>
          <w:rFonts w:ascii="Narkisim" w:hAnsi="Narkisim" w:cs="Narkisim" w:hint="cs"/>
          <w:szCs w:val="24"/>
          <w:rtl/>
        </w:rPr>
        <w:t>ליפאז</w:t>
      </w:r>
      <w:r w:rsidRPr="000763CB">
        <w:rPr>
          <w:rFonts w:ascii="Narkisim" w:hAnsi="Narkisim" w:cs="Narkisim"/>
          <w:szCs w:val="24"/>
          <w:rtl/>
        </w:rPr>
        <w:t xml:space="preserve"> (</w:t>
      </w:r>
      <w:r>
        <w:rPr>
          <w:rFonts w:asciiTheme="minorHAnsi" w:hAnsiTheme="minorHAnsi" w:cs="Narkisim"/>
          <w:szCs w:val="24"/>
        </w:rPr>
        <w:t>lip</w:t>
      </w:r>
      <w:r w:rsidRPr="000763CB">
        <w:rPr>
          <w:rFonts w:ascii="Narkisim" w:hAnsi="Narkisim" w:cs="Narkisim"/>
          <w:szCs w:val="24"/>
          <w:rtl/>
        </w:rPr>
        <w:t xml:space="preserve">), </w:t>
      </w:r>
      <w:r w:rsidRPr="000763CB">
        <w:rPr>
          <w:rFonts w:ascii="Narkisim" w:hAnsi="Narkisim" w:cs="Narkisim" w:hint="cs"/>
          <w:szCs w:val="24"/>
          <w:rtl/>
        </w:rPr>
        <w:t>חלבוני</w:t>
      </w:r>
      <w:r w:rsidRPr="000763CB">
        <w:rPr>
          <w:rFonts w:ascii="Narkisim" w:hAnsi="Narkisim" w:cs="Narkisim"/>
          <w:szCs w:val="24"/>
          <w:rtl/>
        </w:rPr>
        <w:t xml:space="preserve"> </w:t>
      </w:r>
      <w:r w:rsidRPr="000763CB">
        <w:rPr>
          <w:rFonts w:ascii="Narkisim" w:hAnsi="Narkisim" w:cs="Narkisim" w:hint="cs"/>
          <w:szCs w:val="24"/>
          <w:rtl/>
        </w:rPr>
        <w:t>הידבקות</w:t>
      </w:r>
      <w:r w:rsidRPr="000763CB">
        <w:rPr>
          <w:rFonts w:ascii="Narkisim" w:hAnsi="Narkisim" w:cs="Narkisim"/>
          <w:szCs w:val="24"/>
          <w:rtl/>
        </w:rPr>
        <w:t xml:space="preserve"> </w:t>
      </w:r>
      <w:r w:rsidRPr="000763CB">
        <w:rPr>
          <w:rFonts w:ascii="Narkisim" w:hAnsi="Narkisim" w:cs="Narkisim" w:hint="cs"/>
          <w:szCs w:val="24"/>
          <w:rtl/>
        </w:rPr>
        <w:t>תוך</w:t>
      </w:r>
      <w:r w:rsidRPr="000763CB">
        <w:rPr>
          <w:rFonts w:ascii="Narkisim" w:hAnsi="Narkisim" w:cs="Narkisim"/>
          <w:szCs w:val="24"/>
          <w:rtl/>
        </w:rPr>
        <w:t>-</w:t>
      </w:r>
      <w:r w:rsidRPr="000763CB">
        <w:rPr>
          <w:rFonts w:ascii="Narkisim" w:hAnsi="Narkisim" w:cs="Narkisim" w:hint="cs"/>
          <w:szCs w:val="24"/>
          <w:rtl/>
        </w:rPr>
        <w:t>תאיים</w:t>
      </w:r>
      <w:r w:rsidRPr="000763CB">
        <w:rPr>
          <w:rFonts w:ascii="Narkisim" w:hAnsi="Narkisim" w:cs="Narkisim"/>
          <w:szCs w:val="24"/>
          <w:rtl/>
        </w:rPr>
        <w:t xml:space="preserve"> (</w:t>
      </w:r>
      <w:r w:rsidRPr="000763CB">
        <w:rPr>
          <w:rFonts w:ascii="Narkisim" w:hAnsi="Narkisim" w:cs="Narkisim"/>
          <w:szCs w:val="24"/>
        </w:rPr>
        <w:t>icaA, icaB, icaC, icaD, icaR</w:t>
      </w:r>
      <w:r w:rsidRPr="000763CB">
        <w:rPr>
          <w:rFonts w:ascii="Narkisim" w:hAnsi="Narkisim" w:cs="Narkisim"/>
          <w:szCs w:val="24"/>
          <w:rtl/>
        </w:rPr>
        <w:t xml:space="preserve">), </w:t>
      </w:r>
      <w:r>
        <w:rPr>
          <w:rFonts w:ascii="Narkisim" w:hAnsi="Narkisim" w:cs="Narkisim" w:hint="cs"/>
          <w:szCs w:val="24"/>
          <w:rtl/>
        </w:rPr>
        <w:t xml:space="preserve">חלבון </w:t>
      </w:r>
      <w:r w:rsidRPr="000763CB">
        <w:rPr>
          <w:rFonts w:ascii="Narkisim" w:hAnsi="Narkisim" w:cs="Narkisim" w:hint="cs"/>
          <w:szCs w:val="24"/>
          <w:rtl/>
        </w:rPr>
        <w:t>הידבקות</w:t>
      </w:r>
      <w:r w:rsidRPr="000763CB">
        <w:rPr>
          <w:rFonts w:ascii="Narkisim" w:hAnsi="Narkisim" w:cs="Narkisim"/>
          <w:szCs w:val="24"/>
          <w:rtl/>
        </w:rPr>
        <w:t xml:space="preserve"> </w:t>
      </w:r>
      <w:r w:rsidRPr="000763CB">
        <w:rPr>
          <w:rFonts w:ascii="Narkisim" w:hAnsi="Narkisim" w:cs="Narkisim" w:hint="cs"/>
          <w:szCs w:val="24"/>
          <w:rtl/>
        </w:rPr>
        <w:t>קולגן</w:t>
      </w:r>
      <w:r w:rsidRPr="000763CB">
        <w:rPr>
          <w:rFonts w:ascii="Narkisim" w:hAnsi="Narkisim" w:cs="Narkisim"/>
          <w:szCs w:val="24"/>
          <w:rtl/>
        </w:rPr>
        <w:t xml:space="preserve"> (</w:t>
      </w:r>
      <w:r w:rsidRPr="000763CB">
        <w:rPr>
          <w:rFonts w:ascii="Narkisim" w:hAnsi="Narkisim" w:cs="Narkisim"/>
          <w:szCs w:val="24"/>
        </w:rPr>
        <w:t>can</w:t>
      </w:r>
      <w:r w:rsidRPr="000763CB">
        <w:rPr>
          <w:rFonts w:ascii="Narkisim" w:hAnsi="Narkisim" w:cs="Narkisim"/>
          <w:szCs w:val="24"/>
          <w:rtl/>
        </w:rPr>
        <w:t xml:space="preserve">), </w:t>
      </w:r>
      <w:r w:rsidRPr="000763CB">
        <w:rPr>
          <w:rFonts w:ascii="Narkisim" w:hAnsi="Narkisim" w:cs="Narkisim" w:hint="cs"/>
          <w:szCs w:val="24"/>
          <w:rtl/>
        </w:rPr>
        <w:t>גנים</w:t>
      </w:r>
      <w:r w:rsidRPr="000763CB">
        <w:rPr>
          <w:rFonts w:ascii="Narkisim" w:hAnsi="Narkisim" w:cs="Narkisim"/>
          <w:szCs w:val="24"/>
          <w:rtl/>
        </w:rPr>
        <w:t xml:space="preserve"> </w:t>
      </w:r>
      <w:r>
        <w:rPr>
          <w:rFonts w:ascii="Narkisim" w:hAnsi="Narkisim" w:cs="Narkisim" w:hint="cs"/>
          <w:szCs w:val="24"/>
          <w:rtl/>
        </w:rPr>
        <w:t>לקפסולה</w:t>
      </w:r>
      <w:r w:rsidRPr="000763CB">
        <w:rPr>
          <w:rFonts w:ascii="Narkisim" w:hAnsi="Narkisim" w:cs="Narkisim"/>
          <w:szCs w:val="24"/>
          <w:rtl/>
        </w:rPr>
        <w:t xml:space="preserve"> (</w:t>
      </w:r>
      <w:r w:rsidRPr="000763CB">
        <w:rPr>
          <w:rFonts w:ascii="Narkisim" w:hAnsi="Narkisim" w:cs="Narkisim"/>
          <w:szCs w:val="24"/>
        </w:rPr>
        <w:t>cap8A, C-E, G, H-P</w:t>
      </w:r>
      <w:r w:rsidRPr="000763CB">
        <w:rPr>
          <w:rFonts w:ascii="Narkisim" w:hAnsi="Narkisim" w:cs="Narkisim"/>
          <w:szCs w:val="24"/>
          <w:rtl/>
        </w:rPr>
        <w:t xml:space="preserve">), </w:t>
      </w:r>
      <w:r w:rsidRPr="000763CB">
        <w:rPr>
          <w:rFonts w:ascii="Narkisim" w:hAnsi="Narkisim" w:cs="Narkisim" w:hint="cs"/>
          <w:szCs w:val="24"/>
          <w:rtl/>
        </w:rPr>
        <w:t>ציסטאין</w:t>
      </w:r>
      <w:r w:rsidRPr="000763CB">
        <w:rPr>
          <w:rFonts w:ascii="Narkisim" w:hAnsi="Narkisim" w:cs="Narkisim"/>
          <w:szCs w:val="24"/>
          <w:rtl/>
        </w:rPr>
        <w:t xml:space="preserve"> </w:t>
      </w:r>
      <w:r w:rsidRPr="000763CB">
        <w:rPr>
          <w:rFonts w:ascii="Narkisim" w:hAnsi="Narkisim" w:cs="Narkisim" w:hint="cs"/>
          <w:szCs w:val="24"/>
          <w:rtl/>
        </w:rPr>
        <w:t>פרוטאז</w:t>
      </w:r>
      <w:r w:rsidRPr="000763CB">
        <w:rPr>
          <w:rFonts w:ascii="Narkisim" w:hAnsi="Narkisim" w:cs="Narkisim"/>
          <w:szCs w:val="24"/>
          <w:rtl/>
        </w:rPr>
        <w:t xml:space="preserve"> (</w:t>
      </w:r>
      <w:r w:rsidRPr="000763CB">
        <w:rPr>
          <w:rFonts w:ascii="Narkisim" w:hAnsi="Narkisim" w:cs="Narkisim"/>
          <w:szCs w:val="24"/>
        </w:rPr>
        <w:t>sspB-C</w:t>
      </w:r>
      <w:r w:rsidRPr="000763CB">
        <w:rPr>
          <w:rFonts w:ascii="Narkisim" w:hAnsi="Narkisim" w:cs="Narkisim"/>
          <w:szCs w:val="24"/>
          <w:rtl/>
        </w:rPr>
        <w:t xml:space="preserve">) </w:t>
      </w:r>
      <w:r w:rsidRPr="000763CB">
        <w:rPr>
          <w:rFonts w:ascii="Narkisim" w:hAnsi="Narkisim" w:cs="Narkisim" w:hint="cs"/>
          <w:szCs w:val="24"/>
          <w:rtl/>
        </w:rPr>
        <w:t>ומערכת</w:t>
      </w:r>
      <w:r w:rsidRPr="000763CB">
        <w:rPr>
          <w:rFonts w:ascii="Narkisim" w:hAnsi="Narkisim" w:cs="Narkisim"/>
          <w:szCs w:val="24"/>
          <w:rtl/>
        </w:rPr>
        <w:t xml:space="preserve"> </w:t>
      </w:r>
      <w:r w:rsidRPr="000763CB">
        <w:rPr>
          <w:rFonts w:ascii="Narkisim" w:hAnsi="Narkisim" w:cs="Narkisim" w:hint="cs"/>
          <w:szCs w:val="24"/>
          <w:rtl/>
        </w:rPr>
        <w:t>הפרשה</w:t>
      </w:r>
      <w:r w:rsidRPr="000763CB">
        <w:rPr>
          <w:rFonts w:ascii="Narkisim" w:hAnsi="Narkisim" w:cs="Narkisim"/>
          <w:szCs w:val="24"/>
          <w:rtl/>
        </w:rPr>
        <w:t xml:space="preserve"> </w:t>
      </w:r>
      <w:r w:rsidRPr="000763CB">
        <w:rPr>
          <w:rFonts w:ascii="Narkisim" w:hAnsi="Narkisim" w:cs="Narkisim" w:hint="cs"/>
          <w:szCs w:val="24"/>
          <w:rtl/>
        </w:rPr>
        <w:t>מסוג</w:t>
      </w:r>
      <w:r w:rsidRPr="000763CB">
        <w:rPr>
          <w:rFonts w:ascii="Narkisim" w:hAnsi="Narkisim" w:cs="Narkisim"/>
          <w:szCs w:val="24"/>
          <w:rtl/>
        </w:rPr>
        <w:t xml:space="preserve"> </w:t>
      </w:r>
      <w:r w:rsidRPr="000763CB">
        <w:rPr>
          <w:rFonts w:ascii="Narkisim" w:hAnsi="Narkisim" w:cs="Narkisim"/>
          <w:szCs w:val="24"/>
        </w:rPr>
        <w:t>(esaA-C, VII essA-C,  esxA-B</w:t>
      </w:r>
      <w:r w:rsidRPr="000763CB">
        <w:rPr>
          <w:rFonts w:ascii="Narkisim" w:hAnsi="Narkisim" w:cs="Narkisim"/>
          <w:szCs w:val="24"/>
          <w:rtl/>
        </w:rPr>
        <w:t>).</w:t>
      </w:r>
    </w:p>
    <w:p w14:paraId="272655B0" w14:textId="77777777" w:rsidR="00676165" w:rsidRDefault="00676165" w:rsidP="00676165">
      <w:pPr>
        <w:pStyle w:val="a3"/>
        <w:bidi/>
        <w:spacing w:line="480" w:lineRule="auto"/>
        <w:ind w:left="135"/>
        <w:rPr>
          <w:rFonts w:ascii="Narkisim" w:hAnsi="Narkisim" w:cs="Narkisim"/>
          <w:szCs w:val="24"/>
        </w:rPr>
      </w:pPr>
    </w:p>
    <w:p w14:paraId="7A4F25E7" w14:textId="452616F4" w:rsidR="0050585A" w:rsidRDefault="0050585A" w:rsidP="00770377">
      <w:pPr>
        <w:pStyle w:val="a3"/>
        <w:numPr>
          <w:ilvl w:val="0"/>
          <w:numId w:val="10"/>
        </w:numPr>
        <w:bidi/>
        <w:spacing w:line="480" w:lineRule="auto"/>
        <w:ind w:left="135" w:hanging="284"/>
        <w:rPr>
          <w:rFonts w:ascii="Narkisim" w:hAnsi="Narkisim" w:cs="Narkisim"/>
          <w:szCs w:val="24"/>
        </w:rPr>
      </w:pPr>
      <w:r>
        <w:rPr>
          <w:rFonts w:ascii="Narkisim" w:hAnsi="Narkisim" w:cs="Narkisim" w:hint="cs"/>
          <w:szCs w:val="24"/>
          <w:rtl/>
        </w:rPr>
        <w:t>ממצאי הסקר האפידמיולוגי</w:t>
      </w:r>
    </w:p>
    <w:p w14:paraId="496E12B7" w14:textId="77777777" w:rsidR="0050585A" w:rsidRDefault="0050585A" w:rsidP="0050585A">
      <w:pPr>
        <w:pStyle w:val="a3"/>
        <w:bidi/>
        <w:spacing w:line="480" w:lineRule="auto"/>
        <w:ind w:left="135"/>
        <w:rPr>
          <w:rFonts w:ascii="Narkisim" w:hAnsi="Narkisim" w:cs="Narkisim"/>
          <w:szCs w:val="24"/>
          <w:rtl/>
        </w:rPr>
      </w:pPr>
      <w:r>
        <w:rPr>
          <w:rFonts w:ascii="Narkisim" w:hAnsi="Narkisim" w:cs="Narkisim" w:hint="cs"/>
          <w:szCs w:val="24"/>
          <w:rtl/>
        </w:rPr>
        <w:t>במהלך תקופת המחקר, מה-01.09.12019 ועד ל- 31.08.2020 התקבלו דגימות מ-547 רפתות. מספר המשלוחים שהתקבלו מכל משק לאורך פרק זמן זה נע בין שני משלוחים ל-22 משלוחים, והחציון הנו חמישה משלוחים (תמונה 2).</w:t>
      </w:r>
      <w:r>
        <w:rPr>
          <w:rFonts w:ascii="Narkisim" w:hAnsi="Narkisim" w:cs="Narkisim"/>
          <w:szCs w:val="24"/>
        </w:rPr>
        <w:t xml:space="preserve"> </w:t>
      </w:r>
      <w:r>
        <w:rPr>
          <w:rFonts w:ascii="Narkisim" w:hAnsi="Narkisim" w:cs="Narkisim" w:hint="cs"/>
          <w:szCs w:val="24"/>
          <w:rtl/>
        </w:rPr>
        <w:t xml:space="preserve"> מבין כלל המשקים נכללו בסקר האפידמיולוגי משקים ששלחו לפחות שישה משלוחים (מעל חמישה משלוחים, החציון) והם כללו 269 משקים, כאשר ב-123 מהם אובחן </w:t>
      </w:r>
      <w:r w:rsidRPr="0050585A">
        <w:rPr>
          <w:rFonts w:ascii="Narkisim" w:hAnsi="Narkisim" w:cs="Narkisim"/>
          <w:i/>
          <w:iCs/>
          <w:szCs w:val="24"/>
        </w:rPr>
        <w:t>S. aureus</w:t>
      </w:r>
      <w:r>
        <w:rPr>
          <w:rFonts w:ascii="Narkisim" w:hAnsi="Narkisim" w:cs="Narkisim" w:hint="cs"/>
          <w:szCs w:val="24"/>
          <w:rtl/>
        </w:rPr>
        <w:t xml:space="preserve"> וב-146 משקים לא אובחן.</w:t>
      </w:r>
    </w:p>
    <w:p w14:paraId="1ED0E3CE" w14:textId="77777777" w:rsidR="00C465F8" w:rsidRDefault="0050585A" w:rsidP="00FC6F56">
      <w:pPr>
        <w:bidi/>
        <w:spacing w:line="480" w:lineRule="auto"/>
        <w:jc w:val="center"/>
        <w:rPr>
          <w:rFonts w:ascii="Narkisim" w:hAnsi="Narkisim" w:cs="Narkisim"/>
          <w:szCs w:val="24"/>
          <w:rtl/>
        </w:rPr>
      </w:pPr>
      <w:r w:rsidRPr="00ED4E9F">
        <w:rPr>
          <w:rFonts w:ascii="Narkisim" w:hAnsi="Narkisim" w:cs="Narkisim"/>
          <w:noProof/>
          <w:szCs w:val="24"/>
          <w:u w:val="single"/>
        </w:rPr>
        <mc:AlternateContent>
          <mc:Choice Requires="wpg">
            <w:drawing>
              <wp:anchor distT="0" distB="0" distL="114300" distR="114300" simplePos="0" relativeHeight="251659264" behindDoc="0" locked="0" layoutInCell="1" allowOverlap="1" wp14:anchorId="6B9A972F" wp14:editId="24A6E8FA">
                <wp:simplePos x="0" y="0"/>
                <wp:positionH relativeFrom="margin">
                  <wp:posOffset>-25400</wp:posOffset>
                </wp:positionH>
                <wp:positionV relativeFrom="paragraph">
                  <wp:posOffset>475827</wp:posOffset>
                </wp:positionV>
                <wp:extent cx="5757333" cy="2635885"/>
                <wp:effectExtent l="0" t="0" r="0" b="0"/>
                <wp:wrapNone/>
                <wp:docPr id="10" name="קבוצה 3"/>
                <wp:cNvGraphicFramePr/>
                <a:graphic xmlns:a="http://schemas.openxmlformats.org/drawingml/2006/main">
                  <a:graphicData uri="http://schemas.microsoft.com/office/word/2010/wordprocessingGroup">
                    <wpg:wgp>
                      <wpg:cNvGrpSpPr/>
                      <wpg:grpSpPr>
                        <a:xfrm>
                          <a:off x="0" y="0"/>
                          <a:ext cx="5757333" cy="2635885"/>
                          <a:chOff x="0" y="0"/>
                          <a:chExt cx="6018530" cy="2635885"/>
                        </a:xfrm>
                      </wpg:grpSpPr>
                      <wpg:grpSp>
                        <wpg:cNvPr id="11" name="קבוצה 1"/>
                        <wpg:cNvGrpSpPr/>
                        <wpg:grpSpPr>
                          <a:xfrm>
                            <a:off x="0" y="0"/>
                            <a:ext cx="6018530" cy="2635885"/>
                            <a:chOff x="0" y="0"/>
                            <a:chExt cx="6018530" cy="2635885"/>
                          </a:xfrm>
                        </wpg:grpSpPr>
                        <pic:pic xmlns:pic="http://schemas.openxmlformats.org/drawingml/2006/picture">
                          <pic:nvPicPr>
                            <pic:cNvPr id="12" name="תמונה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018530" cy="2635885"/>
                            </a:xfrm>
                            <a:prstGeom prst="rect">
                              <a:avLst/>
                            </a:prstGeom>
                          </pic:spPr>
                        </pic:pic>
                        <wps:wsp>
                          <wps:cNvPr id="13" name="תיבת טקסט 2"/>
                          <wps:cNvSpPr txBox="1">
                            <a:spLocks noChangeArrowheads="1"/>
                          </wps:cNvSpPr>
                          <wps:spPr bwMode="auto">
                            <a:xfrm flipH="1">
                              <a:off x="273133" y="47501"/>
                              <a:ext cx="5367028" cy="261257"/>
                            </a:xfrm>
                            <a:prstGeom prst="rect">
                              <a:avLst/>
                            </a:prstGeom>
                            <a:solidFill>
                              <a:schemeClr val="bg1"/>
                            </a:solidFill>
                            <a:ln w="9525">
                              <a:noFill/>
                              <a:miter lim="800000"/>
                              <a:headEnd/>
                              <a:tailEnd/>
                            </a:ln>
                          </wps:spPr>
                          <wps:txbx>
                            <w:txbxContent>
                              <w:p w14:paraId="0EE0AC90" w14:textId="77777777" w:rsidR="00646B24" w:rsidRPr="00A63EB5" w:rsidRDefault="00646B24" w:rsidP="00C465F8">
                                <w:pPr>
                                  <w:jc w:val="center"/>
                                  <w:rPr>
                                    <w:b/>
                                    <w:bCs/>
                                    <w:sz w:val="20"/>
                                    <w:szCs w:val="20"/>
                                  </w:rPr>
                                </w:pPr>
                                <w:r w:rsidRPr="00A63EB5">
                                  <w:rPr>
                                    <w:rFonts w:asciiTheme="majorBidi" w:hAnsiTheme="majorBidi" w:cstheme="majorBidi"/>
                                    <w:b/>
                                    <w:bCs/>
                                  </w:rPr>
                                  <w:t>Histogram of dairy farms distributed by the number of milking sample deliveries sent</w:t>
                                </w:r>
                              </w:p>
                            </w:txbxContent>
                          </wps:txbx>
                          <wps:bodyPr rot="0" vert="horz" wrap="square" lIns="91440" tIns="45720" rIns="91440" bIns="45720" anchor="t" anchorCtr="0">
                            <a:noAutofit/>
                          </wps:bodyPr>
                        </wps:wsp>
                      </wpg:grpSp>
                      <wps:wsp>
                        <wps:cNvPr id="14" name="מחבר ישר 2"/>
                        <wps:cNvCnPr/>
                        <wps:spPr>
                          <a:xfrm>
                            <a:off x="647700" y="1310640"/>
                            <a:ext cx="11430" cy="1005840"/>
                          </a:xfrm>
                          <a:prstGeom prst="line">
                            <a:avLst/>
                          </a:prstGeom>
                          <a:ln w="12700"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anchor>
            </w:drawing>
          </mc:Choice>
          <mc:Fallback xmlns:cx1="http://schemas.microsoft.com/office/drawing/2015/9/8/chartex">
            <w:pict>
              <v:group w14:anchorId="6B9A972F" id="קבוצה 3" o:spid="_x0000_s1026" style="position:absolute;left:0;text-align:left;margin-left:-2pt;margin-top:37.45pt;width:453.35pt;height:207.55pt;z-index:251659264;mso-position-horizontal-relative:margin;mso-width-relative:margin" coordsize="60185,26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">
                <v:group id="קבוצה 1" o:spid="_x0000_s1027" style="position:absolute;width:60185;height:26358" coordsize="60185,2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 o:spid="_x0000_s1028" type="#_x0000_t75" style="position:absolute;width:60185;height:2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">
                    <v:imagedata r:id="rId11" o:title=""/>
                    <v:path arrowok="t"/>
                  </v:shape>
                  <v:shapetype id="_x0000_t202" coordsize="21600,21600" o:spt="202" path="m,l,21600r21600,l21600,xe">
                    <v:stroke joinstyle="miter"/>
                    <v:path gradientshapeok="t" o:connecttype="rect"/>
                  </v:shapetype>
                  <v:shape id="תיבת טקסט 2" o:spid="_x0000_s1029" type="#_x0000_t202" style="position:absolute;left:2731;top:475;width:53670;height:26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" fillcolor="white [3212]" stroked="f">
                    <v:textbox>
                      <w:txbxContent>
                        <w:p w14:paraId="0EE0AC90" w14:textId="77777777" w:rsidR="00646B24" w:rsidRPr="00A63EB5" w:rsidRDefault="00646B24" w:rsidP="00C465F8">
                          <w:pPr>
                            <w:jc w:val="center"/>
                            <w:rPr>
                              <w:b/>
                              <w:bCs/>
                              <w:sz w:val="20"/>
                              <w:szCs w:val="20"/>
                            </w:rPr>
                          </w:pPr>
                          <w:r w:rsidRPr="00A63EB5">
                            <w:rPr>
                              <w:rFonts w:asciiTheme="majorBidi" w:hAnsiTheme="majorBidi" w:cstheme="majorBidi"/>
                              <w:b/>
                              <w:bCs/>
                            </w:rPr>
                            <w:t>Histogram of dairy farms distributed by the number of milking sample deliveries sent</w:t>
                          </w:r>
                        </w:p>
                      </w:txbxContent>
                    </v:textbox>
                  </v:shape>
                </v:group>
                <v:line id="מחבר ישר 2" o:spid="_x0000_s1030" style="position:absolute;visibility:visible;mso-wrap-style:square" from="6477,13106" to="6591,2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" strokecolor="red" strokeweight="1pt">
                  <v:stroke dashstyle="dash"/>
                </v:line>
                <w10:wrap anchorx="margin"/>
              </v:group>
            </w:pict>
          </mc:Fallback>
        </mc:AlternateContent>
      </w:r>
      <w:r w:rsidRPr="00ED4E9F">
        <w:rPr>
          <w:rFonts w:ascii="Narkisim" w:hAnsi="Narkisim" w:cs="Narkisim" w:hint="cs"/>
          <w:szCs w:val="24"/>
          <w:u w:val="single"/>
          <w:rtl/>
        </w:rPr>
        <w:t xml:space="preserve">תמונה 2: </w:t>
      </w:r>
      <w:r w:rsidR="00FC6F56">
        <w:rPr>
          <w:rFonts w:ascii="Narkisim" w:hAnsi="Narkisim" w:cs="Narkisim" w:hint="cs"/>
          <w:szCs w:val="24"/>
          <w:rtl/>
        </w:rPr>
        <w:t>התפלגות מס' המשקים לפי מס' המשלוחים</w:t>
      </w:r>
      <w:r w:rsidR="00FC6F56" w:rsidRPr="00FC6F56">
        <w:rPr>
          <w:rFonts w:ascii="Narkisim" w:hAnsi="Narkisim" w:cs="Narkisim" w:hint="cs"/>
          <w:szCs w:val="24"/>
          <w:rtl/>
        </w:rPr>
        <w:t xml:space="preserve"> </w:t>
      </w:r>
      <w:r w:rsidR="00FC6F56">
        <w:rPr>
          <w:rFonts w:ascii="Narkisim" w:hAnsi="Narkisim" w:cs="Narkisim" w:hint="cs"/>
          <w:szCs w:val="24"/>
          <w:rtl/>
        </w:rPr>
        <w:t>ששלחו דגימות למעבדה</w:t>
      </w:r>
    </w:p>
    <w:p w14:paraId="4EC009D6" w14:textId="77777777" w:rsidR="0042528F" w:rsidRDefault="0042528F" w:rsidP="0042528F">
      <w:pPr>
        <w:bidi/>
        <w:spacing w:line="480" w:lineRule="auto"/>
        <w:jc w:val="center"/>
        <w:rPr>
          <w:rFonts w:ascii="Narkisim" w:hAnsi="Narkisim" w:cs="Narkisim"/>
          <w:szCs w:val="24"/>
          <w:rtl/>
        </w:rPr>
      </w:pPr>
    </w:p>
    <w:p w14:paraId="384632D4" w14:textId="77777777" w:rsidR="0042528F" w:rsidRDefault="0042528F" w:rsidP="0042528F">
      <w:pPr>
        <w:bidi/>
        <w:spacing w:line="480" w:lineRule="auto"/>
        <w:jc w:val="center"/>
        <w:rPr>
          <w:rFonts w:ascii="Narkisim" w:hAnsi="Narkisim" w:cs="Narkisim"/>
          <w:szCs w:val="24"/>
          <w:rtl/>
        </w:rPr>
      </w:pPr>
    </w:p>
    <w:p w14:paraId="7818D1EB" w14:textId="77777777" w:rsidR="0042528F" w:rsidRDefault="0042528F" w:rsidP="0042528F">
      <w:pPr>
        <w:bidi/>
        <w:spacing w:line="480" w:lineRule="auto"/>
        <w:jc w:val="center"/>
        <w:rPr>
          <w:rFonts w:ascii="Narkisim" w:hAnsi="Narkisim" w:cs="Narkisim"/>
          <w:szCs w:val="24"/>
          <w:rtl/>
        </w:rPr>
      </w:pPr>
    </w:p>
    <w:p w14:paraId="6B3A1B94" w14:textId="77777777" w:rsidR="0042528F" w:rsidRDefault="0042528F" w:rsidP="0042528F">
      <w:pPr>
        <w:bidi/>
        <w:spacing w:line="480" w:lineRule="auto"/>
        <w:jc w:val="center"/>
        <w:rPr>
          <w:rFonts w:ascii="Narkisim" w:hAnsi="Narkisim" w:cs="Narkisim"/>
          <w:szCs w:val="24"/>
          <w:rtl/>
        </w:rPr>
      </w:pPr>
    </w:p>
    <w:p w14:paraId="2F40FCAB" w14:textId="77777777" w:rsidR="0042528F" w:rsidRPr="0050585A" w:rsidRDefault="0042528F" w:rsidP="0042528F">
      <w:pPr>
        <w:bidi/>
        <w:spacing w:line="480" w:lineRule="auto"/>
        <w:jc w:val="center"/>
        <w:rPr>
          <w:rFonts w:ascii="Narkisim" w:hAnsi="Narkisim" w:cs="Narkisim"/>
          <w:szCs w:val="24"/>
          <w:rtl/>
        </w:rPr>
      </w:pPr>
    </w:p>
    <w:p w14:paraId="6B2A085B" w14:textId="77777777" w:rsidR="00C465F8" w:rsidRDefault="00C465F8" w:rsidP="00C465F8">
      <w:pPr>
        <w:spacing w:line="480" w:lineRule="auto"/>
        <w:rPr>
          <w:rFonts w:asciiTheme="majorBidi" w:hAnsiTheme="majorBidi" w:cstheme="majorBidi"/>
          <w:sz w:val="24"/>
          <w:szCs w:val="24"/>
        </w:rPr>
      </w:pPr>
    </w:p>
    <w:p w14:paraId="468F7BE7" w14:textId="77777777" w:rsidR="00775E25" w:rsidRDefault="00775E25" w:rsidP="00775E25">
      <w:pPr>
        <w:bidi/>
        <w:spacing w:line="480" w:lineRule="auto"/>
        <w:rPr>
          <w:rFonts w:ascii="Narkisim" w:hAnsi="Narkisim" w:cs="Narkisim"/>
          <w:rtl/>
        </w:rPr>
      </w:pPr>
    </w:p>
    <w:p w14:paraId="099115AD" w14:textId="77777777" w:rsidR="00C465F8" w:rsidRDefault="00775E25" w:rsidP="00775E25">
      <w:pPr>
        <w:bidi/>
        <w:spacing w:line="240" w:lineRule="auto"/>
        <w:ind w:left="720"/>
        <w:rPr>
          <w:rFonts w:ascii="Narkisim" w:hAnsi="Narkisim" w:cs="Narkisim"/>
          <w:rtl/>
        </w:rPr>
      </w:pPr>
      <w:r w:rsidRPr="00775E25">
        <w:rPr>
          <w:rFonts w:ascii="Narkisim" w:hAnsi="Narkisim" w:cs="Narkisim"/>
          <w:rtl/>
        </w:rPr>
        <w:t>על הציר הא</w:t>
      </w:r>
      <w:r>
        <w:rPr>
          <w:rFonts w:ascii="Narkisim" w:hAnsi="Narkisim" w:cs="Narkisim" w:hint="cs"/>
          <w:rtl/>
        </w:rPr>
        <w:t>ו</w:t>
      </w:r>
      <w:r w:rsidRPr="00775E25">
        <w:rPr>
          <w:rFonts w:ascii="Narkisim" w:hAnsi="Narkisim" w:cs="Narkisim"/>
          <w:rtl/>
        </w:rPr>
        <w:t>פקי-מס' המשלוחים, מס' המשקים ואחוז המשקים לכל עמודה, על הצירים האנכיים- שמאל וימין בהתאמה. הקו האדום מראה את הצטברות העמודות באחוזים, והמקווקו את ערך הסף של שישה משלוחים</w:t>
      </w:r>
    </w:p>
    <w:p w14:paraId="1DF94FA3" w14:textId="6B3B50BD" w:rsidR="00775E25" w:rsidRDefault="00FC2F4B" w:rsidP="00AD045F">
      <w:pPr>
        <w:bidi/>
        <w:spacing w:line="360" w:lineRule="auto"/>
        <w:rPr>
          <w:rFonts w:ascii="Narkisim" w:hAnsi="Narkisim" w:cs="Narkisim"/>
          <w:rtl/>
        </w:rPr>
      </w:pPr>
      <w:r>
        <w:rPr>
          <w:rFonts w:ascii="Narkisim" w:hAnsi="Narkisim" w:cs="Narkisim" w:hint="cs"/>
          <w:rtl/>
        </w:rPr>
        <w:t xml:space="preserve">בטבלה </w:t>
      </w:r>
      <w:r w:rsidR="00AD045F">
        <w:rPr>
          <w:rFonts w:ascii="Narkisim" w:hAnsi="Narkisim" w:cs="Narkisim" w:hint="cs"/>
          <w:rtl/>
        </w:rPr>
        <w:t>2</w:t>
      </w:r>
      <w:r>
        <w:rPr>
          <w:rFonts w:ascii="Narkisim" w:hAnsi="Narkisim" w:cs="Narkisim" w:hint="cs"/>
          <w:rtl/>
        </w:rPr>
        <w:t xml:space="preserve"> מוצגים המאפיינים הכלליים של המשקים שנכללו בסקר האפידמיולוגי וכן מאפיינים הקשורים בממשק כללי ובכל הקשור להתנהלות ה</w:t>
      </w:r>
      <w:r w:rsidR="00EA0EA2">
        <w:rPr>
          <w:rFonts w:ascii="Narkisim" w:hAnsi="Narkisim" w:cs="Narkisim" w:hint="cs"/>
          <w:rtl/>
        </w:rPr>
        <w:t>משק בתחום בריאות העטין והחליבה בהקשר לנגיעות תוך-עטינית ב-</w:t>
      </w:r>
      <w:r w:rsidR="00EA0EA2" w:rsidRPr="00EA0EA2">
        <w:rPr>
          <w:rFonts w:ascii="Narkisim" w:hAnsi="Narkisim" w:cs="Narkisim"/>
          <w:i/>
          <w:iCs/>
        </w:rPr>
        <w:t>S. aureus</w:t>
      </w:r>
      <w:r w:rsidR="00EA0EA2">
        <w:rPr>
          <w:rFonts w:ascii="Narkisim" w:hAnsi="Narkisim" w:cs="Narkisim" w:hint="cs"/>
          <w:rtl/>
        </w:rPr>
        <w:t xml:space="preserve">. </w:t>
      </w:r>
      <w:r w:rsidR="005116C2">
        <w:rPr>
          <w:rFonts w:ascii="Narkisim" w:hAnsi="Narkisim" w:cs="Narkisim" w:hint="cs"/>
          <w:rtl/>
        </w:rPr>
        <w:t xml:space="preserve">בטבלה </w:t>
      </w:r>
      <w:r w:rsidR="00AD045F">
        <w:rPr>
          <w:rFonts w:ascii="Narkisim" w:hAnsi="Narkisim" w:cs="Narkisim" w:hint="cs"/>
          <w:rtl/>
        </w:rPr>
        <w:t>3</w:t>
      </w:r>
      <w:r w:rsidR="005116C2">
        <w:rPr>
          <w:rFonts w:ascii="Narkisim" w:hAnsi="Narkisim" w:cs="Narkisim" w:hint="cs"/>
          <w:rtl/>
        </w:rPr>
        <w:t xml:space="preserve"> מובא </w:t>
      </w:r>
      <w:r w:rsidR="005116C2" w:rsidRPr="005116C2">
        <w:rPr>
          <w:rFonts w:ascii="Narkisim" w:hAnsi="Narkisim" w:cs="Narkisim" w:hint="cs"/>
          <w:rtl/>
        </w:rPr>
        <w:t>ניתוח סטטיסטי של ההקשרים בין מאפיינים ממשקיים לבין הנגיעות ב</w:t>
      </w:r>
      <w:r w:rsidR="005116C2">
        <w:rPr>
          <w:rFonts w:ascii="Narkisim" w:hAnsi="Narkisim" w:cs="Narkisim" w:hint="cs"/>
          <w:rtl/>
        </w:rPr>
        <w:t>חיידק.</w:t>
      </w:r>
    </w:p>
    <w:p w14:paraId="19C3F3F1" w14:textId="77777777" w:rsidR="005E1D95" w:rsidRDefault="005E1D95" w:rsidP="005E1D95">
      <w:pPr>
        <w:bidi/>
        <w:spacing w:line="360" w:lineRule="auto"/>
        <w:rPr>
          <w:rFonts w:ascii="Narkisim" w:hAnsi="Narkisim" w:cs="Narkisim"/>
          <w:szCs w:val="24"/>
          <w:rtl/>
        </w:rPr>
      </w:pPr>
      <w:r w:rsidRPr="00816216">
        <w:rPr>
          <w:rFonts w:ascii="Narkisim" w:hAnsi="Narkisim" w:cs="Narkisim" w:hint="cs"/>
          <w:szCs w:val="24"/>
          <w:rtl/>
        </w:rPr>
        <w:t>נמצא כי מספר החולבות במשקים בהם אובחן החיידק</w:t>
      </w:r>
      <w:r>
        <w:rPr>
          <w:rFonts w:ascii="Narkisim" w:hAnsi="Narkisim" w:cs="Narkisim" w:hint="cs"/>
          <w:szCs w:val="24"/>
          <w:rtl/>
        </w:rPr>
        <w:t xml:space="preserve"> גדול בצורה מובהקת מבמשקים בהם לא אובחן החיידק (</w:t>
      </w:r>
      <w:r>
        <w:rPr>
          <w:rFonts w:ascii="David" w:eastAsia="Times New Roman" w:hAnsi="David" w:cs="David"/>
          <w:color w:val="000000"/>
          <w:kern w:val="24"/>
          <w:sz w:val="24"/>
          <w:szCs w:val="24"/>
        </w:rPr>
        <w:t>339</w:t>
      </w:r>
      <w:r w:rsidRPr="000A600B">
        <w:rPr>
          <w:rFonts w:ascii="David" w:eastAsia="Times New Roman" w:hAnsi="David" w:cs="David"/>
          <w:color w:val="000000"/>
          <w:kern w:val="24"/>
          <w:sz w:val="24"/>
          <w:szCs w:val="24"/>
          <w:rtl/>
        </w:rPr>
        <w:t>±2</w:t>
      </w:r>
      <w:r>
        <w:rPr>
          <w:rFonts w:ascii="David" w:eastAsia="Times New Roman" w:hAnsi="David" w:cs="David"/>
          <w:color w:val="000000"/>
          <w:kern w:val="24"/>
          <w:sz w:val="24"/>
          <w:szCs w:val="24"/>
        </w:rPr>
        <w:t>20</w:t>
      </w:r>
      <w:r>
        <w:rPr>
          <w:rFonts w:ascii="Narkisim" w:hAnsi="Narkisim" w:cs="Narkisim" w:hint="cs"/>
          <w:szCs w:val="24"/>
          <w:rtl/>
        </w:rPr>
        <w:t xml:space="preserve"> לעומת </w:t>
      </w:r>
      <w:r w:rsidRPr="000A600B">
        <w:rPr>
          <w:rFonts w:ascii="David" w:eastAsia="Times New Roman" w:hAnsi="David" w:cs="David"/>
          <w:color w:val="000000"/>
          <w:kern w:val="24"/>
          <w:sz w:val="24"/>
          <w:szCs w:val="24"/>
          <w:rtl/>
        </w:rPr>
        <w:t>273±21</w:t>
      </w:r>
      <w:r w:rsidRPr="000A600B">
        <w:rPr>
          <w:rFonts w:ascii="David" w:eastAsia="Times New Roman" w:hAnsi="David" w:cs="David" w:hint="cs"/>
          <w:color w:val="000000"/>
          <w:kern w:val="24"/>
          <w:sz w:val="24"/>
          <w:szCs w:val="24"/>
          <w:rtl/>
        </w:rPr>
        <w:t>4</w:t>
      </w:r>
      <w:r>
        <w:rPr>
          <w:rFonts w:ascii="Narkisim" w:hAnsi="Narkisim" w:cs="Narkisim" w:hint="cs"/>
          <w:szCs w:val="24"/>
          <w:rtl/>
        </w:rPr>
        <w:t xml:space="preserve">, </w:t>
      </w:r>
      <w:r>
        <w:rPr>
          <w:rFonts w:ascii="Narkisim" w:hAnsi="Narkisim" w:cs="Narkisim"/>
          <w:szCs w:val="24"/>
        </w:rPr>
        <w:t>p=0.015</w:t>
      </w:r>
      <w:r>
        <w:rPr>
          <w:rFonts w:ascii="Narkisim" w:hAnsi="Narkisim" w:cs="Narkisim" w:hint="cs"/>
          <w:szCs w:val="24"/>
          <w:rtl/>
        </w:rPr>
        <w:t xml:space="preserve">), וכמו כן העומס במכון החליבה, הנמדד במספר עמדות חלבה למספר חולבות, היה גדול יותר משמעותית ברפתות בהן החיידק אובחן ( </w:t>
      </w:r>
      <w:r w:rsidRPr="000A600B">
        <w:rPr>
          <w:rFonts w:ascii="David" w:eastAsia="Times New Roman" w:hAnsi="David" w:cs="David"/>
          <w:color w:val="000000"/>
          <w:kern w:val="24"/>
          <w:sz w:val="24"/>
          <w:szCs w:val="24"/>
          <w:rtl/>
        </w:rPr>
        <w:t>0.12±0.06</w:t>
      </w:r>
      <w:r>
        <w:rPr>
          <w:rFonts w:ascii="Narkisim" w:hAnsi="Narkisim" w:cs="Narkisim" w:hint="cs"/>
          <w:szCs w:val="24"/>
          <w:rtl/>
        </w:rPr>
        <w:t xml:space="preserve">  לעומת </w:t>
      </w:r>
      <w:r w:rsidRPr="000A600B">
        <w:rPr>
          <w:rFonts w:ascii="David" w:eastAsia="Times New Roman" w:hAnsi="David" w:cs="David"/>
          <w:color w:val="000000"/>
          <w:kern w:val="24"/>
          <w:sz w:val="24"/>
          <w:szCs w:val="24"/>
          <w:rtl/>
        </w:rPr>
        <w:t>0.09±0.04</w:t>
      </w:r>
      <w:r>
        <w:rPr>
          <w:rFonts w:ascii="Narkisim" w:hAnsi="Narkisim" w:cs="Narkisim" w:hint="cs"/>
          <w:szCs w:val="24"/>
          <w:rtl/>
        </w:rPr>
        <w:t xml:space="preserve">, </w:t>
      </w:r>
      <w:r>
        <w:rPr>
          <w:rFonts w:asciiTheme="majorBidi" w:hAnsiTheme="majorBidi" w:cstheme="majorBidi"/>
          <w:sz w:val="24"/>
          <w:szCs w:val="24"/>
        </w:rPr>
        <w:t>p&lt;0.01</w:t>
      </w:r>
      <w:r>
        <w:rPr>
          <w:rFonts w:ascii="Narkisim" w:hAnsi="Narkisim" w:cs="Narkisim" w:hint="cs"/>
          <w:szCs w:val="24"/>
          <w:rtl/>
        </w:rPr>
        <w:t xml:space="preserve">). נעשה שימוש במספר האבחונים של החיידק לכל 1,000 חולבות לצורך השוואה בין סוגי המכונים השונים. כך נמצא כי במשקים בהם משתמשים במכון מטיפוס 'קרוסלה' (המצויים בשימוש רק בכ-9% מהמשקים), נמצאה נגיעות תוך-עטינית גבוהה יותר בצורה מובהקת מאשר במכונים מטיפוס 'שדירת דג' (הנפוץ ביותר מבין סוגי המכונים), מהמשקים בהם מכונים מטיפוס 'מקבילית', וכן כאשר משווים לכלל המכונים שאינם מטיפוס 'קרוסלה', ועמד על </w:t>
      </w:r>
      <w:r>
        <w:rPr>
          <w:rFonts w:ascii="Narkisim" w:hAnsi="Narkisim" w:cs="Narkisim"/>
          <w:szCs w:val="24"/>
        </w:rPr>
        <w:t>8.22</w:t>
      </w:r>
      <w:r>
        <w:rPr>
          <w:rFonts w:ascii="Narkisim" w:hAnsi="Narkisim" w:cs="Narkisim" w:hint="cs"/>
          <w:szCs w:val="24"/>
          <w:rtl/>
        </w:rPr>
        <w:t xml:space="preserve">, </w:t>
      </w:r>
      <w:r>
        <w:rPr>
          <w:rFonts w:ascii="Narkisim" w:hAnsi="Narkisim" w:cs="Narkisim"/>
          <w:szCs w:val="24"/>
        </w:rPr>
        <w:t>5.6</w:t>
      </w:r>
      <w:r>
        <w:rPr>
          <w:rFonts w:ascii="Narkisim" w:hAnsi="Narkisim" w:cs="Narkisim" w:hint="cs"/>
          <w:szCs w:val="24"/>
          <w:rtl/>
        </w:rPr>
        <w:t xml:space="preserve">, </w:t>
      </w:r>
      <w:r>
        <w:rPr>
          <w:rFonts w:ascii="Narkisim" w:hAnsi="Narkisim" w:cs="Narkisim"/>
          <w:szCs w:val="24"/>
        </w:rPr>
        <w:t>2.41</w:t>
      </w:r>
      <w:r>
        <w:rPr>
          <w:rFonts w:ascii="Narkisim" w:hAnsi="Narkisim" w:cs="Narkisim" w:hint="cs"/>
          <w:szCs w:val="24"/>
          <w:rtl/>
        </w:rPr>
        <w:t xml:space="preserve"> ו- </w:t>
      </w:r>
      <w:r>
        <w:rPr>
          <w:rFonts w:ascii="Narkisim" w:hAnsi="Narkisim" w:cs="Narkisim"/>
          <w:szCs w:val="24"/>
        </w:rPr>
        <w:t>4.45</w:t>
      </w:r>
      <w:r>
        <w:rPr>
          <w:rFonts w:ascii="Narkisim" w:hAnsi="Narkisim" w:cs="Narkisim" w:hint="cs"/>
          <w:szCs w:val="24"/>
          <w:rtl/>
        </w:rPr>
        <w:t xml:space="preserve"> בהתאמה </w:t>
      </w:r>
      <w:r>
        <w:rPr>
          <w:rFonts w:ascii="Narkisim" w:hAnsi="Narkisim" w:cs="Narkisim"/>
          <w:szCs w:val="24"/>
        </w:rPr>
        <w:t>(p&lt;0.01)</w:t>
      </w:r>
      <w:r>
        <w:rPr>
          <w:rFonts w:ascii="Narkisim" w:hAnsi="Narkisim" w:cs="Narkisim" w:hint="cs"/>
          <w:szCs w:val="24"/>
          <w:rtl/>
        </w:rPr>
        <w:t xml:space="preserve">. עוד נמצא כי הנגיעות בחיידק במשקים בהם חולבים במכון מסוג 'שדירת דג' גבוהה בצורה מובהקת מאשר במשקים בהם חולבים במכון מסוג 'מקבילית' </w:t>
      </w:r>
      <w:r>
        <w:rPr>
          <w:rFonts w:ascii="Narkisim" w:hAnsi="Narkisim" w:cs="Narkisim"/>
          <w:szCs w:val="24"/>
        </w:rPr>
        <w:t>(p&lt;0.01)</w:t>
      </w:r>
      <w:r>
        <w:rPr>
          <w:rFonts w:ascii="Narkisim" w:hAnsi="Narkisim" w:cs="Narkisim" w:hint="cs"/>
          <w:szCs w:val="24"/>
          <w:rtl/>
        </w:rPr>
        <w:t>.</w:t>
      </w:r>
    </w:p>
    <w:p w14:paraId="70E7A9FC" w14:textId="3C9B6196" w:rsidR="005E1D95" w:rsidRDefault="005E1D95" w:rsidP="00AD045F">
      <w:pPr>
        <w:bidi/>
        <w:spacing w:line="360" w:lineRule="auto"/>
        <w:rPr>
          <w:rFonts w:ascii="Narkisim" w:hAnsi="Narkisim" w:cs="Narkisim"/>
          <w:szCs w:val="24"/>
          <w:rtl/>
        </w:rPr>
      </w:pPr>
      <w:r>
        <w:rPr>
          <w:rFonts w:ascii="Narkisim" w:hAnsi="Narkisim" w:cs="Narkisim" w:hint="cs"/>
          <w:szCs w:val="24"/>
          <w:rtl/>
        </w:rPr>
        <w:t xml:space="preserve">כפי שניתן לראות בטבלה </w:t>
      </w:r>
      <w:r w:rsidR="00AD045F">
        <w:rPr>
          <w:rFonts w:ascii="Narkisim" w:hAnsi="Narkisim" w:cs="Narkisim" w:hint="cs"/>
          <w:szCs w:val="24"/>
          <w:rtl/>
        </w:rPr>
        <w:t>3</w:t>
      </w:r>
      <w:r>
        <w:rPr>
          <w:rFonts w:ascii="Narkisim" w:hAnsi="Narkisim" w:cs="Narkisim" w:hint="cs"/>
          <w:szCs w:val="24"/>
          <w:rtl/>
        </w:rPr>
        <w:t xml:space="preserve"> נמצאו קשרים חיוביים מובהקים בין השימוש במברשת הכנה, בטיפול אנטיביוטי גורף </w:t>
      </w:r>
      <w:r>
        <w:rPr>
          <w:rFonts w:ascii="Narkisim" w:hAnsi="Narkisim" w:cs="Narkisim"/>
          <w:szCs w:val="24"/>
        </w:rPr>
        <w:t>(BDT)</w:t>
      </w:r>
      <w:r>
        <w:rPr>
          <w:rFonts w:ascii="Narkisim" w:hAnsi="Narkisim" w:cs="Narkisim" w:hint="cs"/>
          <w:szCs w:val="24"/>
          <w:rtl/>
        </w:rPr>
        <w:t xml:space="preserve"> בהפרדה של פרות נגועות לקבוצת חליבה אחרונה, ובייבוש של פרות בהן אובחנה נגיעות בחיידק, לבין הנגיעות בחיידק. לעומת זאת לא נמצאה מובהקות בין ניוון של רבע ושל חיטוי פטמות לפני החליבה לבין הנגיעות בחיידק. היות שבכל המשקים </w:t>
      </w:r>
      <w:r>
        <w:rPr>
          <w:rFonts w:ascii="Narkisim" w:hAnsi="Narkisim" w:cs="Narkisim" w:hint="cs"/>
          <w:szCs w:val="24"/>
          <w:rtl/>
        </w:rPr>
        <w:lastRenderedPageBreak/>
        <w:t xml:space="preserve">נהוג לחטא בתום החליבה, משתנה זה לא </w:t>
      </w:r>
      <w:r w:rsidR="00C91E84">
        <w:rPr>
          <w:rFonts w:ascii="Narkisim" w:hAnsi="Narkisim" w:cs="Narkisim" w:hint="cs"/>
          <w:szCs w:val="24"/>
          <w:rtl/>
        </w:rPr>
        <w:t>נכלל בניתוח</w:t>
      </w:r>
      <w:r>
        <w:rPr>
          <w:rFonts w:ascii="Narkisim" w:hAnsi="Narkisim" w:cs="Narkisim" w:hint="cs"/>
          <w:szCs w:val="24"/>
          <w:rtl/>
        </w:rPr>
        <w:t>.</w:t>
      </w:r>
      <w:r w:rsidR="00973E3E">
        <w:rPr>
          <w:rFonts w:ascii="Narkisim" w:hAnsi="Narkisim" w:cs="Narkisim"/>
          <w:szCs w:val="24"/>
        </w:rPr>
        <w:t xml:space="preserve"> </w:t>
      </w:r>
      <w:r w:rsidR="00973E3E">
        <w:rPr>
          <w:rFonts w:ascii="Narkisim" w:hAnsi="Narkisim" w:cs="Narkisim" w:hint="cs"/>
          <w:szCs w:val="24"/>
          <w:rtl/>
        </w:rPr>
        <w:t xml:space="preserve">חלק מהגורמים הקשורים לניהול רפת עם פרות נגועות (הפרדת הפרות הנגועות מהעדר או בזמן החליבה) לא נכללו מאחר ונראה כי הממצא משקף הטיית </w:t>
      </w:r>
      <w:r w:rsidR="00E94CB3">
        <w:rPr>
          <w:rFonts w:ascii="Narkisim" w:hAnsi="Narkisim" w:cs="Narkisim" w:hint="cs"/>
          <w:szCs w:val="24"/>
          <w:rtl/>
        </w:rPr>
        <w:t>מ</w:t>
      </w:r>
      <w:r w:rsidR="00973E3E">
        <w:rPr>
          <w:rFonts w:ascii="Narkisim" w:hAnsi="Narkisim" w:cs="Narkisim" w:hint="cs"/>
          <w:szCs w:val="24"/>
          <w:rtl/>
        </w:rPr>
        <w:t>ידע, קרי-</w:t>
      </w:r>
      <w:r w:rsidR="00E94CB3">
        <w:rPr>
          <w:rFonts w:ascii="Narkisim" w:hAnsi="Narkisim" w:cs="Narkisim" w:hint="cs"/>
          <w:szCs w:val="24"/>
          <w:rtl/>
        </w:rPr>
        <w:t>הרפתנים ברפתות שאינן נגועות לא ידעו וכמובן לא ישמו אמצעים אלו.</w:t>
      </w:r>
      <w:r w:rsidR="00973E3E">
        <w:rPr>
          <w:rFonts w:ascii="Narkisim" w:hAnsi="Narkisim" w:cs="Narkisim" w:hint="cs"/>
          <w:szCs w:val="24"/>
          <w:rtl/>
        </w:rPr>
        <w:t xml:space="preserve"> </w:t>
      </w:r>
    </w:p>
    <w:p w14:paraId="4C14BA73" w14:textId="635B192B" w:rsidR="00C91E84" w:rsidRDefault="00C91E84" w:rsidP="00973E3E">
      <w:pPr>
        <w:bidi/>
        <w:spacing w:line="360" w:lineRule="auto"/>
        <w:rPr>
          <w:rFonts w:ascii="Narkisim" w:hAnsi="Narkisim" w:cs="Narkisim"/>
          <w:szCs w:val="24"/>
        </w:rPr>
      </w:pPr>
      <w:r>
        <w:rPr>
          <w:rFonts w:ascii="Narkisim" w:hAnsi="Narkisim" w:cs="Narkisim" w:hint="cs"/>
          <w:szCs w:val="24"/>
          <w:rtl/>
        </w:rPr>
        <w:t xml:space="preserve">בניתוח רב משתני של הסיכון לנגיעות כלשהיא נכללו המשתנים 1) שימוש במברשת הכנה; 2) צפיפות הרפת; 3) ניהול הרפת. כמו כן, סוג המחלבה נותח בשני אופנים, כאשר הסוג הנבחר (קרוסלה או מקבילית) הושוה לשאר הסוגים. </w:t>
      </w:r>
      <w:r w:rsidR="00973E3E">
        <w:rPr>
          <w:rFonts w:ascii="Narkisim" w:hAnsi="Narkisim" w:cs="Narkisim" w:hint="cs"/>
          <w:szCs w:val="24"/>
          <w:rtl/>
        </w:rPr>
        <w:t xml:space="preserve">הגורמים שנמצאו קשורים לסיכון </w:t>
      </w:r>
      <w:r w:rsidR="00973E3E" w:rsidRPr="00973E3E">
        <w:rPr>
          <w:rFonts w:ascii="Narkisim" w:hAnsi="Narkisim" w:cs="Narkisim" w:hint="cs"/>
          <w:i/>
          <w:iCs/>
          <w:szCs w:val="24"/>
          <w:rtl/>
        </w:rPr>
        <w:t>מופחת</w:t>
      </w:r>
      <w:r w:rsidR="00973E3E">
        <w:rPr>
          <w:rFonts w:ascii="Narkisim" w:hAnsi="Narkisim" w:cs="Narkisim" w:hint="cs"/>
          <w:szCs w:val="24"/>
          <w:rtl/>
        </w:rPr>
        <w:t xml:space="preserve"> לנוכחות </w:t>
      </w:r>
      <w:r w:rsidR="00973E3E" w:rsidRPr="00973E3E">
        <w:rPr>
          <w:rFonts w:asciiTheme="minorHAnsi" w:hAnsiTheme="minorHAnsi" w:cs="Narkisim" w:hint="cs"/>
          <w:i/>
          <w:iCs/>
          <w:szCs w:val="24"/>
        </w:rPr>
        <w:t>S</w:t>
      </w:r>
      <w:r w:rsidR="00973E3E" w:rsidRPr="00973E3E">
        <w:rPr>
          <w:rFonts w:asciiTheme="minorHAnsi" w:hAnsiTheme="minorHAnsi" w:cs="Narkisim"/>
          <w:i/>
          <w:iCs/>
          <w:szCs w:val="24"/>
        </w:rPr>
        <w:t>. aureus</w:t>
      </w:r>
      <w:r w:rsidR="00973E3E" w:rsidRPr="00973E3E">
        <w:rPr>
          <w:rFonts w:ascii="Narkisim" w:hAnsi="Narkisim" w:cs="Narkisim" w:hint="cs"/>
          <w:i/>
          <w:iCs/>
          <w:szCs w:val="24"/>
          <w:rtl/>
        </w:rPr>
        <w:t xml:space="preserve"> </w:t>
      </w:r>
      <w:r w:rsidR="00973E3E">
        <w:rPr>
          <w:rFonts w:ascii="Narkisim" w:hAnsi="Narkisim" w:cs="Narkisim" w:hint="cs"/>
          <w:szCs w:val="24"/>
          <w:rtl/>
        </w:rPr>
        <w:t>באופן בלתי תלוי הם 1) ניהול פרטי בהשוואה לשיתופי (</w:t>
      </w:r>
      <w:r w:rsidR="00973E3E">
        <w:rPr>
          <w:rFonts w:ascii="Narkisim" w:hAnsi="Narkisim" w:cs="Narkisim"/>
          <w:szCs w:val="24"/>
        </w:rPr>
        <w:t>O.R.=0.218, 95% C.I. 0.116-0.411, p&lt;0.001</w:t>
      </w:r>
      <w:r w:rsidR="00973E3E">
        <w:rPr>
          <w:rFonts w:ascii="Narkisim" w:hAnsi="Narkisim" w:cs="Narkisim" w:hint="cs"/>
          <w:szCs w:val="24"/>
          <w:rtl/>
        </w:rPr>
        <w:t>) ו-2) מבנה מחלבה מקבילי (</w:t>
      </w:r>
      <w:r w:rsidR="00973E3E">
        <w:rPr>
          <w:rFonts w:ascii="Narkisim" w:hAnsi="Narkisim" w:cs="Narkisim"/>
          <w:szCs w:val="24"/>
        </w:rPr>
        <w:t>O.R.=0.199, 95% C.I. 0.095-0.416, p&lt;0.001</w:t>
      </w:r>
      <w:r w:rsidR="00973E3E">
        <w:rPr>
          <w:rFonts w:ascii="Narkisim" w:hAnsi="Narkisim" w:cs="Narkisim" w:hint="cs"/>
          <w:szCs w:val="24"/>
          <w:rtl/>
        </w:rPr>
        <w:t xml:space="preserve">).  </w:t>
      </w:r>
    </w:p>
    <w:p w14:paraId="5CC71B28" w14:textId="67063C0B" w:rsidR="004D5D4D" w:rsidRDefault="00973E3E" w:rsidP="003303D3">
      <w:pPr>
        <w:bidi/>
        <w:spacing w:line="360" w:lineRule="auto"/>
        <w:rPr>
          <w:rFonts w:ascii="Narkisim" w:hAnsi="Narkisim" w:cs="Narkisim"/>
          <w:sz w:val="24"/>
          <w:szCs w:val="24"/>
          <w:rtl/>
        </w:rPr>
        <w:sectPr w:rsidR="004D5D4D" w:rsidSect="00977305">
          <w:pgSz w:w="12240" w:h="15840"/>
          <w:pgMar w:top="1440" w:right="1800" w:bottom="1440" w:left="1800" w:header="708" w:footer="708" w:gutter="0"/>
          <w:cols w:space="708"/>
          <w:docGrid w:linePitch="360"/>
        </w:sectPr>
      </w:pPr>
      <w:r>
        <w:rPr>
          <w:rFonts w:ascii="Narkisim" w:hAnsi="Narkisim" w:cs="Narkisim" w:hint="cs"/>
          <w:szCs w:val="24"/>
          <w:rtl/>
        </w:rPr>
        <w:t>בניתוח רב משתני של הסיכון לה</w:t>
      </w:r>
      <w:r w:rsidR="00ED4E9F">
        <w:rPr>
          <w:rFonts w:ascii="Narkisim" w:hAnsi="Narkisim" w:cs="Narkisim" w:hint="cs"/>
          <w:szCs w:val="24"/>
          <w:rtl/>
        </w:rPr>
        <w:t>י</w:t>
      </w:r>
      <w:r>
        <w:rPr>
          <w:rFonts w:ascii="Narkisim" w:hAnsi="Narkisim" w:cs="Narkisim" w:hint="cs"/>
          <w:szCs w:val="24"/>
          <w:rtl/>
        </w:rPr>
        <w:t xml:space="preserve">ארעות גבוהה של </w:t>
      </w:r>
      <w:r>
        <w:rPr>
          <w:rFonts w:asciiTheme="minorHAnsi" w:hAnsiTheme="minorHAnsi" w:cs="Narkisim" w:hint="cs"/>
          <w:i/>
          <w:iCs/>
          <w:szCs w:val="24"/>
        </w:rPr>
        <w:t xml:space="preserve"> S</w:t>
      </w:r>
      <w:r>
        <w:rPr>
          <w:rFonts w:asciiTheme="minorHAnsi" w:hAnsiTheme="minorHAnsi" w:cs="Narkisim"/>
          <w:i/>
          <w:iCs/>
          <w:szCs w:val="24"/>
        </w:rPr>
        <w:t>. aureus</w:t>
      </w:r>
      <w:r>
        <w:rPr>
          <w:rFonts w:ascii="Narkisim" w:hAnsi="Narkisim" w:cs="Narkisim" w:hint="cs"/>
          <w:szCs w:val="24"/>
          <w:rtl/>
        </w:rPr>
        <w:t>נכללו המשתנים</w:t>
      </w:r>
      <w:r w:rsidR="003A41E5">
        <w:rPr>
          <w:rFonts w:ascii="Narkisim" w:hAnsi="Narkisim" w:cs="Narkisim" w:hint="cs"/>
          <w:szCs w:val="24"/>
          <w:rtl/>
        </w:rPr>
        <w:t xml:space="preserve"> 1) שימוש במברשת הכנה; 2) חיטוי פטמות לפני חליבה; 3) טיפול יובש. כמו כן, סוג המחלבה נותח בשני אופנים, כאשר הסוג הנבחר (קרוסלה או מקבילית) הושו</w:t>
      </w:r>
      <w:r w:rsidR="00ED4E9F">
        <w:rPr>
          <w:rFonts w:ascii="Narkisim" w:hAnsi="Narkisim" w:cs="Narkisim" w:hint="cs"/>
          <w:szCs w:val="24"/>
          <w:rtl/>
        </w:rPr>
        <w:t>ו</w:t>
      </w:r>
      <w:r w:rsidR="003A41E5">
        <w:rPr>
          <w:rFonts w:ascii="Narkisim" w:hAnsi="Narkisim" w:cs="Narkisim" w:hint="cs"/>
          <w:szCs w:val="24"/>
          <w:rtl/>
        </w:rPr>
        <w:t xml:space="preserve">ה לשאר הסוגים. הגורמים שנמצאו קשורים לסיכון </w:t>
      </w:r>
      <w:r w:rsidR="003A41E5" w:rsidRPr="00973E3E">
        <w:rPr>
          <w:rFonts w:ascii="Narkisim" w:hAnsi="Narkisim" w:cs="Narkisim" w:hint="cs"/>
          <w:i/>
          <w:iCs/>
          <w:szCs w:val="24"/>
          <w:rtl/>
        </w:rPr>
        <w:t>מופחת</w:t>
      </w:r>
      <w:r w:rsidR="003A41E5">
        <w:rPr>
          <w:rFonts w:ascii="Narkisim" w:hAnsi="Narkisim" w:cs="Narkisim" w:hint="cs"/>
          <w:szCs w:val="24"/>
          <w:rtl/>
        </w:rPr>
        <w:t xml:space="preserve"> לנוכחות </w:t>
      </w:r>
      <w:r w:rsidR="003A41E5" w:rsidRPr="00973E3E">
        <w:rPr>
          <w:rFonts w:asciiTheme="minorHAnsi" w:hAnsiTheme="minorHAnsi" w:cs="Narkisim" w:hint="cs"/>
          <w:i/>
          <w:iCs/>
          <w:szCs w:val="24"/>
        </w:rPr>
        <w:t>S</w:t>
      </w:r>
      <w:r w:rsidR="003A41E5" w:rsidRPr="00973E3E">
        <w:rPr>
          <w:rFonts w:asciiTheme="minorHAnsi" w:hAnsiTheme="minorHAnsi" w:cs="Narkisim"/>
          <w:i/>
          <w:iCs/>
          <w:szCs w:val="24"/>
        </w:rPr>
        <w:t>. aureus</w:t>
      </w:r>
      <w:r w:rsidR="003A41E5" w:rsidRPr="00973E3E">
        <w:rPr>
          <w:rFonts w:ascii="Narkisim" w:hAnsi="Narkisim" w:cs="Narkisim" w:hint="cs"/>
          <w:i/>
          <w:iCs/>
          <w:szCs w:val="24"/>
          <w:rtl/>
        </w:rPr>
        <w:t xml:space="preserve"> </w:t>
      </w:r>
      <w:r w:rsidR="003A41E5">
        <w:rPr>
          <w:rFonts w:ascii="Narkisim" w:hAnsi="Narkisim" w:cs="Narkisim" w:hint="cs"/>
          <w:szCs w:val="24"/>
          <w:rtl/>
        </w:rPr>
        <w:t>באופן בלתי תלוי הם</w:t>
      </w:r>
      <w:r w:rsidR="00E94CB3">
        <w:rPr>
          <w:rFonts w:ascii="Narkisim" w:hAnsi="Narkisim" w:cs="Narkisim" w:hint="cs"/>
          <w:szCs w:val="24"/>
          <w:rtl/>
        </w:rPr>
        <w:t xml:space="preserve"> </w:t>
      </w:r>
      <w:r w:rsidR="003A41E5">
        <w:rPr>
          <w:rFonts w:ascii="Narkisim" w:hAnsi="Narkisim" w:cs="Narkisim" w:hint="cs"/>
          <w:szCs w:val="24"/>
          <w:rtl/>
        </w:rPr>
        <w:t>1) טיפול יובש סלקטיבי בהשוואה לכללי (</w:t>
      </w:r>
      <w:r w:rsidR="003A41E5">
        <w:rPr>
          <w:rFonts w:ascii="Narkisim" w:hAnsi="Narkisim" w:cs="Narkisim"/>
          <w:szCs w:val="24"/>
        </w:rPr>
        <w:t>p</w:t>
      </w:r>
      <w:r w:rsidR="003A41E5">
        <w:rPr>
          <w:rFonts w:ascii="Narkisim" w:hAnsi="Narkisim" w:cs="Narkisim" w:hint="cs"/>
          <w:szCs w:val="24"/>
          <w:rtl/>
        </w:rPr>
        <w:t>=0.059) ו-2) מבנה מחלבה מקבילי (</w:t>
      </w:r>
      <w:r w:rsidR="003A41E5">
        <w:rPr>
          <w:rFonts w:ascii="Narkisim" w:hAnsi="Narkisim" w:cs="Narkisim"/>
          <w:szCs w:val="24"/>
        </w:rPr>
        <w:t>p</w:t>
      </w:r>
      <w:r w:rsidR="003F6BAD">
        <w:rPr>
          <w:rFonts w:ascii="Narkisim" w:hAnsi="Narkisim" w:cs="Narkisim" w:hint="cs"/>
          <w:szCs w:val="24"/>
          <w:rtl/>
        </w:rPr>
        <w:t>=0.002</w:t>
      </w:r>
      <w:r w:rsidR="003A41E5">
        <w:rPr>
          <w:rFonts w:ascii="Narkisim" w:hAnsi="Narkisim" w:cs="Narkisim" w:hint="cs"/>
          <w:szCs w:val="24"/>
          <w:rtl/>
        </w:rPr>
        <w:t xml:space="preserve">).  </w:t>
      </w:r>
    </w:p>
    <w:tbl>
      <w:tblPr>
        <w:tblpPr w:leftFromText="180" w:rightFromText="180" w:vertAnchor="text" w:horzAnchor="margin" w:tblpXSpec="center" w:tblpY="119"/>
        <w:bidiVisual/>
        <w:tblW w:w="11778" w:type="dxa"/>
        <w:tblLayout w:type="fixed"/>
        <w:tblCellMar>
          <w:left w:w="0" w:type="dxa"/>
          <w:right w:w="0" w:type="dxa"/>
        </w:tblCellMar>
        <w:tblLook w:val="0600" w:firstRow="0" w:lastRow="0" w:firstColumn="0" w:lastColumn="0" w:noHBand="1" w:noVBand="1"/>
      </w:tblPr>
      <w:tblGrid>
        <w:gridCol w:w="1420"/>
        <w:gridCol w:w="1418"/>
        <w:gridCol w:w="992"/>
        <w:gridCol w:w="1581"/>
        <w:gridCol w:w="980"/>
        <w:gridCol w:w="1097"/>
        <w:gridCol w:w="4290"/>
      </w:tblGrid>
      <w:tr w:rsidR="004D5D4D" w:rsidRPr="000A600B" w14:paraId="21A983A4" w14:textId="77777777" w:rsidTr="00C91E84">
        <w:trPr>
          <w:trHeight w:val="322"/>
        </w:trPr>
        <w:tc>
          <w:tcPr>
            <w:tcW w:w="1420" w:type="dxa"/>
            <w:tcBorders>
              <w:top w:val="single" w:sz="12" w:space="0" w:color="auto"/>
              <w:left w:val="nil"/>
              <w:bottom w:val="single" w:sz="8" w:space="0" w:color="000000"/>
              <w:right w:val="nil"/>
            </w:tcBorders>
            <w:vAlign w:val="center"/>
          </w:tcPr>
          <w:p w14:paraId="36274081"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Pr>
            </w:pPr>
          </w:p>
        </w:tc>
        <w:tc>
          <w:tcPr>
            <w:tcW w:w="1418" w:type="dxa"/>
            <w:tcBorders>
              <w:top w:val="single" w:sz="12" w:space="0" w:color="auto"/>
              <w:left w:val="nil"/>
              <w:bottom w:val="single" w:sz="8" w:space="0" w:color="000000"/>
              <w:right w:val="nil"/>
            </w:tcBorders>
            <w:vAlign w:val="center"/>
          </w:tcPr>
          <w:p w14:paraId="1AE25D9F"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Pr>
            </w:pPr>
          </w:p>
        </w:tc>
        <w:tc>
          <w:tcPr>
            <w:tcW w:w="992" w:type="dxa"/>
            <w:tcBorders>
              <w:top w:val="single" w:sz="12" w:space="0" w:color="auto"/>
              <w:left w:val="nil"/>
              <w:bottom w:val="single" w:sz="8" w:space="0" w:color="000000"/>
              <w:right w:val="nil"/>
            </w:tcBorders>
          </w:tcPr>
          <w:p w14:paraId="792E5E8C"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Pr>
            </w:pPr>
          </w:p>
        </w:tc>
        <w:tc>
          <w:tcPr>
            <w:tcW w:w="1581" w:type="dxa"/>
            <w:tcBorders>
              <w:top w:val="single" w:sz="12" w:space="0" w:color="auto"/>
              <w:left w:val="nil"/>
              <w:bottom w:val="single" w:sz="8" w:space="0" w:color="000000"/>
              <w:right w:val="nil"/>
            </w:tcBorders>
            <w:shd w:val="clear" w:color="auto" w:fill="auto"/>
            <w:tcMar>
              <w:top w:w="6" w:type="dxa"/>
              <w:left w:w="6" w:type="dxa"/>
              <w:bottom w:w="0" w:type="dxa"/>
              <w:right w:w="6" w:type="dxa"/>
            </w:tcMar>
            <w:vAlign w:val="center"/>
          </w:tcPr>
          <w:p w14:paraId="02EE0D23"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Pr>
            </w:pPr>
          </w:p>
        </w:tc>
        <w:tc>
          <w:tcPr>
            <w:tcW w:w="980" w:type="dxa"/>
            <w:tcBorders>
              <w:top w:val="single" w:sz="12" w:space="0" w:color="auto"/>
              <w:left w:val="nil"/>
              <w:bottom w:val="single" w:sz="8" w:space="0" w:color="000000"/>
              <w:right w:val="nil"/>
            </w:tcBorders>
            <w:shd w:val="clear" w:color="auto" w:fill="auto"/>
            <w:tcMar>
              <w:top w:w="6" w:type="dxa"/>
              <w:left w:w="6" w:type="dxa"/>
              <w:bottom w:w="0" w:type="dxa"/>
              <w:right w:w="6" w:type="dxa"/>
            </w:tcMar>
            <w:vAlign w:val="center"/>
          </w:tcPr>
          <w:p w14:paraId="017A96F7" w14:textId="77777777" w:rsidR="004D5D4D" w:rsidRPr="000A600B" w:rsidRDefault="004D5D4D" w:rsidP="00C91E84">
            <w:pPr>
              <w:spacing w:after="0" w:line="240" w:lineRule="auto"/>
              <w:jc w:val="center"/>
              <w:textAlignment w:val="center"/>
              <w:rPr>
                <w:rFonts w:ascii="David" w:eastAsia="Times New Roman" w:hAnsi="David" w:cs="David"/>
                <w:b/>
                <w:bCs/>
                <w:color w:val="000000"/>
                <w:kern w:val="24"/>
                <w:sz w:val="24"/>
                <w:szCs w:val="24"/>
              </w:rPr>
            </w:pPr>
          </w:p>
        </w:tc>
        <w:tc>
          <w:tcPr>
            <w:tcW w:w="1097" w:type="dxa"/>
            <w:tcBorders>
              <w:top w:val="single" w:sz="12" w:space="0" w:color="auto"/>
              <w:left w:val="nil"/>
              <w:bottom w:val="nil"/>
              <w:right w:val="nil"/>
            </w:tcBorders>
            <w:shd w:val="clear" w:color="auto" w:fill="auto"/>
            <w:tcMar>
              <w:top w:w="6" w:type="dxa"/>
              <w:left w:w="6" w:type="dxa"/>
              <w:bottom w:w="0" w:type="dxa"/>
              <w:right w:w="6" w:type="dxa"/>
            </w:tcMar>
            <w:vAlign w:val="bottom"/>
          </w:tcPr>
          <w:p w14:paraId="56FE2B64" w14:textId="77777777" w:rsidR="004D5D4D" w:rsidRPr="000A600B" w:rsidRDefault="004D5D4D" w:rsidP="00C91E84">
            <w:pPr>
              <w:spacing w:after="0" w:line="240" w:lineRule="auto"/>
              <w:textAlignment w:val="bottom"/>
              <w:rPr>
                <w:rFonts w:ascii="David" w:eastAsia="Times New Roman" w:hAnsi="David" w:cs="David"/>
                <w:color w:val="000000"/>
                <w:kern w:val="24"/>
                <w:sz w:val="24"/>
                <w:szCs w:val="24"/>
                <w:rtl/>
              </w:rPr>
            </w:pPr>
          </w:p>
        </w:tc>
        <w:tc>
          <w:tcPr>
            <w:tcW w:w="4290" w:type="dxa"/>
            <w:tcBorders>
              <w:top w:val="single" w:sz="12" w:space="0" w:color="auto"/>
              <w:left w:val="nil"/>
              <w:bottom w:val="nil"/>
              <w:right w:val="nil"/>
            </w:tcBorders>
            <w:shd w:val="clear" w:color="auto" w:fill="auto"/>
            <w:tcMar>
              <w:top w:w="6" w:type="dxa"/>
              <w:left w:w="6" w:type="dxa"/>
              <w:bottom w:w="0" w:type="dxa"/>
              <w:right w:w="6" w:type="dxa"/>
            </w:tcMar>
            <w:vAlign w:val="bottom"/>
          </w:tcPr>
          <w:p w14:paraId="6FD38BDD" w14:textId="77777777" w:rsidR="004D5D4D" w:rsidRPr="000A600B" w:rsidRDefault="004D5D4D" w:rsidP="00C91E84">
            <w:pPr>
              <w:spacing w:after="0" w:line="240" w:lineRule="auto"/>
              <w:textAlignment w:val="bottom"/>
              <w:rPr>
                <w:rFonts w:ascii="David" w:eastAsia="Times New Roman" w:hAnsi="David" w:cs="David"/>
                <w:b/>
                <w:bCs/>
                <w:color w:val="000000"/>
                <w:kern w:val="24"/>
                <w:sz w:val="24"/>
                <w:szCs w:val="24"/>
                <w:rtl/>
              </w:rPr>
            </w:pPr>
          </w:p>
        </w:tc>
      </w:tr>
      <w:tr w:rsidR="004D5D4D" w:rsidRPr="000A600B" w14:paraId="049AC484" w14:textId="77777777" w:rsidTr="00C91E84">
        <w:trPr>
          <w:trHeight w:val="322"/>
        </w:trPr>
        <w:tc>
          <w:tcPr>
            <w:tcW w:w="1420" w:type="dxa"/>
            <w:tcBorders>
              <w:top w:val="single" w:sz="12" w:space="0" w:color="auto"/>
              <w:left w:val="nil"/>
              <w:bottom w:val="single" w:sz="8" w:space="0" w:color="000000"/>
              <w:right w:val="nil"/>
            </w:tcBorders>
            <w:vAlign w:val="center"/>
          </w:tcPr>
          <w:p w14:paraId="7F2BE2D9"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Pr>
            </w:pPr>
            <w:r w:rsidRPr="000A600B">
              <w:rPr>
                <w:rFonts w:ascii="David" w:eastAsia="Times New Roman" w:hAnsi="David" w:cs="David"/>
                <w:b/>
                <w:bCs/>
                <w:color w:val="000000"/>
                <w:kern w:val="24"/>
                <w:sz w:val="24"/>
                <w:szCs w:val="24"/>
              </w:rPr>
              <w:t>P-value</w:t>
            </w:r>
          </w:p>
        </w:tc>
        <w:tc>
          <w:tcPr>
            <w:tcW w:w="1418" w:type="dxa"/>
            <w:tcBorders>
              <w:top w:val="single" w:sz="12" w:space="0" w:color="auto"/>
              <w:left w:val="nil"/>
              <w:bottom w:val="single" w:sz="8" w:space="0" w:color="000000"/>
              <w:right w:val="nil"/>
            </w:tcBorders>
            <w:vAlign w:val="center"/>
          </w:tcPr>
          <w:p w14:paraId="51AA887B" w14:textId="77777777" w:rsidR="004D5D4D" w:rsidRDefault="004D5D4D" w:rsidP="00C91E84">
            <w:pPr>
              <w:spacing w:after="0" w:line="240" w:lineRule="auto"/>
              <w:jc w:val="center"/>
              <w:textAlignment w:val="bottom"/>
              <w:rPr>
                <w:rFonts w:ascii="David" w:eastAsia="Times New Roman" w:hAnsi="David" w:cs="David"/>
                <w:b/>
                <w:bCs/>
                <w:color w:val="000000"/>
                <w:kern w:val="24"/>
                <w:sz w:val="24"/>
                <w:szCs w:val="24"/>
              </w:rPr>
            </w:pPr>
            <w:r w:rsidRPr="000A600B">
              <w:rPr>
                <w:rFonts w:ascii="David" w:eastAsia="Times New Roman" w:hAnsi="David" w:cs="David"/>
                <w:b/>
                <w:bCs/>
                <w:i/>
                <w:iCs/>
                <w:color w:val="000000"/>
                <w:kern w:val="24"/>
                <w:sz w:val="24"/>
                <w:szCs w:val="24"/>
              </w:rPr>
              <w:t>S. aureus</w:t>
            </w:r>
            <w:r w:rsidRPr="000A600B">
              <w:rPr>
                <w:rFonts w:ascii="David" w:eastAsia="Times New Roman" w:hAnsi="David" w:cs="David"/>
                <w:b/>
                <w:bCs/>
                <w:color w:val="000000"/>
                <w:kern w:val="24"/>
                <w:sz w:val="24"/>
                <w:szCs w:val="24"/>
              </w:rPr>
              <w:t xml:space="preserve"> </w:t>
            </w:r>
          </w:p>
          <w:p w14:paraId="1642B505" w14:textId="77777777" w:rsidR="004D5D4D" w:rsidRDefault="004D5D4D" w:rsidP="00C91E84">
            <w:pPr>
              <w:spacing w:after="0" w:line="240" w:lineRule="auto"/>
              <w:jc w:val="center"/>
              <w:textAlignment w:val="bottom"/>
              <w:rPr>
                <w:rFonts w:ascii="David" w:eastAsia="Times New Roman" w:hAnsi="David" w:cs="David"/>
                <w:b/>
                <w:bCs/>
                <w:color w:val="000000"/>
                <w:kern w:val="24"/>
                <w:sz w:val="24"/>
                <w:szCs w:val="24"/>
              </w:rPr>
            </w:pPr>
            <w:r w:rsidRPr="000A600B">
              <w:rPr>
                <w:rFonts w:ascii="David" w:eastAsia="Times New Roman" w:hAnsi="David" w:cs="David"/>
                <w:b/>
                <w:bCs/>
                <w:color w:val="000000"/>
                <w:kern w:val="24"/>
                <w:sz w:val="24"/>
                <w:szCs w:val="24"/>
              </w:rPr>
              <w:t>Not Detected</w:t>
            </w:r>
            <w:r>
              <w:rPr>
                <w:rFonts w:ascii="David" w:eastAsia="Times New Roman" w:hAnsi="David" w:cs="David"/>
                <w:b/>
                <w:bCs/>
                <w:color w:val="000000"/>
                <w:kern w:val="24"/>
                <w:sz w:val="24"/>
                <w:szCs w:val="24"/>
              </w:rPr>
              <w:t xml:space="preserve">, </w:t>
            </w:r>
          </w:p>
          <w:p w14:paraId="18274E98"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Pr>
            </w:pPr>
            <w:r w:rsidRPr="000A600B">
              <w:rPr>
                <w:rFonts w:ascii="David" w:eastAsia="Times New Roman" w:hAnsi="David" w:cs="David"/>
                <w:b/>
                <w:bCs/>
                <w:color w:val="000000"/>
                <w:kern w:val="24"/>
                <w:sz w:val="24"/>
                <w:szCs w:val="24"/>
              </w:rPr>
              <w:t>N</w:t>
            </w:r>
            <w:r>
              <w:rPr>
                <w:rFonts w:eastAsia="Times New Roman" w:cs="David"/>
                <w:b/>
                <w:bCs/>
                <w:color w:val="000000"/>
                <w:kern w:val="24"/>
                <w:sz w:val="24"/>
                <w:szCs w:val="24"/>
              </w:rPr>
              <w:t xml:space="preserve"> (%</w:t>
            </w:r>
            <w:r>
              <w:rPr>
                <w:rFonts w:ascii="David" w:eastAsia="Times New Roman" w:hAnsi="David" w:cs="David"/>
                <w:b/>
                <w:bCs/>
                <w:color w:val="000000"/>
                <w:kern w:val="24"/>
                <w:sz w:val="24"/>
                <w:szCs w:val="24"/>
              </w:rPr>
              <w:t>)</w:t>
            </w:r>
          </w:p>
        </w:tc>
        <w:tc>
          <w:tcPr>
            <w:tcW w:w="992" w:type="dxa"/>
            <w:tcBorders>
              <w:top w:val="single" w:sz="12" w:space="0" w:color="auto"/>
              <w:left w:val="nil"/>
              <w:bottom w:val="single" w:sz="8" w:space="0" w:color="000000"/>
              <w:right w:val="nil"/>
            </w:tcBorders>
            <w:vAlign w:val="center"/>
          </w:tcPr>
          <w:p w14:paraId="36FEE587" w14:textId="77777777" w:rsidR="004D5D4D" w:rsidRDefault="004D5D4D" w:rsidP="00C91E84">
            <w:pPr>
              <w:spacing w:after="0" w:line="240" w:lineRule="auto"/>
              <w:jc w:val="center"/>
              <w:textAlignment w:val="bottom"/>
              <w:rPr>
                <w:rFonts w:ascii="David" w:eastAsia="Times New Roman" w:hAnsi="David" w:cs="David"/>
                <w:b/>
                <w:bCs/>
                <w:color w:val="000000"/>
                <w:kern w:val="24"/>
                <w:sz w:val="24"/>
                <w:szCs w:val="24"/>
              </w:rPr>
            </w:pPr>
            <w:r w:rsidRPr="000A600B">
              <w:rPr>
                <w:rFonts w:ascii="David" w:eastAsia="Times New Roman" w:hAnsi="David" w:cs="David"/>
                <w:b/>
                <w:bCs/>
                <w:i/>
                <w:iCs/>
                <w:color w:val="000000"/>
                <w:kern w:val="24"/>
                <w:sz w:val="24"/>
                <w:szCs w:val="24"/>
              </w:rPr>
              <w:t>S. aureus</w:t>
            </w:r>
            <w:r w:rsidRPr="000A600B">
              <w:rPr>
                <w:rFonts w:ascii="David" w:eastAsia="Times New Roman" w:hAnsi="David" w:cs="David"/>
                <w:b/>
                <w:bCs/>
                <w:color w:val="000000"/>
                <w:kern w:val="24"/>
                <w:sz w:val="24"/>
                <w:szCs w:val="24"/>
              </w:rPr>
              <w:t xml:space="preserve"> Detected</w:t>
            </w:r>
            <w:r>
              <w:rPr>
                <w:rFonts w:ascii="David" w:eastAsia="Times New Roman" w:hAnsi="David" w:cs="David"/>
                <w:b/>
                <w:bCs/>
                <w:color w:val="000000"/>
                <w:kern w:val="24"/>
                <w:sz w:val="24"/>
                <w:szCs w:val="24"/>
              </w:rPr>
              <w:t xml:space="preserve">, </w:t>
            </w:r>
          </w:p>
          <w:p w14:paraId="6BB82A62"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Pr>
            </w:pPr>
            <w:r w:rsidRPr="000A600B">
              <w:rPr>
                <w:rFonts w:ascii="David" w:eastAsia="Times New Roman" w:hAnsi="David" w:cs="David"/>
                <w:b/>
                <w:bCs/>
                <w:color w:val="000000"/>
                <w:kern w:val="24"/>
                <w:sz w:val="24"/>
                <w:szCs w:val="24"/>
              </w:rPr>
              <w:t>N</w:t>
            </w:r>
            <w:r>
              <w:rPr>
                <w:rFonts w:eastAsia="Times New Roman" w:cs="David"/>
                <w:b/>
                <w:bCs/>
                <w:color w:val="000000"/>
                <w:kern w:val="24"/>
                <w:sz w:val="24"/>
                <w:szCs w:val="24"/>
              </w:rPr>
              <w:t xml:space="preserve"> (%</w:t>
            </w:r>
            <w:r>
              <w:rPr>
                <w:rFonts w:ascii="David" w:eastAsia="Times New Roman" w:hAnsi="David" w:cs="David"/>
                <w:b/>
                <w:bCs/>
                <w:color w:val="000000"/>
                <w:kern w:val="24"/>
                <w:sz w:val="24"/>
                <w:szCs w:val="24"/>
              </w:rPr>
              <w:t>)</w:t>
            </w:r>
          </w:p>
        </w:tc>
        <w:tc>
          <w:tcPr>
            <w:tcW w:w="1581" w:type="dxa"/>
            <w:tcBorders>
              <w:top w:val="single" w:sz="12" w:space="0" w:color="auto"/>
              <w:left w:val="nil"/>
              <w:bottom w:val="single" w:sz="8" w:space="0" w:color="000000"/>
              <w:right w:val="nil"/>
            </w:tcBorders>
            <w:shd w:val="clear" w:color="auto" w:fill="auto"/>
            <w:tcMar>
              <w:top w:w="6" w:type="dxa"/>
              <w:left w:w="6" w:type="dxa"/>
              <w:bottom w:w="0" w:type="dxa"/>
              <w:right w:w="6" w:type="dxa"/>
            </w:tcMar>
            <w:vAlign w:val="center"/>
            <w:hideMark/>
          </w:tcPr>
          <w:p w14:paraId="133ED03D"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Pr>
              <w:t>Mean No. of milking cows per farm ±SD</w:t>
            </w:r>
          </w:p>
        </w:tc>
        <w:tc>
          <w:tcPr>
            <w:tcW w:w="980" w:type="dxa"/>
            <w:tcBorders>
              <w:top w:val="single" w:sz="12" w:space="0" w:color="auto"/>
              <w:left w:val="nil"/>
              <w:bottom w:val="single" w:sz="8" w:space="0" w:color="000000"/>
              <w:right w:val="nil"/>
            </w:tcBorders>
            <w:shd w:val="clear" w:color="auto" w:fill="auto"/>
            <w:tcMar>
              <w:top w:w="6" w:type="dxa"/>
              <w:left w:w="6" w:type="dxa"/>
              <w:bottom w:w="0" w:type="dxa"/>
              <w:right w:w="6" w:type="dxa"/>
            </w:tcMar>
            <w:vAlign w:val="center"/>
            <w:hideMark/>
          </w:tcPr>
          <w:p w14:paraId="6BC77785" w14:textId="77777777" w:rsidR="004D5D4D" w:rsidRPr="000A600B" w:rsidRDefault="004D5D4D" w:rsidP="00C91E84">
            <w:pPr>
              <w:spacing w:after="0" w:line="240" w:lineRule="auto"/>
              <w:jc w:val="center"/>
              <w:textAlignment w:val="center"/>
              <w:rPr>
                <w:rFonts w:ascii="Arial" w:eastAsia="Times New Roman" w:hAnsi="Arial"/>
                <w:sz w:val="24"/>
                <w:szCs w:val="24"/>
                <w:rtl/>
              </w:rPr>
            </w:pPr>
            <w:r w:rsidRPr="000A600B">
              <w:rPr>
                <w:rFonts w:ascii="David" w:eastAsia="Times New Roman" w:hAnsi="David" w:cs="David"/>
                <w:b/>
                <w:bCs/>
                <w:color w:val="000000"/>
                <w:kern w:val="24"/>
                <w:sz w:val="24"/>
                <w:szCs w:val="24"/>
              </w:rPr>
              <w:t>No. of farms in category</w:t>
            </w:r>
            <w:r>
              <w:rPr>
                <w:rFonts w:ascii="David" w:eastAsia="Times New Roman" w:hAnsi="David" w:cs="David"/>
                <w:b/>
                <w:bCs/>
                <w:color w:val="000000"/>
                <w:kern w:val="24"/>
                <w:sz w:val="24"/>
                <w:szCs w:val="24"/>
              </w:rPr>
              <w:t xml:space="preserve">, </w:t>
            </w:r>
            <w:r w:rsidRPr="000A600B">
              <w:rPr>
                <w:rFonts w:ascii="David" w:eastAsia="Times New Roman" w:hAnsi="David" w:cs="David"/>
                <w:b/>
                <w:bCs/>
                <w:color w:val="000000"/>
                <w:kern w:val="24"/>
                <w:sz w:val="24"/>
                <w:szCs w:val="24"/>
              </w:rPr>
              <w:t>N</w:t>
            </w:r>
            <w:r>
              <w:rPr>
                <w:rFonts w:eastAsia="Times New Roman" w:cs="David"/>
                <w:b/>
                <w:bCs/>
                <w:color w:val="000000"/>
                <w:kern w:val="24"/>
                <w:sz w:val="24"/>
                <w:szCs w:val="24"/>
              </w:rPr>
              <w:t xml:space="preserve"> (%</w:t>
            </w:r>
            <w:r>
              <w:rPr>
                <w:rFonts w:ascii="David" w:eastAsia="Times New Roman" w:hAnsi="David" w:cs="David"/>
                <w:b/>
                <w:bCs/>
                <w:color w:val="000000"/>
                <w:kern w:val="24"/>
                <w:sz w:val="24"/>
                <w:szCs w:val="24"/>
              </w:rPr>
              <w:t>)</w:t>
            </w:r>
          </w:p>
        </w:tc>
        <w:tc>
          <w:tcPr>
            <w:tcW w:w="1097" w:type="dxa"/>
            <w:tcBorders>
              <w:top w:val="single" w:sz="12" w:space="0" w:color="auto"/>
              <w:left w:val="nil"/>
              <w:bottom w:val="nil"/>
              <w:right w:val="nil"/>
            </w:tcBorders>
            <w:shd w:val="clear" w:color="auto" w:fill="auto"/>
            <w:tcMar>
              <w:top w:w="6" w:type="dxa"/>
              <w:left w:w="6" w:type="dxa"/>
              <w:bottom w:w="0" w:type="dxa"/>
              <w:right w:w="6" w:type="dxa"/>
            </w:tcMar>
            <w:vAlign w:val="bottom"/>
            <w:hideMark/>
          </w:tcPr>
          <w:p w14:paraId="5E410E78"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4290" w:type="dxa"/>
            <w:tcBorders>
              <w:top w:val="single" w:sz="12" w:space="0" w:color="auto"/>
              <w:left w:val="nil"/>
              <w:bottom w:val="nil"/>
              <w:right w:val="nil"/>
            </w:tcBorders>
            <w:shd w:val="clear" w:color="auto" w:fill="auto"/>
            <w:tcMar>
              <w:top w:w="6" w:type="dxa"/>
              <w:left w:w="6" w:type="dxa"/>
              <w:bottom w:w="0" w:type="dxa"/>
              <w:right w:w="6" w:type="dxa"/>
            </w:tcMar>
            <w:vAlign w:val="bottom"/>
            <w:hideMark/>
          </w:tcPr>
          <w:p w14:paraId="00D4F3D4"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r>
      <w:tr w:rsidR="004D5D4D" w:rsidRPr="000A600B" w14:paraId="5433F19E" w14:textId="77777777" w:rsidTr="00C91E84">
        <w:trPr>
          <w:trHeight w:val="107"/>
        </w:trPr>
        <w:tc>
          <w:tcPr>
            <w:tcW w:w="1420" w:type="dxa"/>
            <w:tcBorders>
              <w:top w:val="single" w:sz="8" w:space="0" w:color="000000"/>
              <w:left w:val="nil"/>
              <w:bottom w:val="nil"/>
              <w:right w:val="nil"/>
            </w:tcBorders>
            <w:vAlign w:val="bottom"/>
          </w:tcPr>
          <w:p w14:paraId="4071ADC8" w14:textId="77777777" w:rsidR="004D5D4D" w:rsidRPr="000A600B" w:rsidRDefault="004D5D4D" w:rsidP="00C91E84">
            <w:pPr>
              <w:spacing w:after="0" w:line="240" w:lineRule="auto"/>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single" w:sz="8" w:space="0" w:color="000000"/>
              <w:left w:val="nil"/>
              <w:bottom w:val="nil"/>
              <w:right w:val="nil"/>
            </w:tcBorders>
            <w:vAlign w:val="bottom"/>
          </w:tcPr>
          <w:p w14:paraId="6424AEF9" w14:textId="77777777" w:rsidR="004D5D4D" w:rsidRPr="000A600B" w:rsidRDefault="004D5D4D" w:rsidP="00C91E84">
            <w:pPr>
              <w:spacing w:after="0" w:line="240" w:lineRule="auto"/>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992" w:type="dxa"/>
            <w:tcBorders>
              <w:top w:val="single" w:sz="8" w:space="0" w:color="000000"/>
              <w:left w:val="nil"/>
              <w:bottom w:val="nil"/>
              <w:right w:val="nil"/>
            </w:tcBorders>
            <w:vAlign w:val="bottom"/>
          </w:tcPr>
          <w:p w14:paraId="6E5974D3" w14:textId="77777777" w:rsidR="004D5D4D" w:rsidRPr="000A600B" w:rsidRDefault="004D5D4D" w:rsidP="00C91E84">
            <w:pPr>
              <w:spacing w:after="0" w:line="240" w:lineRule="auto"/>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581" w:type="dxa"/>
            <w:tcBorders>
              <w:top w:val="single" w:sz="8" w:space="0" w:color="000000"/>
              <w:left w:val="nil"/>
              <w:bottom w:val="nil"/>
              <w:right w:val="nil"/>
            </w:tcBorders>
            <w:shd w:val="clear" w:color="auto" w:fill="auto"/>
            <w:tcMar>
              <w:top w:w="6" w:type="dxa"/>
              <w:left w:w="6" w:type="dxa"/>
              <w:bottom w:w="0" w:type="dxa"/>
              <w:right w:w="6" w:type="dxa"/>
            </w:tcMar>
            <w:vAlign w:val="bottom"/>
            <w:hideMark/>
          </w:tcPr>
          <w:p w14:paraId="78E3B1D8"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single" w:sz="8" w:space="0" w:color="000000"/>
              <w:left w:val="nil"/>
              <w:bottom w:val="nil"/>
              <w:right w:val="nil"/>
            </w:tcBorders>
            <w:shd w:val="clear" w:color="auto" w:fill="auto"/>
            <w:tcMar>
              <w:top w:w="6" w:type="dxa"/>
              <w:left w:w="6" w:type="dxa"/>
              <w:bottom w:w="0" w:type="dxa"/>
              <w:right w:w="6" w:type="dxa"/>
            </w:tcMar>
            <w:vAlign w:val="bottom"/>
            <w:hideMark/>
          </w:tcPr>
          <w:p w14:paraId="522A9A96"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477954B8"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14B3E3B9"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Pr>
              <w:t xml:space="preserve">covariate </w:t>
            </w:r>
          </w:p>
        </w:tc>
      </w:tr>
      <w:tr w:rsidR="004D5D4D" w:rsidRPr="000A600B" w14:paraId="371E93E1" w14:textId="77777777" w:rsidTr="00C91E84">
        <w:trPr>
          <w:trHeight w:val="113"/>
        </w:trPr>
        <w:tc>
          <w:tcPr>
            <w:tcW w:w="1420" w:type="dxa"/>
            <w:tcBorders>
              <w:top w:val="nil"/>
              <w:left w:val="nil"/>
              <w:bottom w:val="nil"/>
              <w:right w:val="nil"/>
            </w:tcBorders>
            <w:vAlign w:val="bottom"/>
          </w:tcPr>
          <w:p w14:paraId="67C92A30" w14:textId="77777777" w:rsidR="004D5D4D" w:rsidRPr="000A600B" w:rsidRDefault="004D5D4D" w:rsidP="00C91E84">
            <w:pPr>
              <w:spacing w:after="0" w:line="240" w:lineRule="auto"/>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2B6473F1" w14:textId="77777777" w:rsidR="004D5D4D" w:rsidRPr="000A600B" w:rsidRDefault="004D5D4D" w:rsidP="00C91E84">
            <w:pPr>
              <w:spacing w:after="0" w:line="240" w:lineRule="auto"/>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992" w:type="dxa"/>
            <w:tcBorders>
              <w:top w:val="nil"/>
              <w:left w:val="nil"/>
              <w:bottom w:val="nil"/>
              <w:right w:val="nil"/>
            </w:tcBorders>
            <w:vAlign w:val="bottom"/>
          </w:tcPr>
          <w:p w14:paraId="47C0ABBC" w14:textId="77777777" w:rsidR="004D5D4D" w:rsidRPr="000A600B" w:rsidRDefault="004D5D4D" w:rsidP="00C91E84">
            <w:pPr>
              <w:spacing w:after="0" w:line="240" w:lineRule="auto"/>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45891434"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36D8DE9D"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38E11111"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2D587F76"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i/>
                <w:iCs/>
                <w:color w:val="000000"/>
                <w:kern w:val="24"/>
                <w:sz w:val="24"/>
                <w:szCs w:val="24"/>
              </w:rPr>
              <w:t>continuous covariates</w:t>
            </w:r>
          </w:p>
        </w:tc>
      </w:tr>
      <w:tr w:rsidR="004D5D4D" w:rsidRPr="000A600B" w14:paraId="5FFEB448" w14:textId="77777777" w:rsidTr="00C91E84">
        <w:trPr>
          <w:trHeight w:val="226"/>
        </w:trPr>
        <w:tc>
          <w:tcPr>
            <w:tcW w:w="1420" w:type="dxa"/>
            <w:tcBorders>
              <w:top w:val="nil"/>
              <w:left w:val="nil"/>
              <w:bottom w:val="nil"/>
              <w:right w:val="nil"/>
            </w:tcBorders>
            <w:vAlign w:val="bottom"/>
          </w:tcPr>
          <w:p w14:paraId="2B1BF98E"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6B4175C1"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b/>
                <w:bCs/>
                <w:color w:val="000000"/>
                <w:kern w:val="24"/>
                <w:sz w:val="24"/>
                <w:szCs w:val="24"/>
                <w:rtl/>
              </w:rPr>
              <w:t>145</w:t>
            </w:r>
          </w:p>
        </w:tc>
        <w:tc>
          <w:tcPr>
            <w:tcW w:w="992" w:type="dxa"/>
            <w:tcBorders>
              <w:top w:val="nil"/>
              <w:left w:val="nil"/>
              <w:bottom w:val="nil"/>
              <w:right w:val="nil"/>
            </w:tcBorders>
            <w:vAlign w:val="bottom"/>
          </w:tcPr>
          <w:p w14:paraId="494F5DA8"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b/>
                <w:bCs/>
                <w:color w:val="000000"/>
                <w:kern w:val="24"/>
                <w:sz w:val="24"/>
                <w:szCs w:val="24"/>
                <w:rtl/>
              </w:rPr>
              <w:t>119</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04C8C948"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25DE7B11"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6323FF95"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farms (N)</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7710F11C"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Pr>
              <w:t>No. of milking cows in Farm (</w:t>
            </w:r>
            <w:r>
              <w:rPr>
                <w:rFonts w:ascii="David" w:eastAsia="Times New Roman" w:hAnsi="David" w:cs="David"/>
                <w:b/>
                <w:bCs/>
                <w:color w:val="000000"/>
                <w:kern w:val="24"/>
                <w:sz w:val="24"/>
                <w:szCs w:val="24"/>
              </w:rPr>
              <w:t xml:space="preserve">mean </w:t>
            </w:r>
            <w:r w:rsidRPr="000A600B">
              <w:rPr>
                <w:rFonts w:ascii="David" w:eastAsia="Times New Roman" w:hAnsi="David" w:cs="David"/>
                <w:b/>
                <w:bCs/>
                <w:color w:val="000000"/>
                <w:kern w:val="24"/>
                <w:sz w:val="24"/>
                <w:szCs w:val="24"/>
              </w:rPr>
              <w:t>±SD)</w:t>
            </w:r>
          </w:p>
        </w:tc>
      </w:tr>
      <w:tr w:rsidR="004D5D4D" w:rsidRPr="000A600B" w14:paraId="1C7AB263" w14:textId="77777777" w:rsidTr="00C91E84">
        <w:trPr>
          <w:trHeight w:val="107"/>
        </w:trPr>
        <w:tc>
          <w:tcPr>
            <w:tcW w:w="1420" w:type="dxa"/>
            <w:tcBorders>
              <w:top w:val="nil"/>
              <w:left w:val="nil"/>
              <w:bottom w:val="nil"/>
              <w:right w:val="nil"/>
            </w:tcBorders>
            <w:vAlign w:val="bottom"/>
          </w:tcPr>
          <w:p w14:paraId="49572AC3"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0.0</w:t>
            </w:r>
            <w:r w:rsidRPr="000A600B">
              <w:rPr>
                <w:rFonts w:ascii="David" w:eastAsia="Times New Roman" w:hAnsi="David" w:cs="David" w:hint="cs"/>
                <w:color w:val="000000"/>
                <w:kern w:val="24"/>
                <w:sz w:val="24"/>
                <w:szCs w:val="24"/>
                <w:rtl/>
              </w:rPr>
              <w:t>2</w:t>
            </w:r>
          </w:p>
        </w:tc>
        <w:tc>
          <w:tcPr>
            <w:tcW w:w="1418" w:type="dxa"/>
            <w:tcBorders>
              <w:top w:val="nil"/>
              <w:left w:val="nil"/>
              <w:bottom w:val="nil"/>
              <w:right w:val="nil"/>
            </w:tcBorders>
            <w:vAlign w:val="bottom"/>
          </w:tcPr>
          <w:p w14:paraId="3010574D"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273±21</w:t>
            </w:r>
            <w:r w:rsidRPr="000A600B">
              <w:rPr>
                <w:rFonts w:ascii="David" w:eastAsia="Times New Roman" w:hAnsi="David" w:cs="David" w:hint="cs"/>
                <w:color w:val="000000"/>
                <w:kern w:val="24"/>
                <w:sz w:val="24"/>
                <w:szCs w:val="24"/>
                <w:rtl/>
              </w:rPr>
              <w:t>4</w:t>
            </w:r>
          </w:p>
        </w:tc>
        <w:tc>
          <w:tcPr>
            <w:tcW w:w="992" w:type="dxa"/>
            <w:tcBorders>
              <w:top w:val="nil"/>
              <w:left w:val="nil"/>
              <w:bottom w:val="nil"/>
              <w:right w:val="nil"/>
            </w:tcBorders>
            <w:vAlign w:val="bottom"/>
          </w:tcPr>
          <w:p w14:paraId="7DF2045A"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339±220</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489DF9AA"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6F7FCA18"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1478E4AC"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7CE947F6" w14:textId="77777777" w:rsidR="004D5D4D" w:rsidRPr="000A600B" w:rsidRDefault="004D5D4D" w:rsidP="00C91E84">
            <w:pPr>
              <w:spacing w:after="0" w:line="240" w:lineRule="auto"/>
              <w:textAlignment w:val="bottom"/>
              <w:rPr>
                <w:rFonts w:ascii="Arial" w:eastAsia="Times New Roman" w:hAnsi="Arial"/>
                <w:sz w:val="24"/>
                <w:szCs w:val="24"/>
              </w:rPr>
            </w:pPr>
            <w:r w:rsidRPr="000A600B">
              <w:rPr>
                <w:rFonts w:ascii="David" w:eastAsia="Times New Roman" w:hAnsi="David" w:cs="David"/>
                <w:b/>
                <w:bCs/>
                <w:color w:val="000000"/>
                <w:kern w:val="24"/>
                <w:sz w:val="24"/>
                <w:szCs w:val="24"/>
                <w:rtl/>
              </w:rPr>
              <w:t> </w:t>
            </w:r>
          </w:p>
        </w:tc>
      </w:tr>
      <w:tr w:rsidR="004D5D4D" w:rsidRPr="000A600B" w14:paraId="2BD4E99C" w14:textId="77777777" w:rsidTr="00C91E84">
        <w:trPr>
          <w:trHeight w:val="565"/>
        </w:trPr>
        <w:tc>
          <w:tcPr>
            <w:tcW w:w="1420" w:type="dxa"/>
            <w:tcBorders>
              <w:top w:val="nil"/>
              <w:left w:val="nil"/>
              <w:bottom w:val="nil"/>
              <w:right w:val="nil"/>
            </w:tcBorders>
            <w:vAlign w:val="bottom"/>
          </w:tcPr>
          <w:p w14:paraId="2A1A49EC"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p>
        </w:tc>
        <w:tc>
          <w:tcPr>
            <w:tcW w:w="1418" w:type="dxa"/>
            <w:tcBorders>
              <w:top w:val="nil"/>
              <w:left w:val="nil"/>
              <w:bottom w:val="nil"/>
              <w:right w:val="nil"/>
            </w:tcBorders>
            <w:vAlign w:val="bottom"/>
          </w:tcPr>
          <w:p w14:paraId="4D92A0ED"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b/>
                <w:bCs/>
                <w:color w:val="000000"/>
                <w:kern w:val="24"/>
                <w:sz w:val="24"/>
                <w:szCs w:val="24"/>
                <w:rtl/>
              </w:rPr>
              <w:t>90</w:t>
            </w:r>
          </w:p>
        </w:tc>
        <w:tc>
          <w:tcPr>
            <w:tcW w:w="992" w:type="dxa"/>
            <w:tcBorders>
              <w:top w:val="nil"/>
              <w:left w:val="nil"/>
              <w:bottom w:val="nil"/>
              <w:right w:val="nil"/>
            </w:tcBorders>
            <w:vAlign w:val="bottom"/>
          </w:tcPr>
          <w:p w14:paraId="0D3474CD"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b/>
                <w:bCs/>
                <w:color w:val="000000"/>
                <w:kern w:val="24"/>
                <w:sz w:val="24"/>
                <w:szCs w:val="24"/>
                <w:rtl/>
              </w:rPr>
              <w:t>116</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307181A3"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0D8727A7"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1508F88E"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farms (N)</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14340C9F"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Pr>
              <w:t>Crowdedness in Milking Parlor (milking stations/head) (</w:t>
            </w:r>
            <w:r>
              <w:rPr>
                <w:rFonts w:ascii="David" w:eastAsia="Times New Roman" w:hAnsi="David" w:cs="David"/>
                <w:b/>
                <w:bCs/>
                <w:color w:val="000000"/>
                <w:kern w:val="24"/>
                <w:sz w:val="24"/>
                <w:szCs w:val="24"/>
              </w:rPr>
              <w:t xml:space="preserve">mean </w:t>
            </w:r>
            <w:r w:rsidRPr="000A600B">
              <w:rPr>
                <w:rFonts w:ascii="David" w:eastAsia="Times New Roman" w:hAnsi="David" w:cs="David"/>
                <w:b/>
                <w:bCs/>
                <w:color w:val="000000"/>
                <w:kern w:val="24"/>
                <w:sz w:val="24"/>
                <w:szCs w:val="24"/>
              </w:rPr>
              <w:t>±SD)</w:t>
            </w:r>
          </w:p>
        </w:tc>
      </w:tr>
      <w:tr w:rsidR="004D5D4D" w:rsidRPr="000A600B" w14:paraId="1C28EAE7" w14:textId="77777777" w:rsidTr="00C91E84">
        <w:trPr>
          <w:trHeight w:val="107"/>
        </w:trPr>
        <w:tc>
          <w:tcPr>
            <w:tcW w:w="1420" w:type="dxa"/>
            <w:tcBorders>
              <w:top w:val="nil"/>
              <w:left w:val="nil"/>
              <w:bottom w:val="nil"/>
              <w:right w:val="nil"/>
            </w:tcBorders>
            <w:vAlign w:val="bottom"/>
          </w:tcPr>
          <w:p w14:paraId="2212C1D7"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0.</w:t>
            </w:r>
            <w:r w:rsidRPr="000A600B">
              <w:rPr>
                <w:rFonts w:ascii="David" w:eastAsia="Times New Roman" w:hAnsi="David" w:cs="David" w:hint="cs"/>
                <w:color w:val="000000"/>
                <w:kern w:val="24"/>
                <w:sz w:val="24"/>
                <w:szCs w:val="24"/>
                <w:rtl/>
              </w:rPr>
              <w:t>01&gt;</w:t>
            </w:r>
          </w:p>
        </w:tc>
        <w:tc>
          <w:tcPr>
            <w:tcW w:w="1418" w:type="dxa"/>
            <w:tcBorders>
              <w:top w:val="nil"/>
              <w:left w:val="nil"/>
              <w:bottom w:val="nil"/>
              <w:right w:val="nil"/>
            </w:tcBorders>
            <w:vAlign w:val="bottom"/>
          </w:tcPr>
          <w:p w14:paraId="44A3297A"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0.12±0.06</w:t>
            </w:r>
          </w:p>
        </w:tc>
        <w:tc>
          <w:tcPr>
            <w:tcW w:w="992" w:type="dxa"/>
            <w:tcBorders>
              <w:top w:val="nil"/>
              <w:left w:val="nil"/>
              <w:bottom w:val="nil"/>
              <w:right w:val="nil"/>
            </w:tcBorders>
            <w:vAlign w:val="bottom"/>
          </w:tcPr>
          <w:p w14:paraId="427AF507"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0.09±0.04</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0216E0DE"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42BD5786"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74D39655"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743B25E0"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r>
      <w:tr w:rsidR="004D5D4D" w:rsidRPr="000A600B" w14:paraId="3620B234" w14:textId="77777777" w:rsidTr="00C91E84">
        <w:trPr>
          <w:trHeight w:val="107"/>
        </w:trPr>
        <w:tc>
          <w:tcPr>
            <w:tcW w:w="1420" w:type="dxa"/>
            <w:tcBorders>
              <w:top w:val="nil"/>
              <w:left w:val="nil"/>
              <w:bottom w:val="nil"/>
              <w:right w:val="nil"/>
            </w:tcBorders>
            <w:vAlign w:val="bottom"/>
          </w:tcPr>
          <w:p w14:paraId="68C86261"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6A73017F"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992" w:type="dxa"/>
            <w:tcBorders>
              <w:top w:val="nil"/>
              <w:left w:val="nil"/>
              <w:bottom w:val="nil"/>
              <w:right w:val="nil"/>
            </w:tcBorders>
            <w:vAlign w:val="bottom"/>
          </w:tcPr>
          <w:p w14:paraId="590D524E"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6F1B6D20"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0A3648F5"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5F999ADF"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22D73BDF"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r>
      <w:tr w:rsidR="004D5D4D" w:rsidRPr="000A600B" w14:paraId="726BBFB5" w14:textId="77777777" w:rsidTr="00C91E84">
        <w:trPr>
          <w:trHeight w:val="107"/>
        </w:trPr>
        <w:tc>
          <w:tcPr>
            <w:tcW w:w="1420" w:type="dxa"/>
            <w:tcBorders>
              <w:top w:val="nil"/>
              <w:left w:val="nil"/>
              <w:bottom w:val="nil"/>
              <w:right w:val="nil"/>
            </w:tcBorders>
            <w:vAlign w:val="center"/>
          </w:tcPr>
          <w:p w14:paraId="1F6146B7"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71E29B71"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992" w:type="dxa"/>
            <w:tcBorders>
              <w:top w:val="nil"/>
              <w:left w:val="nil"/>
              <w:bottom w:val="nil"/>
              <w:right w:val="nil"/>
            </w:tcBorders>
            <w:vAlign w:val="bottom"/>
          </w:tcPr>
          <w:p w14:paraId="1D722A66"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3FD157B5"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5D1E8DA0"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782C08EA"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4C5EF863"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i/>
                <w:iCs/>
                <w:color w:val="000000"/>
                <w:kern w:val="24"/>
                <w:sz w:val="24"/>
                <w:szCs w:val="24"/>
              </w:rPr>
              <w:t>categorical covariates</w:t>
            </w:r>
          </w:p>
        </w:tc>
      </w:tr>
      <w:tr w:rsidR="004D5D4D" w:rsidRPr="000A600B" w14:paraId="6BFFCB1F" w14:textId="77777777" w:rsidTr="00C91E84">
        <w:trPr>
          <w:trHeight w:val="226"/>
        </w:trPr>
        <w:tc>
          <w:tcPr>
            <w:tcW w:w="1420" w:type="dxa"/>
            <w:tcBorders>
              <w:top w:val="nil"/>
              <w:left w:val="nil"/>
              <w:bottom w:val="nil"/>
              <w:right w:val="nil"/>
            </w:tcBorders>
            <w:vAlign w:val="bottom"/>
          </w:tcPr>
          <w:p w14:paraId="2AA6897A"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p>
        </w:tc>
        <w:tc>
          <w:tcPr>
            <w:tcW w:w="1418" w:type="dxa"/>
            <w:tcBorders>
              <w:top w:val="nil"/>
              <w:left w:val="nil"/>
              <w:bottom w:val="nil"/>
              <w:right w:val="nil"/>
            </w:tcBorders>
            <w:vAlign w:val="bottom"/>
          </w:tcPr>
          <w:p w14:paraId="51F4D793"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tl/>
              </w:rPr>
            </w:pPr>
            <w:r w:rsidRPr="000A600B">
              <w:rPr>
                <w:rFonts w:ascii="David" w:eastAsia="Times New Roman" w:hAnsi="David" w:cs="David"/>
                <w:b/>
                <w:bCs/>
                <w:color w:val="000000"/>
                <w:kern w:val="24"/>
                <w:sz w:val="24"/>
                <w:szCs w:val="24"/>
                <w:rtl/>
              </w:rPr>
              <w:t>145</w:t>
            </w:r>
          </w:p>
        </w:tc>
        <w:tc>
          <w:tcPr>
            <w:tcW w:w="992" w:type="dxa"/>
            <w:tcBorders>
              <w:top w:val="nil"/>
              <w:left w:val="nil"/>
              <w:bottom w:val="nil"/>
              <w:right w:val="nil"/>
            </w:tcBorders>
            <w:vAlign w:val="bottom"/>
          </w:tcPr>
          <w:p w14:paraId="38FEFC78"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tl/>
              </w:rPr>
            </w:pPr>
            <w:r w:rsidRPr="000A600B">
              <w:rPr>
                <w:rFonts w:ascii="David" w:eastAsia="Times New Roman" w:hAnsi="David" w:cs="David"/>
                <w:b/>
                <w:bCs/>
                <w:color w:val="000000"/>
                <w:kern w:val="24"/>
                <w:sz w:val="24"/>
                <w:szCs w:val="24"/>
                <w:rtl/>
              </w:rPr>
              <w:t>119</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292847CF"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09579D3B"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264</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0137896C"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4A9FB56C"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Pr>
              <w:t>Milking parlour stracture, N (%)</w:t>
            </w:r>
          </w:p>
        </w:tc>
      </w:tr>
      <w:tr w:rsidR="004D5D4D" w:rsidRPr="000A600B" w14:paraId="668B8CEE" w14:textId="77777777" w:rsidTr="00C91E84">
        <w:trPr>
          <w:trHeight w:val="107"/>
        </w:trPr>
        <w:tc>
          <w:tcPr>
            <w:tcW w:w="1420" w:type="dxa"/>
            <w:tcBorders>
              <w:top w:val="nil"/>
              <w:left w:val="nil"/>
              <w:bottom w:val="nil"/>
              <w:right w:val="nil"/>
            </w:tcBorders>
            <w:vAlign w:val="bottom"/>
          </w:tcPr>
          <w:p w14:paraId="4F20563A"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0.0</w:t>
            </w:r>
            <w:r w:rsidRPr="000A600B">
              <w:rPr>
                <w:rFonts w:ascii="David" w:eastAsia="Times New Roman" w:hAnsi="David" w:cs="David" w:hint="cs"/>
                <w:color w:val="000000"/>
                <w:kern w:val="24"/>
                <w:sz w:val="24"/>
                <w:szCs w:val="24"/>
                <w:rtl/>
              </w:rPr>
              <w:t>1</w:t>
            </w:r>
            <w:r w:rsidRPr="000A600B">
              <w:rPr>
                <w:rFonts w:ascii="David" w:eastAsia="Times New Roman" w:hAnsi="David" w:cs="David" w:hint="cs"/>
                <w:color w:val="000000"/>
                <w:kern w:val="24"/>
                <w:sz w:val="24"/>
                <w:szCs w:val="24"/>
                <w:vertAlign w:val="superscript"/>
                <w:rtl/>
              </w:rPr>
              <w:t>1</w:t>
            </w:r>
          </w:p>
        </w:tc>
        <w:tc>
          <w:tcPr>
            <w:tcW w:w="1418" w:type="dxa"/>
            <w:tcBorders>
              <w:top w:val="nil"/>
              <w:left w:val="nil"/>
              <w:bottom w:val="nil"/>
              <w:right w:val="nil"/>
            </w:tcBorders>
            <w:vAlign w:val="bottom"/>
          </w:tcPr>
          <w:p w14:paraId="2698D38D"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Pr>
            </w:pPr>
            <w:r w:rsidRPr="000A600B">
              <w:rPr>
                <w:rFonts w:ascii="David" w:eastAsia="Times New Roman" w:hAnsi="David" w:cs="David"/>
                <w:color w:val="000000"/>
                <w:kern w:val="24"/>
                <w:sz w:val="24"/>
                <w:szCs w:val="24"/>
                <w:rtl/>
              </w:rPr>
              <w:t>87</w:t>
            </w:r>
            <w:r>
              <w:rPr>
                <w:rFonts w:ascii="David" w:eastAsia="Times New Roman" w:hAnsi="David" w:cs="David"/>
                <w:color w:val="000000"/>
                <w:kern w:val="24"/>
                <w:sz w:val="24"/>
                <w:szCs w:val="24"/>
              </w:rPr>
              <w:t xml:space="preserve"> (52)</w:t>
            </w:r>
          </w:p>
        </w:tc>
        <w:tc>
          <w:tcPr>
            <w:tcW w:w="992" w:type="dxa"/>
            <w:tcBorders>
              <w:top w:val="nil"/>
              <w:left w:val="nil"/>
              <w:bottom w:val="nil"/>
              <w:right w:val="nil"/>
            </w:tcBorders>
            <w:vAlign w:val="bottom"/>
          </w:tcPr>
          <w:p w14:paraId="4FF891F4"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Pr>
            </w:pPr>
            <w:r w:rsidRPr="000A600B">
              <w:rPr>
                <w:rFonts w:ascii="David" w:eastAsia="Times New Roman" w:hAnsi="David" w:cs="David"/>
                <w:color w:val="000000"/>
                <w:kern w:val="24"/>
                <w:sz w:val="24"/>
                <w:szCs w:val="24"/>
                <w:rtl/>
              </w:rPr>
              <w:t>81</w:t>
            </w:r>
            <w:r>
              <w:rPr>
                <w:rFonts w:ascii="David" w:eastAsia="Times New Roman" w:hAnsi="David" w:cs="David"/>
                <w:color w:val="000000"/>
                <w:kern w:val="24"/>
                <w:sz w:val="24"/>
                <w:szCs w:val="24"/>
              </w:rPr>
              <w:t xml:space="preserve"> (48)</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0E040D4B"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231±143</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4C7EACF1" w14:textId="77777777" w:rsidR="004D5D4D" w:rsidRPr="002A4F6F"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168</w:t>
            </w:r>
            <w:r w:rsidRPr="002A4F6F">
              <w:rPr>
                <w:rFonts w:ascii="David" w:eastAsia="Times New Roman" w:hAnsi="David" w:cs="David"/>
                <w:color w:val="000000"/>
                <w:kern w:val="24"/>
                <w:sz w:val="24"/>
                <w:szCs w:val="24"/>
              </w:rPr>
              <w:t xml:space="preserve"> (64)</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32BD8A52" w14:textId="77777777" w:rsidR="004D5D4D" w:rsidRPr="000A600B" w:rsidRDefault="004D5D4D" w:rsidP="00C91E84">
            <w:pPr>
              <w:spacing w:after="0" w:line="240" w:lineRule="auto"/>
              <w:textAlignment w:val="bottom"/>
              <w:rPr>
                <w:rFonts w:ascii="Arial" w:eastAsia="Times New Roman" w:hAnsi="Arial"/>
                <w:sz w:val="24"/>
                <w:szCs w:val="24"/>
                <w:rtl/>
              </w:rPr>
            </w:pPr>
            <w:r>
              <w:rPr>
                <w:rFonts w:ascii="David" w:eastAsia="Times New Roman" w:hAnsi="David" w:cs="David"/>
                <w:color w:val="000000"/>
                <w:kern w:val="24"/>
                <w:sz w:val="24"/>
                <w:szCs w:val="24"/>
              </w:rPr>
              <w:t>'Herring</w:t>
            </w:r>
            <w:r w:rsidRPr="000A600B">
              <w:rPr>
                <w:rFonts w:ascii="David" w:eastAsia="Times New Roman" w:hAnsi="David" w:cs="David"/>
                <w:color w:val="000000"/>
                <w:kern w:val="24"/>
                <w:sz w:val="24"/>
                <w:szCs w:val="24"/>
              </w:rPr>
              <w:t xml:space="preserve"> Bone</w:t>
            </w:r>
            <w:r>
              <w:rPr>
                <w:rFonts w:ascii="David" w:eastAsia="Times New Roman" w:hAnsi="David" w:cs="David"/>
                <w:color w:val="000000"/>
                <w:kern w:val="24"/>
                <w:sz w:val="24"/>
                <w:szCs w:val="24"/>
              </w:rPr>
              <w:t>'</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2C702D6E"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5B9FEEBB" w14:textId="77777777" w:rsidTr="00C91E84">
        <w:trPr>
          <w:trHeight w:val="107"/>
        </w:trPr>
        <w:tc>
          <w:tcPr>
            <w:tcW w:w="1420" w:type="dxa"/>
            <w:tcBorders>
              <w:top w:val="nil"/>
              <w:left w:val="nil"/>
              <w:bottom w:val="nil"/>
              <w:right w:val="nil"/>
            </w:tcBorders>
            <w:vAlign w:val="bottom"/>
          </w:tcPr>
          <w:p w14:paraId="12AA7A9A" w14:textId="77777777" w:rsidR="004D5D4D" w:rsidRPr="000A600B" w:rsidRDefault="004D5D4D" w:rsidP="00C91E84">
            <w:pPr>
              <w:spacing w:after="0" w:line="240" w:lineRule="auto"/>
              <w:textAlignment w:val="bottom"/>
              <w:rPr>
                <w:rFonts w:ascii="David" w:eastAsia="Times New Roman" w:hAnsi="David" w:cs="David"/>
                <w:color w:val="000000"/>
                <w:kern w:val="24"/>
                <w:sz w:val="24"/>
                <w:szCs w:val="24"/>
                <w:rtl/>
              </w:rPr>
            </w:pPr>
          </w:p>
        </w:tc>
        <w:tc>
          <w:tcPr>
            <w:tcW w:w="1418" w:type="dxa"/>
            <w:tcBorders>
              <w:top w:val="nil"/>
              <w:left w:val="nil"/>
              <w:bottom w:val="nil"/>
              <w:right w:val="nil"/>
            </w:tcBorders>
            <w:vAlign w:val="bottom"/>
          </w:tcPr>
          <w:p w14:paraId="312E2E41"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6</w:t>
            </w:r>
            <w:r>
              <w:rPr>
                <w:rFonts w:ascii="David" w:eastAsia="Times New Roman" w:hAnsi="David" w:cs="David"/>
                <w:color w:val="000000"/>
                <w:kern w:val="24"/>
                <w:sz w:val="24"/>
                <w:szCs w:val="24"/>
              </w:rPr>
              <w:t xml:space="preserve"> (25)</w:t>
            </w:r>
          </w:p>
        </w:tc>
        <w:tc>
          <w:tcPr>
            <w:tcW w:w="992" w:type="dxa"/>
            <w:tcBorders>
              <w:top w:val="nil"/>
              <w:left w:val="nil"/>
              <w:bottom w:val="nil"/>
              <w:right w:val="nil"/>
            </w:tcBorders>
            <w:vAlign w:val="bottom"/>
          </w:tcPr>
          <w:p w14:paraId="53B131F4"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18</w:t>
            </w:r>
            <w:r>
              <w:rPr>
                <w:rFonts w:ascii="David" w:eastAsia="Times New Roman" w:hAnsi="David" w:cs="David"/>
                <w:color w:val="000000"/>
                <w:kern w:val="24"/>
                <w:sz w:val="24"/>
                <w:szCs w:val="24"/>
              </w:rPr>
              <w:t xml:space="preserve"> (75)</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4FD63C46"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57</w:t>
            </w:r>
            <w:r w:rsidRPr="000A600B">
              <w:rPr>
                <w:rFonts w:ascii="David" w:eastAsia="Times New Roman" w:hAnsi="David" w:cs="David" w:hint="cs"/>
                <w:color w:val="000000"/>
                <w:kern w:val="24"/>
                <w:sz w:val="24"/>
                <w:szCs w:val="24"/>
                <w:rtl/>
              </w:rPr>
              <w:t>8</w:t>
            </w:r>
            <w:r w:rsidRPr="000A600B">
              <w:rPr>
                <w:rFonts w:ascii="David" w:eastAsia="Times New Roman" w:hAnsi="David" w:cs="David"/>
                <w:color w:val="000000"/>
                <w:kern w:val="24"/>
                <w:sz w:val="24"/>
                <w:szCs w:val="24"/>
                <w:rtl/>
              </w:rPr>
              <w:t>±233</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68D33314" w14:textId="77777777" w:rsidR="004D5D4D" w:rsidRPr="002A4F6F" w:rsidRDefault="004D5D4D" w:rsidP="00C91E84">
            <w:pPr>
              <w:spacing w:after="0" w:line="240" w:lineRule="auto"/>
              <w:jc w:val="center"/>
              <w:textAlignment w:val="bottom"/>
              <w:rPr>
                <w:rFonts w:ascii="David" w:eastAsia="Times New Roman" w:hAnsi="David" w:cs="David"/>
                <w:color w:val="000000"/>
                <w:kern w:val="24"/>
                <w:sz w:val="24"/>
                <w:szCs w:val="24"/>
              </w:rPr>
            </w:pPr>
            <w:r w:rsidRPr="000A600B">
              <w:rPr>
                <w:rFonts w:ascii="David" w:eastAsia="Times New Roman" w:hAnsi="David" w:cs="David"/>
                <w:color w:val="000000"/>
                <w:kern w:val="24"/>
                <w:sz w:val="24"/>
                <w:szCs w:val="24"/>
                <w:rtl/>
              </w:rPr>
              <w:t>24</w:t>
            </w:r>
            <w:r w:rsidRPr="002A4F6F">
              <w:rPr>
                <w:rFonts w:ascii="David" w:eastAsia="Times New Roman" w:hAnsi="David" w:cs="David" w:hint="cs"/>
                <w:color w:val="000000"/>
                <w:kern w:val="24"/>
                <w:sz w:val="24"/>
                <w:szCs w:val="24"/>
                <w:rtl/>
              </w:rPr>
              <w:t xml:space="preserve"> </w:t>
            </w:r>
            <w:r w:rsidRPr="002A4F6F">
              <w:rPr>
                <w:rFonts w:ascii="David" w:eastAsia="Times New Roman" w:hAnsi="David" w:cs="David"/>
                <w:color w:val="000000"/>
                <w:kern w:val="24"/>
                <w:sz w:val="24"/>
                <w:szCs w:val="24"/>
              </w:rPr>
              <w:t xml:space="preserve"> (9)</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095B6474"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Rotary</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122975FC"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2E018145" w14:textId="77777777" w:rsidTr="00C91E84">
        <w:trPr>
          <w:trHeight w:val="107"/>
        </w:trPr>
        <w:tc>
          <w:tcPr>
            <w:tcW w:w="1420" w:type="dxa"/>
            <w:tcBorders>
              <w:top w:val="nil"/>
              <w:left w:val="nil"/>
              <w:bottom w:val="nil"/>
              <w:right w:val="nil"/>
            </w:tcBorders>
            <w:vAlign w:val="bottom"/>
          </w:tcPr>
          <w:p w14:paraId="21965FE4"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0.</w:t>
            </w:r>
            <w:r w:rsidRPr="000A600B">
              <w:rPr>
                <w:rFonts w:ascii="David" w:eastAsia="Times New Roman" w:hAnsi="David" w:cs="David" w:hint="cs"/>
                <w:color w:val="000000"/>
                <w:kern w:val="24"/>
                <w:sz w:val="24"/>
                <w:szCs w:val="24"/>
                <w:rtl/>
              </w:rPr>
              <w:t>01</w:t>
            </w:r>
            <w:r w:rsidRPr="000A600B">
              <w:rPr>
                <w:rFonts w:ascii="David" w:eastAsia="Times New Roman" w:hAnsi="David" w:cs="David" w:hint="cs"/>
                <w:color w:val="000000"/>
                <w:kern w:val="24"/>
                <w:sz w:val="24"/>
                <w:szCs w:val="24"/>
                <w:vertAlign w:val="superscript"/>
                <w:rtl/>
              </w:rPr>
              <w:t>1</w:t>
            </w:r>
            <w:r w:rsidRPr="000A600B">
              <w:rPr>
                <w:rFonts w:ascii="David" w:eastAsia="Times New Roman" w:hAnsi="David" w:cs="David" w:hint="cs"/>
                <w:color w:val="000000"/>
                <w:kern w:val="24"/>
                <w:sz w:val="24"/>
                <w:szCs w:val="24"/>
                <w:rtl/>
              </w:rPr>
              <w:t>&gt;</w:t>
            </w:r>
          </w:p>
        </w:tc>
        <w:tc>
          <w:tcPr>
            <w:tcW w:w="1418" w:type="dxa"/>
            <w:tcBorders>
              <w:top w:val="nil"/>
              <w:left w:val="nil"/>
              <w:bottom w:val="nil"/>
              <w:right w:val="nil"/>
            </w:tcBorders>
            <w:vAlign w:val="bottom"/>
          </w:tcPr>
          <w:p w14:paraId="20E96D25"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(71) </w:t>
            </w:r>
            <w:r w:rsidRPr="000A600B">
              <w:rPr>
                <w:rFonts w:ascii="David" w:eastAsia="Times New Roman" w:hAnsi="David" w:cs="David"/>
                <w:color w:val="000000"/>
                <w:kern w:val="24"/>
                <w:sz w:val="24"/>
                <w:szCs w:val="24"/>
                <w:rtl/>
              </w:rPr>
              <w:t>42</w:t>
            </w:r>
          </w:p>
        </w:tc>
        <w:tc>
          <w:tcPr>
            <w:tcW w:w="992" w:type="dxa"/>
            <w:tcBorders>
              <w:top w:val="nil"/>
              <w:left w:val="nil"/>
              <w:bottom w:val="nil"/>
              <w:right w:val="nil"/>
            </w:tcBorders>
            <w:vAlign w:val="bottom"/>
          </w:tcPr>
          <w:p w14:paraId="360CEA93"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(29) </w:t>
            </w:r>
            <w:r w:rsidRPr="000A600B">
              <w:rPr>
                <w:rFonts w:ascii="David" w:eastAsia="Times New Roman" w:hAnsi="David" w:cs="David"/>
                <w:color w:val="000000"/>
                <w:kern w:val="24"/>
                <w:sz w:val="24"/>
                <w:szCs w:val="24"/>
                <w:rtl/>
              </w:rPr>
              <w:t>17</w:t>
            </w:r>
            <w:r>
              <w:rPr>
                <w:rFonts w:ascii="David" w:eastAsia="Times New Roman" w:hAnsi="David" w:cs="David" w:hint="cs"/>
                <w:color w:val="000000"/>
                <w:kern w:val="24"/>
                <w:sz w:val="24"/>
                <w:szCs w:val="24"/>
                <w:rtl/>
              </w:rPr>
              <w:t xml:space="preserve"> </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288FE3D8" w14:textId="77777777" w:rsidR="004D5D4D" w:rsidRPr="000A600B" w:rsidRDefault="004D5D4D" w:rsidP="00C91E84">
            <w:pPr>
              <w:spacing w:after="0" w:line="240" w:lineRule="auto"/>
              <w:jc w:val="center"/>
              <w:textAlignment w:val="bottom"/>
              <w:rPr>
                <w:rFonts w:ascii="Arial" w:eastAsia="Times New Roman" w:hAnsi="Arial"/>
                <w:sz w:val="24"/>
                <w:szCs w:val="24"/>
              </w:rPr>
            </w:pPr>
            <w:r w:rsidRPr="000A600B">
              <w:rPr>
                <w:rFonts w:ascii="David" w:eastAsia="Times New Roman" w:hAnsi="David" w:cs="David"/>
                <w:color w:val="000000"/>
                <w:kern w:val="24"/>
                <w:sz w:val="24"/>
                <w:szCs w:val="24"/>
                <w:rtl/>
              </w:rPr>
              <w:t>3</w:t>
            </w:r>
            <w:r w:rsidRPr="000A600B">
              <w:rPr>
                <w:rFonts w:ascii="David" w:eastAsia="Times New Roman" w:hAnsi="David" w:cs="David" w:hint="cs"/>
                <w:color w:val="000000"/>
                <w:kern w:val="24"/>
                <w:sz w:val="24"/>
                <w:szCs w:val="24"/>
                <w:rtl/>
              </w:rPr>
              <w:t>80</w:t>
            </w:r>
            <w:r w:rsidRPr="000A600B">
              <w:rPr>
                <w:rFonts w:ascii="David" w:eastAsia="Times New Roman" w:hAnsi="David" w:cs="David"/>
                <w:color w:val="000000"/>
                <w:kern w:val="24"/>
                <w:sz w:val="24"/>
                <w:szCs w:val="24"/>
                <w:rtl/>
              </w:rPr>
              <w:t>±26</w:t>
            </w:r>
            <w:r w:rsidRPr="000A600B">
              <w:rPr>
                <w:rFonts w:ascii="David" w:eastAsia="Times New Roman" w:hAnsi="David" w:cs="David" w:hint="cs"/>
                <w:color w:val="000000"/>
                <w:kern w:val="24"/>
                <w:sz w:val="24"/>
                <w:szCs w:val="24"/>
                <w:rtl/>
              </w:rPr>
              <w:t>5</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33249229" w14:textId="77777777" w:rsidR="004D5D4D" w:rsidRPr="002A4F6F" w:rsidRDefault="004D5D4D" w:rsidP="00C91E84">
            <w:pPr>
              <w:spacing w:after="0" w:line="240" w:lineRule="auto"/>
              <w:jc w:val="center"/>
              <w:textAlignment w:val="bottom"/>
              <w:rPr>
                <w:rFonts w:ascii="David" w:eastAsia="Times New Roman" w:hAnsi="David" w:cs="David"/>
                <w:color w:val="000000"/>
                <w:kern w:val="24"/>
                <w:sz w:val="24"/>
                <w:szCs w:val="24"/>
              </w:rPr>
            </w:pPr>
            <w:r w:rsidRPr="000A600B">
              <w:rPr>
                <w:rFonts w:ascii="David" w:eastAsia="Times New Roman" w:hAnsi="David" w:cs="David"/>
                <w:color w:val="000000"/>
                <w:kern w:val="24"/>
                <w:sz w:val="24"/>
                <w:szCs w:val="24"/>
                <w:rtl/>
              </w:rPr>
              <w:t>59</w:t>
            </w:r>
            <w:r w:rsidRPr="002A4F6F">
              <w:rPr>
                <w:rFonts w:ascii="David" w:eastAsia="Times New Roman" w:hAnsi="David" w:cs="David"/>
                <w:color w:val="000000"/>
                <w:kern w:val="24"/>
                <w:sz w:val="24"/>
                <w:szCs w:val="24"/>
              </w:rPr>
              <w:t xml:space="preserve"> (22)</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1D080DAE"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Parallel</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59019D6F"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1762968F" w14:textId="77777777" w:rsidTr="00C91E84">
        <w:trPr>
          <w:trHeight w:val="107"/>
        </w:trPr>
        <w:tc>
          <w:tcPr>
            <w:tcW w:w="1420" w:type="dxa"/>
            <w:tcBorders>
              <w:top w:val="nil"/>
              <w:left w:val="nil"/>
              <w:bottom w:val="nil"/>
              <w:right w:val="nil"/>
            </w:tcBorders>
            <w:vAlign w:val="bottom"/>
          </w:tcPr>
          <w:p w14:paraId="0AC8F4A8"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0.</w:t>
            </w:r>
            <w:r w:rsidRPr="000A600B">
              <w:rPr>
                <w:rFonts w:ascii="David" w:eastAsia="Times New Roman" w:hAnsi="David" w:cs="David" w:hint="cs"/>
                <w:color w:val="000000"/>
                <w:kern w:val="24"/>
                <w:sz w:val="24"/>
                <w:szCs w:val="24"/>
                <w:rtl/>
              </w:rPr>
              <w:t>01</w:t>
            </w:r>
            <w:r w:rsidRPr="000A600B">
              <w:rPr>
                <w:rFonts w:ascii="David" w:eastAsia="Times New Roman" w:hAnsi="David" w:cs="David" w:hint="cs"/>
                <w:color w:val="000000"/>
                <w:kern w:val="24"/>
                <w:sz w:val="24"/>
                <w:szCs w:val="24"/>
                <w:vertAlign w:val="superscript"/>
                <w:rtl/>
              </w:rPr>
              <w:t>2</w:t>
            </w:r>
            <w:r w:rsidRPr="000A600B">
              <w:rPr>
                <w:rFonts w:ascii="David" w:eastAsia="Times New Roman" w:hAnsi="David" w:cs="David" w:hint="cs"/>
                <w:color w:val="000000"/>
                <w:kern w:val="24"/>
                <w:sz w:val="24"/>
                <w:szCs w:val="24"/>
                <w:rtl/>
              </w:rPr>
              <w:t>&gt;</w:t>
            </w:r>
          </w:p>
        </w:tc>
        <w:tc>
          <w:tcPr>
            <w:tcW w:w="1418" w:type="dxa"/>
            <w:tcBorders>
              <w:top w:val="nil"/>
              <w:left w:val="nil"/>
              <w:bottom w:val="nil"/>
              <w:right w:val="nil"/>
            </w:tcBorders>
            <w:vAlign w:val="bottom"/>
          </w:tcPr>
          <w:p w14:paraId="5A5E9A89"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992" w:type="dxa"/>
            <w:tcBorders>
              <w:top w:val="nil"/>
              <w:left w:val="nil"/>
              <w:bottom w:val="nil"/>
              <w:right w:val="nil"/>
            </w:tcBorders>
            <w:vAlign w:val="bottom"/>
          </w:tcPr>
          <w:p w14:paraId="7A5B5AE0"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1DBA2CCD"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0A557DD5" w14:textId="77777777" w:rsidR="004D5D4D" w:rsidRPr="002A4F6F"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0CC90131"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163F59BE"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03BA731E" w14:textId="77777777" w:rsidTr="00C91E84">
        <w:trPr>
          <w:trHeight w:val="107"/>
        </w:trPr>
        <w:tc>
          <w:tcPr>
            <w:tcW w:w="1420" w:type="dxa"/>
            <w:tcBorders>
              <w:top w:val="nil"/>
              <w:left w:val="nil"/>
              <w:bottom w:val="nil"/>
              <w:right w:val="nil"/>
            </w:tcBorders>
            <w:vAlign w:val="bottom"/>
          </w:tcPr>
          <w:p w14:paraId="3C3698D5"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Pr>
            </w:pPr>
            <w:r w:rsidRPr="000A600B">
              <w:rPr>
                <w:rFonts w:ascii="David" w:eastAsia="Times New Roman" w:hAnsi="David" w:cs="David"/>
                <w:color w:val="000000"/>
                <w:kern w:val="24"/>
                <w:sz w:val="24"/>
                <w:szCs w:val="24"/>
                <w:rtl/>
              </w:rPr>
              <w:t>0.05</w:t>
            </w:r>
            <w:r w:rsidRPr="000A600B">
              <w:rPr>
                <w:rFonts w:ascii="David" w:eastAsia="Times New Roman" w:hAnsi="David" w:cs="David" w:hint="cs"/>
                <w:color w:val="000000"/>
                <w:kern w:val="24"/>
                <w:sz w:val="24"/>
                <w:szCs w:val="24"/>
                <w:vertAlign w:val="superscript"/>
                <w:rtl/>
              </w:rPr>
              <w:t>1</w:t>
            </w:r>
          </w:p>
        </w:tc>
        <w:tc>
          <w:tcPr>
            <w:tcW w:w="1418" w:type="dxa"/>
            <w:tcBorders>
              <w:top w:val="nil"/>
              <w:left w:val="nil"/>
              <w:bottom w:val="nil"/>
              <w:right w:val="nil"/>
            </w:tcBorders>
            <w:vAlign w:val="bottom"/>
          </w:tcPr>
          <w:p w14:paraId="1591F5A7"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Pr>
            </w:pPr>
            <w:r w:rsidRPr="000A600B">
              <w:rPr>
                <w:rFonts w:ascii="David" w:eastAsia="Times New Roman" w:hAnsi="David" w:cs="David"/>
                <w:color w:val="000000"/>
                <w:kern w:val="24"/>
                <w:sz w:val="24"/>
                <w:szCs w:val="24"/>
                <w:rtl/>
              </w:rPr>
              <w:t>4</w:t>
            </w:r>
            <w:r>
              <w:rPr>
                <w:rFonts w:ascii="David" w:eastAsia="Times New Roman" w:hAnsi="David" w:cs="David"/>
                <w:color w:val="000000"/>
                <w:kern w:val="24"/>
                <w:sz w:val="24"/>
                <w:szCs w:val="24"/>
              </w:rPr>
              <w:t xml:space="preserve"> (64)</w:t>
            </w:r>
          </w:p>
        </w:tc>
        <w:tc>
          <w:tcPr>
            <w:tcW w:w="992" w:type="dxa"/>
            <w:tcBorders>
              <w:top w:val="nil"/>
              <w:left w:val="nil"/>
              <w:bottom w:val="nil"/>
              <w:right w:val="nil"/>
            </w:tcBorders>
            <w:vAlign w:val="bottom"/>
          </w:tcPr>
          <w:p w14:paraId="1B89CC14"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(33) </w:t>
            </w:r>
            <w:r w:rsidRPr="000A600B">
              <w:rPr>
                <w:rFonts w:ascii="David" w:eastAsia="Times New Roman" w:hAnsi="David" w:cs="David"/>
                <w:color w:val="000000"/>
                <w:kern w:val="24"/>
                <w:sz w:val="24"/>
                <w:szCs w:val="24"/>
                <w:rtl/>
              </w:rPr>
              <w:t>2</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1066EEE4"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13</w:t>
            </w:r>
            <w:r w:rsidRPr="000A600B">
              <w:rPr>
                <w:rFonts w:ascii="David" w:eastAsia="Times New Roman" w:hAnsi="David" w:cs="David" w:hint="cs"/>
                <w:color w:val="000000"/>
                <w:kern w:val="24"/>
                <w:sz w:val="24"/>
                <w:szCs w:val="24"/>
                <w:rtl/>
              </w:rPr>
              <w:t>7</w:t>
            </w:r>
            <w:r w:rsidRPr="000A600B">
              <w:rPr>
                <w:rFonts w:ascii="David" w:eastAsia="Times New Roman" w:hAnsi="David" w:cs="David"/>
                <w:color w:val="000000"/>
                <w:kern w:val="24"/>
                <w:sz w:val="24"/>
                <w:szCs w:val="24"/>
                <w:rtl/>
              </w:rPr>
              <w:t>±9</w:t>
            </w:r>
            <w:r w:rsidRPr="000A600B">
              <w:rPr>
                <w:rFonts w:ascii="David" w:eastAsia="Times New Roman" w:hAnsi="David" w:cs="David" w:hint="cs"/>
                <w:color w:val="000000"/>
                <w:kern w:val="24"/>
                <w:sz w:val="24"/>
                <w:szCs w:val="24"/>
                <w:rtl/>
              </w:rPr>
              <w:t>8</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57E74937" w14:textId="77777777" w:rsidR="004D5D4D" w:rsidRPr="002A4F6F" w:rsidRDefault="004D5D4D" w:rsidP="00C91E84">
            <w:pPr>
              <w:spacing w:after="0" w:line="240" w:lineRule="auto"/>
              <w:jc w:val="center"/>
              <w:textAlignment w:val="bottom"/>
              <w:rPr>
                <w:rFonts w:ascii="David" w:eastAsia="Times New Roman" w:hAnsi="David" w:cs="David"/>
                <w:color w:val="000000"/>
                <w:kern w:val="24"/>
                <w:sz w:val="24"/>
                <w:szCs w:val="24"/>
              </w:rPr>
            </w:pPr>
            <w:r w:rsidRPr="000A600B">
              <w:rPr>
                <w:rFonts w:ascii="David" w:eastAsia="Times New Roman" w:hAnsi="David" w:cs="David"/>
                <w:color w:val="000000"/>
                <w:kern w:val="24"/>
                <w:sz w:val="24"/>
                <w:szCs w:val="24"/>
                <w:rtl/>
              </w:rPr>
              <w:t>6</w:t>
            </w:r>
            <w:r w:rsidRPr="002A4F6F">
              <w:rPr>
                <w:rFonts w:ascii="David" w:eastAsia="Times New Roman" w:hAnsi="David" w:cs="David"/>
                <w:color w:val="000000"/>
                <w:kern w:val="24"/>
                <w:sz w:val="24"/>
                <w:szCs w:val="24"/>
              </w:rPr>
              <w:t xml:space="preserve"> (2)</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5EF09925"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Tandam</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4F301C4C"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2A7BE61B" w14:textId="77777777" w:rsidTr="00C91E84">
        <w:trPr>
          <w:trHeight w:val="107"/>
        </w:trPr>
        <w:tc>
          <w:tcPr>
            <w:tcW w:w="1420" w:type="dxa"/>
            <w:tcBorders>
              <w:top w:val="nil"/>
              <w:left w:val="nil"/>
              <w:bottom w:val="nil"/>
              <w:right w:val="nil"/>
            </w:tcBorders>
            <w:vAlign w:val="bottom"/>
          </w:tcPr>
          <w:p w14:paraId="22DF01C5"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0.</w:t>
            </w:r>
            <w:r w:rsidRPr="000A600B">
              <w:rPr>
                <w:rFonts w:ascii="David" w:eastAsia="Times New Roman" w:hAnsi="David" w:cs="David" w:hint="cs"/>
                <w:color w:val="000000"/>
                <w:kern w:val="24"/>
                <w:sz w:val="24"/>
                <w:szCs w:val="24"/>
                <w:rtl/>
              </w:rPr>
              <w:t>01</w:t>
            </w:r>
            <w:r w:rsidRPr="000A600B">
              <w:rPr>
                <w:rFonts w:ascii="David" w:eastAsia="Times New Roman" w:hAnsi="David" w:cs="David" w:hint="cs"/>
                <w:color w:val="000000"/>
                <w:kern w:val="24"/>
                <w:sz w:val="24"/>
                <w:szCs w:val="24"/>
                <w:vertAlign w:val="superscript"/>
                <w:rtl/>
              </w:rPr>
              <w:t>1</w:t>
            </w:r>
            <w:r w:rsidRPr="000A600B">
              <w:rPr>
                <w:rFonts w:ascii="David" w:eastAsia="Times New Roman" w:hAnsi="David" w:cs="David" w:hint="cs"/>
                <w:color w:val="000000"/>
                <w:kern w:val="24"/>
                <w:sz w:val="24"/>
                <w:szCs w:val="24"/>
                <w:rtl/>
              </w:rPr>
              <w:t>&gt;</w:t>
            </w:r>
          </w:p>
        </w:tc>
        <w:tc>
          <w:tcPr>
            <w:tcW w:w="1418" w:type="dxa"/>
            <w:tcBorders>
              <w:top w:val="nil"/>
              <w:left w:val="nil"/>
              <w:bottom w:val="nil"/>
              <w:right w:val="nil"/>
            </w:tcBorders>
            <w:vAlign w:val="bottom"/>
          </w:tcPr>
          <w:p w14:paraId="60539B10"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(86) </w:t>
            </w:r>
            <w:r w:rsidRPr="000A600B">
              <w:rPr>
                <w:rFonts w:ascii="David" w:eastAsia="Times New Roman" w:hAnsi="David" w:cs="David"/>
                <w:color w:val="000000"/>
                <w:kern w:val="24"/>
                <w:sz w:val="24"/>
                <w:szCs w:val="24"/>
                <w:rtl/>
              </w:rPr>
              <w:t>6</w:t>
            </w:r>
            <w:r>
              <w:rPr>
                <w:rFonts w:ascii="David" w:eastAsia="Times New Roman" w:hAnsi="David" w:cs="David" w:hint="cs"/>
                <w:color w:val="000000"/>
                <w:kern w:val="24"/>
                <w:sz w:val="24"/>
                <w:szCs w:val="24"/>
                <w:rtl/>
              </w:rPr>
              <w:t xml:space="preserve"> </w:t>
            </w:r>
          </w:p>
        </w:tc>
        <w:tc>
          <w:tcPr>
            <w:tcW w:w="992" w:type="dxa"/>
            <w:tcBorders>
              <w:top w:val="nil"/>
              <w:left w:val="nil"/>
              <w:bottom w:val="nil"/>
              <w:right w:val="nil"/>
            </w:tcBorders>
            <w:vAlign w:val="bottom"/>
          </w:tcPr>
          <w:p w14:paraId="02708D02"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1</w:t>
            </w:r>
            <w:r>
              <w:rPr>
                <w:rFonts w:ascii="David" w:eastAsia="Times New Roman" w:hAnsi="David" w:cs="David"/>
                <w:color w:val="000000"/>
                <w:kern w:val="24"/>
                <w:sz w:val="24"/>
                <w:szCs w:val="24"/>
              </w:rPr>
              <w:t xml:space="preserve"> (14)</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32DE3130"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93±2</w:t>
            </w:r>
            <w:r w:rsidRPr="000A600B">
              <w:rPr>
                <w:rFonts w:ascii="David" w:eastAsia="Times New Roman" w:hAnsi="David" w:cs="David" w:hint="cs"/>
                <w:color w:val="000000"/>
                <w:kern w:val="24"/>
                <w:sz w:val="24"/>
                <w:szCs w:val="24"/>
                <w:rtl/>
              </w:rPr>
              <w:t>3</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1111BF68" w14:textId="77777777" w:rsidR="004D5D4D" w:rsidRPr="002A4F6F" w:rsidRDefault="004D5D4D" w:rsidP="00C91E84">
            <w:pPr>
              <w:spacing w:after="0" w:line="240" w:lineRule="auto"/>
              <w:jc w:val="center"/>
              <w:textAlignment w:val="bottom"/>
              <w:rPr>
                <w:rFonts w:ascii="David" w:eastAsia="Times New Roman" w:hAnsi="David" w:cs="David"/>
                <w:color w:val="000000"/>
                <w:kern w:val="24"/>
                <w:sz w:val="24"/>
                <w:szCs w:val="24"/>
              </w:rPr>
            </w:pPr>
            <w:r w:rsidRPr="000A600B">
              <w:rPr>
                <w:rFonts w:ascii="David" w:eastAsia="Times New Roman" w:hAnsi="David" w:cs="David"/>
                <w:color w:val="000000"/>
                <w:kern w:val="24"/>
                <w:sz w:val="24"/>
                <w:szCs w:val="24"/>
                <w:rtl/>
              </w:rPr>
              <w:t>7</w:t>
            </w:r>
            <w:r w:rsidRPr="002A4F6F">
              <w:rPr>
                <w:rFonts w:ascii="David" w:eastAsia="Times New Roman" w:hAnsi="David" w:cs="David"/>
                <w:color w:val="000000"/>
                <w:kern w:val="24"/>
                <w:sz w:val="24"/>
                <w:szCs w:val="24"/>
              </w:rPr>
              <w:t xml:space="preserve"> (3)</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70E8AF67"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Robotic</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299DEC38"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33977513" w14:textId="77777777" w:rsidTr="00C91E84">
        <w:trPr>
          <w:trHeight w:val="226"/>
        </w:trPr>
        <w:tc>
          <w:tcPr>
            <w:tcW w:w="1420" w:type="dxa"/>
            <w:tcBorders>
              <w:top w:val="nil"/>
              <w:left w:val="nil"/>
              <w:bottom w:val="nil"/>
              <w:right w:val="nil"/>
            </w:tcBorders>
            <w:vAlign w:val="bottom"/>
          </w:tcPr>
          <w:p w14:paraId="6E375167"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5B3AD414"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tl/>
              </w:rPr>
            </w:pPr>
            <w:r w:rsidRPr="000A600B">
              <w:rPr>
                <w:rFonts w:ascii="David" w:eastAsia="Times New Roman" w:hAnsi="David" w:cs="David"/>
                <w:b/>
                <w:bCs/>
                <w:color w:val="000000"/>
                <w:kern w:val="24"/>
                <w:sz w:val="24"/>
                <w:szCs w:val="24"/>
                <w:rtl/>
              </w:rPr>
              <w:t>146</w:t>
            </w:r>
          </w:p>
        </w:tc>
        <w:tc>
          <w:tcPr>
            <w:tcW w:w="992" w:type="dxa"/>
            <w:tcBorders>
              <w:top w:val="nil"/>
              <w:left w:val="nil"/>
              <w:bottom w:val="nil"/>
              <w:right w:val="nil"/>
            </w:tcBorders>
            <w:vAlign w:val="bottom"/>
          </w:tcPr>
          <w:p w14:paraId="7AE6E040"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tl/>
              </w:rPr>
            </w:pPr>
            <w:r w:rsidRPr="000A600B">
              <w:rPr>
                <w:rFonts w:ascii="David" w:eastAsia="Times New Roman" w:hAnsi="David" w:cs="David"/>
                <w:b/>
                <w:bCs/>
                <w:color w:val="000000"/>
                <w:kern w:val="24"/>
                <w:sz w:val="24"/>
                <w:szCs w:val="24"/>
                <w:rtl/>
              </w:rPr>
              <w:t>120</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0635E10D"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5C07757B"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266</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2532CDA5"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2908043E"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Pr>
              <w:t>Farm Management, N (%)</w:t>
            </w:r>
          </w:p>
        </w:tc>
      </w:tr>
      <w:tr w:rsidR="004D5D4D" w:rsidRPr="000A600B" w14:paraId="1FA38DE6" w14:textId="77777777" w:rsidTr="00C91E84">
        <w:trPr>
          <w:trHeight w:val="107"/>
        </w:trPr>
        <w:tc>
          <w:tcPr>
            <w:tcW w:w="1420" w:type="dxa"/>
            <w:tcBorders>
              <w:top w:val="nil"/>
              <w:left w:val="nil"/>
              <w:bottom w:val="nil"/>
              <w:right w:val="nil"/>
            </w:tcBorders>
            <w:vAlign w:val="bottom"/>
          </w:tcPr>
          <w:p w14:paraId="5473165E"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Pr>
            </w:pPr>
            <w:r w:rsidRPr="000A600B">
              <w:rPr>
                <w:rFonts w:ascii="David" w:eastAsia="Times New Roman" w:hAnsi="David" w:cs="David"/>
                <w:color w:val="000000"/>
                <w:kern w:val="24"/>
                <w:sz w:val="24"/>
                <w:szCs w:val="24"/>
                <w:rtl/>
              </w:rPr>
              <w:t>0.</w:t>
            </w:r>
            <w:r w:rsidRPr="000A600B">
              <w:rPr>
                <w:rFonts w:ascii="David" w:eastAsia="Times New Roman" w:hAnsi="David" w:cs="David" w:hint="cs"/>
                <w:color w:val="000000"/>
                <w:kern w:val="24"/>
                <w:sz w:val="24"/>
                <w:szCs w:val="24"/>
                <w:rtl/>
              </w:rPr>
              <w:t>01&gt;</w:t>
            </w:r>
          </w:p>
        </w:tc>
        <w:tc>
          <w:tcPr>
            <w:tcW w:w="1418" w:type="dxa"/>
            <w:tcBorders>
              <w:top w:val="nil"/>
              <w:left w:val="nil"/>
              <w:bottom w:val="nil"/>
              <w:right w:val="nil"/>
            </w:tcBorders>
            <w:vAlign w:val="bottom"/>
          </w:tcPr>
          <w:p w14:paraId="5E2E0464"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(72) </w:t>
            </w:r>
            <w:r w:rsidRPr="000A600B">
              <w:rPr>
                <w:rFonts w:ascii="David" w:eastAsia="Times New Roman" w:hAnsi="David" w:cs="David"/>
                <w:color w:val="000000"/>
                <w:kern w:val="24"/>
                <w:sz w:val="24"/>
                <w:szCs w:val="24"/>
                <w:rtl/>
              </w:rPr>
              <w:t>88</w:t>
            </w:r>
          </w:p>
        </w:tc>
        <w:tc>
          <w:tcPr>
            <w:tcW w:w="992" w:type="dxa"/>
            <w:tcBorders>
              <w:top w:val="nil"/>
              <w:left w:val="nil"/>
              <w:bottom w:val="nil"/>
              <w:right w:val="nil"/>
            </w:tcBorders>
            <w:vAlign w:val="bottom"/>
          </w:tcPr>
          <w:p w14:paraId="266B4DEA"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(28) </w:t>
            </w:r>
            <w:r w:rsidRPr="000A600B">
              <w:rPr>
                <w:rFonts w:ascii="David" w:eastAsia="Times New Roman" w:hAnsi="David" w:cs="David"/>
                <w:color w:val="000000"/>
                <w:kern w:val="24"/>
                <w:sz w:val="24"/>
                <w:szCs w:val="24"/>
                <w:rtl/>
              </w:rPr>
              <w:t>35</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7D98DED3"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142±98</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6CA9362B" w14:textId="77777777" w:rsidR="004D5D4D" w:rsidRPr="000A600B" w:rsidRDefault="004D5D4D" w:rsidP="00C91E84">
            <w:pPr>
              <w:spacing w:after="0" w:line="240" w:lineRule="auto"/>
              <w:jc w:val="center"/>
              <w:textAlignment w:val="bottom"/>
              <w:rPr>
                <w:rFonts w:ascii="Arial" w:eastAsia="Times New Roman" w:hAnsi="Arial"/>
                <w:sz w:val="24"/>
                <w:szCs w:val="24"/>
              </w:rPr>
            </w:pPr>
            <w:r w:rsidRPr="000A600B">
              <w:rPr>
                <w:rFonts w:ascii="David" w:eastAsia="Times New Roman" w:hAnsi="David" w:cs="David"/>
                <w:color w:val="000000"/>
                <w:kern w:val="24"/>
                <w:sz w:val="24"/>
                <w:szCs w:val="24"/>
                <w:rtl/>
              </w:rPr>
              <w:t>123</w:t>
            </w:r>
            <w:r>
              <w:rPr>
                <w:rFonts w:ascii="David" w:eastAsia="Times New Roman" w:hAnsi="David" w:cs="David"/>
                <w:color w:val="000000"/>
                <w:kern w:val="24"/>
                <w:sz w:val="24"/>
                <w:szCs w:val="24"/>
              </w:rPr>
              <w:t xml:space="preserve"> (46)</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328FF0A8"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Private (Moshav)</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57101933"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03723B4E" w14:textId="77777777" w:rsidTr="00C91E84">
        <w:trPr>
          <w:trHeight w:val="205"/>
        </w:trPr>
        <w:tc>
          <w:tcPr>
            <w:tcW w:w="1420" w:type="dxa"/>
            <w:tcBorders>
              <w:top w:val="nil"/>
              <w:left w:val="nil"/>
              <w:bottom w:val="nil"/>
              <w:right w:val="nil"/>
            </w:tcBorders>
            <w:vAlign w:val="bottom"/>
          </w:tcPr>
          <w:p w14:paraId="60877842"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481D75A9"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(41) </w:t>
            </w:r>
            <w:r w:rsidRPr="000A600B">
              <w:rPr>
                <w:rFonts w:ascii="David" w:eastAsia="Times New Roman" w:hAnsi="David" w:cs="David"/>
                <w:color w:val="000000"/>
                <w:kern w:val="24"/>
                <w:sz w:val="24"/>
                <w:szCs w:val="24"/>
                <w:rtl/>
              </w:rPr>
              <w:t>58</w:t>
            </w:r>
          </w:p>
        </w:tc>
        <w:tc>
          <w:tcPr>
            <w:tcW w:w="992" w:type="dxa"/>
            <w:tcBorders>
              <w:top w:val="nil"/>
              <w:left w:val="nil"/>
              <w:bottom w:val="nil"/>
              <w:right w:val="nil"/>
            </w:tcBorders>
            <w:vAlign w:val="bottom"/>
          </w:tcPr>
          <w:p w14:paraId="2D37ADA3"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(59) </w:t>
            </w:r>
            <w:r w:rsidRPr="000A600B">
              <w:rPr>
                <w:rFonts w:ascii="David" w:eastAsia="Times New Roman" w:hAnsi="David" w:cs="David"/>
                <w:color w:val="000000"/>
                <w:kern w:val="24"/>
                <w:sz w:val="24"/>
                <w:szCs w:val="24"/>
                <w:rtl/>
              </w:rPr>
              <w:t>85</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4C0D0681"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41</w:t>
            </w:r>
            <w:r w:rsidRPr="000A600B">
              <w:rPr>
                <w:rFonts w:ascii="David" w:eastAsia="Times New Roman" w:hAnsi="David" w:cs="David" w:hint="cs"/>
                <w:color w:val="000000"/>
                <w:kern w:val="24"/>
                <w:sz w:val="24"/>
                <w:szCs w:val="24"/>
                <w:rtl/>
              </w:rPr>
              <w:t>5</w:t>
            </w:r>
            <w:r w:rsidRPr="000A600B">
              <w:rPr>
                <w:rFonts w:ascii="David" w:eastAsia="Times New Roman" w:hAnsi="David" w:cs="David"/>
                <w:color w:val="000000"/>
                <w:kern w:val="24"/>
                <w:sz w:val="24"/>
                <w:szCs w:val="24"/>
                <w:rtl/>
              </w:rPr>
              <w:t>±209</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2ABF56DC"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143</w:t>
            </w:r>
            <w:r>
              <w:rPr>
                <w:rFonts w:ascii="David" w:eastAsia="Times New Roman" w:hAnsi="David" w:cs="David" w:hint="cs"/>
                <w:color w:val="000000"/>
                <w:kern w:val="24"/>
                <w:sz w:val="24"/>
                <w:szCs w:val="24"/>
              </w:rPr>
              <w:t xml:space="preserve"> </w:t>
            </w:r>
            <w:r>
              <w:rPr>
                <w:rFonts w:ascii="David" w:eastAsia="Times New Roman" w:hAnsi="David" w:cs="David" w:hint="cs"/>
                <w:color w:val="000000"/>
                <w:kern w:val="24"/>
                <w:sz w:val="24"/>
                <w:szCs w:val="24"/>
                <w:rtl/>
              </w:rPr>
              <w:t>(54)</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09740127"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Cooperative (Kibbutz)</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425CF6BB"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5377AF06" w14:textId="77777777" w:rsidTr="00C91E84">
        <w:trPr>
          <w:trHeight w:val="226"/>
        </w:trPr>
        <w:tc>
          <w:tcPr>
            <w:tcW w:w="1420" w:type="dxa"/>
            <w:tcBorders>
              <w:top w:val="nil"/>
              <w:left w:val="nil"/>
              <w:bottom w:val="nil"/>
              <w:right w:val="nil"/>
            </w:tcBorders>
            <w:vAlign w:val="bottom"/>
          </w:tcPr>
          <w:p w14:paraId="5059CADE"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1FC894F2"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Pr>
            </w:pPr>
            <w:r w:rsidRPr="000A600B">
              <w:rPr>
                <w:rFonts w:ascii="David" w:eastAsia="Times New Roman" w:hAnsi="David" w:cs="David"/>
                <w:b/>
                <w:bCs/>
                <w:color w:val="000000"/>
                <w:kern w:val="24"/>
                <w:sz w:val="24"/>
                <w:szCs w:val="24"/>
                <w:rtl/>
              </w:rPr>
              <w:t>90</w:t>
            </w:r>
          </w:p>
        </w:tc>
        <w:tc>
          <w:tcPr>
            <w:tcW w:w="992" w:type="dxa"/>
            <w:tcBorders>
              <w:top w:val="nil"/>
              <w:left w:val="nil"/>
              <w:bottom w:val="nil"/>
              <w:right w:val="nil"/>
            </w:tcBorders>
            <w:vAlign w:val="bottom"/>
          </w:tcPr>
          <w:p w14:paraId="6D06C9C6"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Pr>
            </w:pPr>
            <w:r w:rsidRPr="000A600B">
              <w:rPr>
                <w:rFonts w:ascii="David" w:eastAsia="Times New Roman" w:hAnsi="David" w:cs="David"/>
                <w:b/>
                <w:bCs/>
                <w:color w:val="000000"/>
                <w:kern w:val="24"/>
                <w:sz w:val="24"/>
                <w:szCs w:val="24"/>
                <w:rtl/>
              </w:rPr>
              <w:t>119</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3877A42C"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60E1ED8C"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209</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5662EB3A"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2BE6E1F8"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Pr>
              <w:t>Pre-Milking Udder Disinfection, N (%)</w:t>
            </w:r>
          </w:p>
        </w:tc>
      </w:tr>
      <w:tr w:rsidR="004D5D4D" w:rsidRPr="000A600B" w14:paraId="4322106C" w14:textId="77777777" w:rsidTr="00C91E84">
        <w:trPr>
          <w:trHeight w:val="107"/>
        </w:trPr>
        <w:tc>
          <w:tcPr>
            <w:tcW w:w="1420" w:type="dxa"/>
            <w:tcBorders>
              <w:top w:val="nil"/>
              <w:left w:val="nil"/>
              <w:bottom w:val="nil"/>
              <w:right w:val="nil"/>
            </w:tcBorders>
            <w:vAlign w:val="bottom"/>
          </w:tcPr>
          <w:p w14:paraId="31826168"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0.26</w:t>
            </w:r>
          </w:p>
        </w:tc>
        <w:tc>
          <w:tcPr>
            <w:tcW w:w="1418" w:type="dxa"/>
            <w:tcBorders>
              <w:top w:val="nil"/>
              <w:left w:val="nil"/>
              <w:bottom w:val="nil"/>
              <w:right w:val="nil"/>
            </w:tcBorders>
            <w:vAlign w:val="bottom"/>
          </w:tcPr>
          <w:p w14:paraId="71DF9FA8"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(42) </w:t>
            </w:r>
            <w:r w:rsidRPr="000A600B">
              <w:rPr>
                <w:rFonts w:ascii="David" w:eastAsia="Times New Roman" w:hAnsi="David" w:cs="David"/>
                <w:color w:val="000000"/>
                <w:kern w:val="24"/>
                <w:sz w:val="24"/>
                <w:szCs w:val="24"/>
                <w:rtl/>
              </w:rPr>
              <w:t>85</w:t>
            </w:r>
          </w:p>
        </w:tc>
        <w:tc>
          <w:tcPr>
            <w:tcW w:w="992" w:type="dxa"/>
            <w:tcBorders>
              <w:top w:val="nil"/>
              <w:left w:val="nil"/>
              <w:bottom w:val="nil"/>
              <w:right w:val="nil"/>
            </w:tcBorders>
            <w:vAlign w:val="bottom"/>
          </w:tcPr>
          <w:p w14:paraId="2AFCD7CF"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(58) </w:t>
            </w:r>
            <w:r w:rsidRPr="000A600B">
              <w:rPr>
                <w:rFonts w:ascii="David" w:eastAsia="Times New Roman" w:hAnsi="David" w:cs="David"/>
                <w:color w:val="000000"/>
                <w:kern w:val="24"/>
                <w:sz w:val="24"/>
                <w:szCs w:val="24"/>
                <w:rtl/>
              </w:rPr>
              <w:t>116</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40EFE9B4"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29</w:t>
            </w:r>
            <w:r w:rsidRPr="000A600B">
              <w:rPr>
                <w:rFonts w:ascii="David" w:eastAsia="Times New Roman" w:hAnsi="David" w:cs="David" w:hint="cs"/>
                <w:color w:val="000000"/>
                <w:kern w:val="24"/>
                <w:sz w:val="24"/>
                <w:szCs w:val="24"/>
                <w:rtl/>
              </w:rPr>
              <w:t>6</w:t>
            </w:r>
            <w:r w:rsidRPr="000A600B">
              <w:rPr>
                <w:rFonts w:ascii="David" w:eastAsia="Times New Roman" w:hAnsi="David" w:cs="David"/>
                <w:color w:val="000000"/>
                <w:kern w:val="24"/>
                <w:sz w:val="24"/>
                <w:szCs w:val="24"/>
                <w:rtl/>
              </w:rPr>
              <w:t>±213</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4EE57F7F" w14:textId="77777777" w:rsidR="004D5D4D" w:rsidRPr="00D90394" w:rsidRDefault="004D5D4D" w:rsidP="00C91E84">
            <w:pPr>
              <w:spacing w:after="0" w:line="240" w:lineRule="auto"/>
              <w:jc w:val="center"/>
              <w:textAlignment w:val="bottom"/>
              <w:rPr>
                <w:rFonts w:ascii="David" w:eastAsia="Times New Roman" w:hAnsi="David" w:cs="David"/>
                <w:color w:val="000000"/>
                <w:kern w:val="24"/>
                <w:sz w:val="24"/>
                <w:szCs w:val="24"/>
              </w:rPr>
            </w:pPr>
            <w:r w:rsidRPr="000A600B">
              <w:rPr>
                <w:rFonts w:ascii="David" w:eastAsia="Times New Roman" w:hAnsi="David" w:cs="David"/>
                <w:color w:val="000000"/>
                <w:kern w:val="24"/>
                <w:sz w:val="24"/>
                <w:szCs w:val="24"/>
                <w:rtl/>
              </w:rPr>
              <w:t>201</w:t>
            </w:r>
            <w:r>
              <w:rPr>
                <w:rFonts w:ascii="David" w:eastAsia="Times New Roman" w:hAnsi="David" w:cs="David" w:hint="cs"/>
                <w:color w:val="000000"/>
                <w:kern w:val="24"/>
                <w:sz w:val="24"/>
                <w:szCs w:val="24"/>
              </w:rPr>
              <w:t xml:space="preserve"> </w:t>
            </w:r>
            <w:r>
              <w:rPr>
                <w:rFonts w:ascii="David" w:eastAsia="Times New Roman" w:hAnsi="David" w:cs="David"/>
                <w:color w:val="000000"/>
                <w:kern w:val="24"/>
                <w:sz w:val="24"/>
                <w:szCs w:val="24"/>
              </w:rPr>
              <w:t>(96)</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5559148F"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Yes</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5576A197"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655444DB" w14:textId="77777777" w:rsidTr="00C91E84">
        <w:trPr>
          <w:trHeight w:val="107"/>
        </w:trPr>
        <w:tc>
          <w:tcPr>
            <w:tcW w:w="1420" w:type="dxa"/>
            <w:tcBorders>
              <w:top w:val="nil"/>
              <w:left w:val="nil"/>
              <w:bottom w:val="nil"/>
              <w:right w:val="nil"/>
            </w:tcBorders>
            <w:vAlign w:val="bottom"/>
          </w:tcPr>
          <w:p w14:paraId="0CDCCEA9"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0DF0F18E"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(62) </w:t>
            </w:r>
            <w:r w:rsidRPr="000A600B">
              <w:rPr>
                <w:rFonts w:ascii="David" w:eastAsia="Times New Roman" w:hAnsi="David" w:cs="David"/>
                <w:color w:val="000000"/>
                <w:kern w:val="24"/>
                <w:sz w:val="24"/>
                <w:szCs w:val="24"/>
                <w:rtl/>
              </w:rPr>
              <w:t>5</w:t>
            </w:r>
          </w:p>
        </w:tc>
        <w:tc>
          <w:tcPr>
            <w:tcW w:w="992" w:type="dxa"/>
            <w:tcBorders>
              <w:top w:val="nil"/>
              <w:left w:val="nil"/>
              <w:bottom w:val="nil"/>
              <w:right w:val="nil"/>
            </w:tcBorders>
            <w:vAlign w:val="bottom"/>
          </w:tcPr>
          <w:p w14:paraId="6F6F84FD"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Pr>
            </w:pPr>
            <w:r w:rsidRPr="000A600B">
              <w:rPr>
                <w:rFonts w:ascii="David" w:eastAsia="Times New Roman" w:hAnsi="David" w:cs="David"/>
                <w:color w:val="000000"/>
                <w:kern w:val="24"/>
                <w:sz w:val="24"/>
                <w:szCs w:val="24"/>
                <w:rtl/>
              </w:rPr>
              <w:t>3</w:t>
            </w:r>
            <w:r>
              <w:rPr>
                <w:rFonts w:ascii="David" w:eastAsia="Times New Roman" w:hAnsi="David" w:cs="David"/>
                <w:color w:val="000000"/>
                <w:kern w:val="24"/>
                <w:sz w:val="24"/>
                <w:szCs w:val="24"/>
              </w:rPr>
              <w:t xml:space="preserve"> (38)</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244DC4CA"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435±304</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56833BFE" w14:textId="77777777" w:rsidR="004D5D4D" w:rsidRPr="00D90394"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8</w:t>
            </w:r>
            <w:r w:rsidRPr="00D90394">
              <w:rPr>
                <w:rFonts w:ascii="David" w:eastAsia="Times New Roman" w:hAnsi="David" w:cs="David"/>
                <w:color w:val="000000"/>
                <w:kern w:val="24"/>
                <w:sz w:val="24"/>
                <w:szCs w:val="24"/>
              </w:rPr>
              <w:t xml:space="preserve"> (4)</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03A16B79"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No</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62A4BF85"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3061ED62" w14:textId="77777777" w:rsidTr="00C91E84">
        <w:trPr>
          <w:trHeight w:val="107"/>
        </w:trPr>
        <w:tc>
          <w:tcPr>
            <w:tcW w:w="1420" w:type="dxa"/>
            <w:tcBorders>
              <w:top w:val="nil"/>
              <w:left w:val="nil"/>
              <w:bottom w:val="nil"/>
              <w:right w:val="nil"/>
            </w:tcBorders>
            <w:vAlign w:val="bottom"/>
          </w:tcPr>
          <w:p w14:paraId="6CE262D8"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43F6D7C7"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56</w:t>
            </w:r>
          </w:p>
        </w:tc>
        <w:tc>
          <w:tcPr>
            <w:tcW w:w="992" w:type="dxa"/>
            <w:tcBorders>
              <w:top w:val="nil"/>
              <w:left w:val="nil"/>
              <w:bottom w:val="nil"/>
              <w:right w:val="nil"/>
            </w:tcBorders>
            <w:vAlign w:val="bottom"/>
          </w:tcPr>
          <w:p w14:paraId="6FC0C8ED"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1</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51E931EB"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7A2CEE17"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57</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28B6F3E0"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Unknown</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0DB6943F"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3DB373EE" w14:textId="77777777" w:rsidTr="00C91E84">
        <w:trPr>
          <w:trHeight w:val="226"/>
        </w:trPr>
        <w:tc>
          <w:tcPr>
            <w:tcW w:w="1420" w:type="dxa"/>
            <w:tcBorders>
              <w:top w:val="nil"/>
              <w:left w:val="nil"/>
              <w:bottom w:val="nil"/>
              <w:right w:val="nil"/>
            </w:tcBorders>
            <w:vAlign w:val="bottom"/>
          </w:tcPr>
          <w:p w14:paraId="37DCA0CB"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26115D92"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tl/>
              </w:rPr>
            </w:pPr>
            <w:r w:rsidRPr="000A600B">
              <w:rPr>
                <w:rFonts w:ascii="David" w:eastAsia="Times New Roman" w:hAnsi="David" w:cs="David"/>
                <w:b/>
                <w:bCs/>
                <w:color w:val="000000"/>
                <w:kern w:val="24"/>
                <w:sz w:val="24"/>
                <w:szCs w:val="24"/>
                <w:rtl/>
              </w:rPr>
              <w:t>90</w:t>
            </w:r>
          </w:p>
        </w:tc>
        <w:tc>
          <w:tcPr>
            <w:tcW w:w="992" w:type="dxa"/>
            <w:tcBorders>
              <w:top w:val="nil"/>
              <w:left w:val="nil"/>
              <w:bottom w:val="nil"/>
              <w:right w:val="nil"/>
            </w:tcBorders>
            <w:vAlign w:val="bottom"/>
          </w:tcPr>
          <w:p w14:paraId="033F6B02"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tl/>
              </w:rPr>
            </w:pPr>
            <w:r w:rsidRPr="000A600B">
              <w:rPr>
                <w:rFonts w:ascii="David" w:eastAsia="Times New Roman" w:hAnsi="David" w:cs="David"/>
                <w:b/>
                <w:bCs/>
                <w:color w:val="000000"/>
                <w:kern w:val="24"/>
                <w:sz w:val="24"/>
                <w:szCs w:val="24"/>
                <w:rtl/>
              </w:rPr>
              <w:t>119</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32F8CB59"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0D9DE1D7"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209</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7CEDAAAD"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44B9AA2E" w14:textId="77777777" w:rsidR="004D5D4D" w:rsidRDefault="004D5D4D" w:rsidP="00C91E84">
            <w:pPr>
              <w:spacing w:after="0" w:line="240" w:lineRule="auto"/>
              <w:textAlignment w:val="bottom"/>
              <w:rPr>
                <w:rFonts w:ascii="David" w:eastAsia="Times New Roman" w:hAnsi="David" w:cs="David"/>
                <w:b/>
                <w:bCs/>
                <w:color w:val="000000"/>
                <w:kern w:val="24"/>
                <w:sz w:val="24"/>
                <w:szCs w:val="24"/>
              </w:rPr>
            </w:pPr>
          </w:p>
          <w:p w14:paraId="21C27FF4"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Pr>
              <w:t>Post-Milking Udder Disinfection, N (%)</w:t>
            </w:r>
          </w:p>
        </w:tc>
      </w:tr>
      <w:tr w:rsidR="004D5D4D" w:rsidRPr="000A600B" w14:paraId="5C5B6DB8" w14:textId="77777777" w:rsidTr="00C91E84">
        <w:trPr>
          <w:trHeight w:val="107"/>
        </w:trPr>
        <w:tc>
          <w:tcPr>
            <w:tcW w:w="1420" w:type="dxa"/>
            <w:tcBorders>
              <w:top w:val="nil"/>
              <w:left w:val="nil"/>
              <w:bottom w:val="nil"/>
              <w:right w:val="nil"/>
            </w:tcBorders>
            <w:vAlign w:val="bottom"/>
          </w:tcPr>
          <w:p w14:paraId="28734575"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693C64BB"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Pr>
            </w:pPr>
            <w:r>
              <w:rPr>
                <w:rFonts w:ascii="David" w:eastAsia="Times New Roman" w:hAnsi="David" w:cs="David" w:hint="cs"/>
                <w:color w:val="000000"/>
                <w:kern w:val="24"/>
                <w:sz w:val="24"/>
                <w:szCs w:val="24"/>
                <w:rtl/>
              </w:rPr>
              <w:t xml:space="preserve"> (43) </w:t>
            </w:r>
            <w:r w:rsidRPr="000A600B">
              <w:rPr>
                <w:rFonts w:ascii="David" w:eastAsia="Times New Roman" w:hAnsi="David" w:cs="David"/>
                <w:color w:val="000000"/>
                <w:kern w:val="24"/>
                <w:sz w:val="24"/>
                <w:szCs w:val="24"/>
                <w:rtl/>
              </w:rPr>
              <w:t>90</w:t>
            </w:r>
          </w:p>
        </w:tc>
        <w:tc>
          <w:tcPr>
            <w:tcW w:w="992" w:type="dxa"/>
            <w:tcBorders>
              <w:top w:val="nil"/>
              <w:left w:val="nil"/>
              <w:bottom w:val="nil"/>
              <w:right w:val="nil"/>
            </w:tcBorders>
            <w:vAlign w:val="bottom"/>
          </w:tcPr>
          <w:p w14:paraId="4CF141DC"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(57) </w:t>
            </w:r>
            <w:r w:rsidRPr="000A600B">
              <w:rPr>
                <w:rFonts w:ascii="David" w:eastAsia="Times New Roman" w:hAnsi="David" w:cs="David"/>
                <w:color w:val="000000"/>
                <w:kern w:val="24"/>
                <w:sz w:val="24"/>
                <w:szCs w:val="24"/>
                <w:rtl/>
              </w:rPr>
              <w:t>119</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5E786C49" w14:textId="77777777" w:rsidR="004D5D4D" w:rsidRPr="000A600B" w:rsidRDefault="004D5D4D" w:rsidP="00C91E84">
            <w:pPr>
              <w:spacing w:after="0" w:line="240" w:lineRule="auto"/>
              <w:jc w:val="center"/>
              <w:textAlignment w:val="bottom"/>
              <w:rPr>
                <w:rFonts w:ascii="Arial" w:eastAsia="Times New Roman" w:hAnsi="Arial"/>
                <w:sz w:val="24"/>
                <w:szCs w:val="24"/>
              </w:rPr>
            </w:pPr>
            <w:r w:rsidRPr="000A600B">
              <w:rPr>
                <w:rFonts w:ascii="David" w:eastAsia="Times New Roman" w:hAnsi="David" w:cs="David"/>
                <w:color w:val="000000"/>
                <w:kern w:val="24"/>
                <w:sz w:val="24"/>
                <w:szCs w:val="24"/>
                <w:rtl/>
              </w:rPr>
              <w:t>300±21</w:t>
            </w:r>
            <w:r w:rsidRPr="000A600B">
              <w:rPr>
                <w:rFonts w:ascii="David" w:eastAsia="Times New Roman" w:hAnsi="David" w:cs="David" w:hint="cs"/>
                <w:color w:val="000000"/>
                <w:kern w:val="24"/>
                <w:sz w:val="24"/>
                <w:szCs w:val="24"/>
                <w:rtl/>
              </w:rPr>
              <w:t>9</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4CDF24C7" w14:textId="77777777" w:rsidR="004D5D4D" w:rsidRPr="00D90394"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209</w:t>
            </w:r>
            <w:r>
              <w:rPr>
                <w:rFonts w:ascii="David" w:eastAsia="Times New Roman" w:hAnsi="David" w:cs="David" w:hint="cs"/>
                <w:color w:val="000000"/>
                <w:kern w:val="24"/>
                <w:sz w:val="24"/>
                <w:szCs w:val="24"/>
              </w:rPr>
              <w:t xml:space="preserve"> </w:t>
            </w:r>
            <w:r>
              <w:rPr>
                <w:rFonts w:ascii="David" w:eastAsia="Times New Roman" w:hAnsi="David" w:cs="David" w:hint="cs"/>
                <w:color w:val="000000"/>
                <w:kern w:val="24"/>
                <w:sz w:val="24"/>
                <w:szCs w:val="24"/>
                <w:rtl/>
              </w:rPr>
              <w:t>(100)</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2792D497"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Yes</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46F266B8"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026F9339" w14:textId="77777777" w:rsidTr="00C91E84">
        <w:trPr>
          <w:trHeight w:val="107"/>
        </w:trPr>
        <w:tc>
          <w:tcPr>
            <w:tcW w:w="1420" w:type="dxa"/>
            <w:tcBorders>
              <w:top w:val="nil"/>
              <w:left w:val="nil"/>
              <w:bottom w:val="nil"/>
              <w:right w:val="nil"/>
            </w:tcBorders>
            <w:vAlign w:val="bottom"/>
          </w:tcPr>
          <w:p w14:paraId="3A8D139F"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51368431"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0</w:t>
            </w:r>
          </w:p>
        </w:tc>
        <w:tc>
          <w:tcPr>
            <w:tcW w:w="992" w:type="dxa"/>
            <w:tcBorders>
              <w:top w:val="nil"/>
              <w:left w:val="nil"/>
              <w:bottom w:val="nil"/>
              <w:right w:val="nil"/>
            </w:tcBorders>
            <w:vAlign w:val="bottom"/>
          </w:tcPr>
          <w:p w14:paraId="337A25F1"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0</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700E55BB"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70FBD633" w14:textId="77777777" w:rsidR="004D5D4D" w:rsidRPr="00D90394" w:rsidRDefault="004D5D4D" w:rsidP="00C91E84">
            <w:pPr>
              <w:spacing w:after="0" w:line="240" w:lineRule="auto"/>
              <w:jc w:val="center"/>
              <w:textAlignment w:val="bottom"/>
              <w:rPr>
                <w:rFonts w:ascii="David" w:eastAsia="Times New Roman" w:hAnsi="David" w:cs="David"/>
                <w:color w:val="000000"/>
                <w:kern w:val="24"/>
                <w:sz w:val="24"/>
                <w:szCs w:val="24"/>
              </w:rPr>
            </w:pPr>
            <w:r w:rsidRPr="000A600B">
              <w:rPr>
                <w:rFonts w:ascii="David" w:eastAsia="Times New Roman" w:hAnsi="David" w:cs="David"/>
                <w:color w:val="000000"/>
                <w:kern w:val="24"/>
                <w:sz w:val="24"/>
                <w:szCs w:val="24"/>
                <w:rtl/>
              </w:rPr>
              <w:t>0</w:t>
            </w:r>
            <w:r w:rsidRPr="00D90394">
              <w:rPr>
                <w:rFonts w:ascii="David" w:eastAsia="Times New Roman" w:hAnsi="David" w:cs="David"/>
                <w:color w:val="000000"/>
                <w:kern w:val="24"/>
                <w:sz w:val="24"/>
                <w:szCs w:val="24"/>
              </w:rPr>
              <w:t xml:space="preserve"> (0)</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085558B1"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No</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4D384302"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390CB639" w14:textId="77777777" w:rsidTr="00C91E84">
        <w:trPr>
          <w:trHeight w:val="107"/>
        </w:trPr>
        <w:tc>
          <w:tcPr>
            <w:tcW w:w="1420" w:type="dxa"/>
            <w:tcBorders>
              <w:top w:val="nil"/>
              <w:left w:val="nil"/>
              <w:bottom w:val="nil"/>
              <w:right w:val="nil"/>
            </w:tcBorders>
            <w:vAlign w:val="bottom"/>
          </w:tcPr>
          <w:p w14:paraId="0D6FAFFA"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10BEBB21"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56</w:t>
            </w:r>
          </w:p>
        </w:tc>
        <w:tc>
          <w:tcPr>
            <w:tcW w:w="992" w:type="dxa"/>
            <w:tcBorders>
              <w:top w:val="nil"/>
              <w:left w:val="nil"/>
              <w:bottom w:val="nil"/>
              <w:right w:val="nil"/>
            </w:tcBorders>
            <w:vAlign w:val="bottom"/>
          </w:tcPr>
          <w:p w14:paraId="001D990A"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1</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0A84C304"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223A34A4" w14:textId="77777777" w:rsidR="004D5D4D" w:rsidRPr="00D90394"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57</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2E0244AC"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Unknown</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2811418E"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36B6DDF4" w14:textId="77777777" w:rsidTr="00C91E84">
        <w:trPr>
          <w:trHeight w:val="226"/>
        </w:trPr>
        <w:tc>
          <w:tcPr>
            <w:tcW w:w="1420" w:type="dxa"/>
            <w:tcBorders>
              <w:top w:val="nil"/>
              <w:left w:val="nil"/>
              <w:bottom w:val="nil"/>
              <w:right w:val="nil"/>
            </w:tcBorders>
            <w:vAlign w:val="bottom"/>
          </w:tcPr>
          <w:p w14:paraId="37B76B6E"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12A13E78"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tl/>
              </w:rPr>
            </w:pPr>
            <w:r w:rsidRPr="000A600B">
              <w:rPr>
                <w:rFonts w:ascii="David" w:eastAsia="Times New Roman" w:hAnsi="David" w:cs="David"/>
                <w:b/>
                <w:bCs/>
                <w:color w:val="000000"/>
                <w:kern w:val="24"/>
                <w:sz w:val="24"/>
                <w:szCs w:val="24"/>
                <w:rtl/>
              </w:rPr>
              <w:t>90</w:t>
            </w:r>
          </w:p>
        </w:tc>
        <w:tc>
          <w:tcPr>
            <w:tcW w:w="992" w:type="dxa"/>
            <w:tcBorders>
              <w:top w:val="nil"/>
              <w:left w:val="nil"/>
              <w:bottom w:val="nil"/>
              <w:right w:val="nil"/>
            </w:tcBorders>
            <w:vAlign w:val="bottom"/>
          </w:tcPr>
          <w:p w14:paraId="4EE63D76"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tl/>
              </w:rPr>
            </w:pPr>
            <w:r w:rsidRPr="000A600B">
              <w:rPr>
                <w:rFonts w:ascii="David" w:eastAsia="Times New Roman" w:hAnsi="David" w:cs="David"/>
                <w:b/>
                <w:bCs/>
                <w:color w:val="000000"/>
                <w:kern w:val="24"/>
                <w:sz w:val="24"/>
                <w:szCs w:val="24"/>
                <w:rtl/>
              </w:rPr>
              <w:t>118</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71D0B6B9"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6EFED5C2"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208</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415B6BBD"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6B40F9AA"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Pr>
              <w:t>Preparation Brush, N (%)</w:t>
            </w:r>
          </w:p>
        </w:tc>
      </w:tr>
      <w:tr w:rsidR="004D5D4D" w:rsidRPr="000A600B" w14:paraId="622342EB" w14:textId="77777777" w:rsidTr="00C91E84">
        <w:trPr>
          <w:trHeight w:val="107"/>
        </w:trPr>
        <w:tc>
          <w:tcPr>
            <w:tcW w:w="1420" w:type="dxa"/>
            <w:tcBorders>
              <w:top w:val="nil"/>
              <w:left w:val="nil"/>
              <w:bottom w:val="nil"/>
              <w:right w:val="nil"/>
            </w:tcBorders>
            <w:vAlign w:val="bottom"/>
          </w:tcPr>
          <w:p w14:paraId="206DA266"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0.04</w:t>
            </w:r>
          </w:p>
        </w:tc>
        <w:tc>
          <w:tcPr>
            <w:tcW w:w="1418" w:type="dxa"/>
            <w:tcBorders>
              <w:top w:val="nil"/>
              <w:left w:val="nil"/>
              <w:bottom w:val="nil"/>
              <w:right w:val="nil"/>
            </w:tcBorders>
            <w:vAlign w:val="bottom"/>
          </w:tcPr>
          <w:p w14:paraId="28FBE4D8"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(24) </w:t>
            </w:r>
            <w:r w:rsidRPr="000A600B">
              <w:rPr>
                <w:rFonts w:ascii="David" w:eastAsia="Times New Roman" w:hAnsi="David" w:cs="David"/>
                <w:color w:val="000000"/>
                <w:kern w:val="24"/>
                <w:sz w:val="24"/>
                <w:szCs w:val="24"/>
                <w:rtl/>
              </w:rPr>
              <w:t>6</w:t>
            </w:r>
          </w:p>
        </w:tc>
        <w:tc>
          <w:tcPr>
            <w:tcW w:w="992" w:type="dxa"/>
            <w:tcBorders>
              <w:top w:val="nil"/>
              <w:left w:val="nil"/>
              <w:bottom w:val="nil"/>
              <w:right w:val="nil"/>
            </w:tcBorders>
            <w:vAlign w:val="bottom"/>
          </w:tcPr>
          <w:p w14:paraId="6286F860"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(76) </w:t>
            </w:r>
            <w:r w:rsidRPr="000A600B">
              <w:rPr>
                <w:rFonts w:ascii="David" w:eastAsia="Times New Roman" w:hAnsi="David" w:cs="David"/>
                <w:color w:val="000000"/>
                <w:kern w:val="24"/>
                <w:sz w:val="24"/>
                <w:szCs w:val="24"/>
                <w:rtl/>
              </w:rPr>
              <w:t>19</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6EF366C5"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404±23</w:t>
            </w:r>
            <w:r w:rsidRPr="000A600B">
              <w:rPr>
                <w:rFonts w:ascii="David" w:eastAsia="Times New Roman" w:hAnsi="David" w:cs="David" w:hint="cs"/>
                <w:color w:val="000000"/>
                <w:kern w:val="24"/>
                <w:sz w:val="24"/>
                <w:szCs w:val="24"/>
                <w:rtl/>
              </w:rPr>
              <w:t>9</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0ABA82FD" w14:textId="77777777" w:rsidR="004D5D4D" w:rsidRPr="00D90394"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25</w:t>
            </w:r>
            <w:r w:rsidRPr="00D90394">
              <w:rPr>
                <w:rFonts w:ascii="David" w:eastAsia="Times New Roman" w:hAnsi="David" w:cs="David"/>
                <w:color w:val="000000"/>
                <w:kern w:val="24"/>
                <w:sz w:val="24"/>
                <w:szCs w:val="24"/>
              </w:rPr>
              <w:t xml:space="preserve"> (12)</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303FDB49"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Yes</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1CCC3BEA"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2D82CA0A" w14:textId="77777777" w:rsidTr="00C91E84">
        <w:trPr>
          <w:trHeight w:val="107"/>
        </w:trPr>
        <w:tc>
          <w:tcPr>
            <w:tcW w:w="1420" w:type="dxa"/>
            <w:tcBorders>
              <w:top w:val="nil"/>
              <w:left w:val="nil"/>
              <w:bottom w:val="nil"/>
              <w:right w:val="nil"/>
            </w:tcBorders>
            <w:vAlign w:val="bottom"/>
          </w:tcPr>
          <w:p w14:paraId="7DCB1313"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72A7BAB5"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Pr>
            </w:pPr>
            <w:r>
              <w:rPr>
                <w:rFonts w:ascii="David" w:eastAsia="Times New Roman" w:hAnsi="David" w:cs="David" w:hint="cs"/>
                <w:color w:val="000000"/>
                <w:kern w:val="24"/>
                <w:sz w:val="24"/>
                <w:szCs w:val="24"/>
                <w:rtl/>
              </w:rPr>
              <w:t xml:space="preserve"> (46) </w:t>
            </w:r>
            <w:r w:rsidRPr="000A600B">
              <w:rPr>
                <w:rFonts w:ascii="David" w:eastAsia="Times New Roman" w:hAnsi="David" w:cs="David"/>
                <w:color w:val="000000"/>
                <w:kern w:val="24"/>
                <w:sz w:val="24"/>
                <w:szCs w:val="24"/>
                <w:rtl/>
              </w:rPr>
              <w:t>84</w:t>
            </w:r>
          </w:p>
        </w:tc>
        <w:tc>
          <w:tcPr>
            <w:tcW w:w="992" w:type="dxa"/>
            <w:tcBorders>
              <w:top w:val="nil"/>
              <w:left w:val="nil"/>
              <w:bottom w:val="nil"/>
              <w:right w:val="nil"/>
            </w:tcBorders>
            <w:vAlign w:val="bottom"/>
          </w:tcPr>
          <w:p w14:paraId="27B2A6DE"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Pr>
            </w:pPr>
            <w:r>
              <w:rPr>
                <w:rFonts w:ascii="David" w:eastAsia="Times New Roman" w:hAnsi="David" w:cs="David" w:hint="cs"/>
                <w:color w:val="000000"/>
                <w:kern w:val="24"/>
                <w:sz w:val="24"/>
                <w:szCs w:val="24"/>
                <w:rtl/>
              </w:rPr>
              <w:t xml:space="preserve"> (54) </w:t>
            </w:r>
            <w:r w:rsidRPr="000A600B">
              <w:rPr>
                <w:rFonts w:ascii="David" w:eastAsia="Times New Roman" w:hAnsi="David" w:cs="David"/>
                <w:color w:val="000000"/>
                <w:kern w:val="24"/>
                <w:sz w:val="24"/>
                <w:szCs w:val="24"/>
                <w:rtl/>
              </w:rPr>
              <w:t>99</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0BB868E5"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28</w:t>
            </w:r>
            <w:r w:rsidRPr="000A600B">
              <w:rPr>
                <w:rFonts w:ascii="David" w:eastAsia="Times New Roman" w:hAnsi="David" w:cs="David" w:hint="cs"/>
                <w:color w:val="000000"/>
                <w:kern w:val="24"/>
                <w:sz w:val="24"/>
                <w:szCs w:val="24"/>
                <w:rtl/>
              </w:rPr>
              <w:t>7</w:t>
            </w:r>
            <w:r w:rsidRPr="000A600B">
              <w:rPr>
                <w:rFonts w:ascii="David" w:eastAsia="Times New Roman" w:hAnsi="David" w:cs="David"/>
                <w:color w:val="000000"/>
                <w:kern w:val="24"/>
                <w:sz w:val="24"/>
                <w:szCs w:val="24"/>
                <w:rtl/>
              </w:rPr>
              <w:t>±21</w:t>
            </w:r>
            <w:r w:rsidRPr="000A600B">
              <w:rPr>
                <w:rFonts w:ascii="David" w:eastAsia="Times New Roman" w:hAnsi="David" w:cs="David" w:hint="cs"/>
                <w:color w:val="000000"/>
                <w:kern w:val="24"/>
                <w:sz w:val="24"/>
                <w:szCs w:val="24"/>
                <w:rtl/>
              </w:rPr>
              <w:t>3</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3C9CCF4A" w14:textId="77777777" w:rsidR="004D5D4D" w:rsidRPr="00D90394"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183</w:t>
            </w:r>
            <w:r>
              <w:rPr>
                <w:rFonts w:ascii="David" w:eastAsia="Times New Roman" w:hAnsi="David" w:cs="David" w:hint="cs"/>
                <w:color w:val="000000"/>
                <w:kern w:val="24"/>
                <w:sz w:val="24"/>
                <w:szCs w:val="24"/>
              </w:rPr>
              <w:t xml:space="preserve"> </w:t>
            </w:r>
            <w:r>
              <w:rPr>
                <w:rFonts w:ascii="David" w:eastAsia="Times New Roman" w:hAnsi="David" w:cs="David" w:hint="cs"/>
                <w:color w:val="000000"/>
                <w:kern w:val="24"/>
                <w:sz w:val="24"/>
                <w:szCs w:val="24"/>
                <w:rtl/>
              </w:rPr>
              <w:t>(88)</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66C92944"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No</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4E40F84F"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3BBB472C" w14:textId="77777777" w:rsidTr="00C91E84">
        <w:trPr>
          <w:trHeight w:val="107"/>
        </w:trPr>
        <w:tc>
          <w:tcPr>
            <w:tcW w:w="1420" w:type="dxa"/>
            <w:tcBorders>
              <w:top w:val="nil"/>
              <w:left w:val="nil"/>
              <w:bottom w:val="nil"/>
              <w:right w:val="nil"/>
            </w:tcBorders>
            <w:vAlign w:val="bottom"/>
          </w:tcPr>
          <w:p w14:paraId="0D8DA539"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0E08290B"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56</w:t>
            </w:r>
          </w:p>
        </w:tc>
        <w:tc>
          <w:tcPr>
            <w:tcW w:w="992" w:type="dxa"/>
            <w:tcBorders>
              <w:top w:val="nil"/>
              <w:left w:val="nil"/>
              <w:bottom w:val="nil"/>
              <w:right w:val="nil"/>
            </w:tcBorders>
            <w:vAlign w:val="bottom"/>
          </w:tcPr>
          <w:p w14:paraId="6A1B3A59"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2</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319A60BE"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0A7E2EE5" w14:textId="77777777" w:rsidR="004D5D4D" w:rsidRPr="00D90394"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58</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25D9C0D0"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Unknown</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2DC6B931"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r>
      <w:tr w:rsidR="004D5D4D" w:rsidRPr="000A600B" w14:paraId="0CA88243" w14:textId="77777777" w:rsidTr="00C91E84">
        <w:trPr>
          <w:trHeight w:val="226"/>
        </w:trPr>
        <w:tc>
          <w:tcPr>
            <w:tcW w:w="1420" w:type="dxa"/>
            <w:tcBorders>
              <w:top w:val="nil"/>
              <w:left w:val="nil"/>
              <w:bottom w:val="nil"/>
              <w:right w:val="nil"/>
            </w:tcBorders>
            <w:vAlign w:val="bottom"/>
          </w:tcPr>
          <w:p w14:paraId="1AA62992"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73957D8F"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tl/>
              </w:rPr>
            </w:pPr>
            <w:r w:rsidRPr="000A600B">
              <w:rPr>
                <w:rFonts w:ascii="David" w:eastAsia="Times New Roman" w:hAnsi="David" w:cs="David"/>
                <w:b/>
                <w:bCs/>
                <w:color w:val="000000"/>
                <w:kern w:val="24"/>
                <w:sz w:val="24"/>
                <w:szCs w:val="24"/>
                <w:rtl/>
              </w:rPr>
              <w:t>90</w:t>
            </w:r>
          </w:p>
        </w:tc>
        <w:tc>
          <w:tcPr>
            <w:tcW w:w="992" w:type="dxa"/>
            <w:tcBorders>
              <w:top w:val="nil"/>
              <w:left w:val="nil"/>
              <w:bottom w:val="nil"/>
              <w:right w:val="nil"/>
            </w:tcBorders>
            <w:vAlign w:val="bottom"/>
          </w:tcPr>
          <w:p w14:paraId="48FEC7A4"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tl/>
              </w:rPr>
            </w:pPr>
            <w:r w:rsidRPr="000A600B">
              <w:rPr>
                <w:rFonts w:ascii="David" w:eastAsia="Times New Roman" w:hAnsi="David" w:cs="David"/>
                <w:b/>
                <w:bCs/>
                <w:color w:val="000000"/>
                <w:kern w:val="24"/>
                <w:sz w:val="24"/>
                <w:szCs w:val="24"/>
                <w:rtl/>
              </w:rPr>
              <w:t>104</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713DBF9C"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68ECA620"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194</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59AE0D8A"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054A40E7"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Pr>
              <w:t>Dry Cow Therapy, N (%)</w:t>
            </w:r>
          </w:p>
        </w:tc>
      </w:tr>
      <w:tr w:rsidR="004D5D4D" w:rsidRPr="000A600B" w14:paraId="2C8B19C9" w14:textId="77777777" w:rsidTr="00C91E84">
        <w:trPr>
          <w:trHeight w:val="107"/>
        </w:trPr>
        <w:tc>
          <w:tcPr>
            <w:tcW w:w="1420" w:type="dxa"/>
            <w:tcBorders>
              <w:top w:val="nil"/>
              <w:left w:val="nil"/>
              <w:bottom w:val="nil"/>
              <w:right w:val="nil"/>
            </w:tcBorders>
            <w:vAlign w:val="bottom"/>
          </w:tcPr>
          <w:p w14:paraId="3799FB7D"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0.42</w:t>
            </w:r>
          </w:p>
        </w:tc>
        <w:tc>
          <w:tcPr>
            <w:tcW w:w="1418" w:type="dxa"/>
            <w:tcBorders>
              <w:top w:val="nil"/>
              <w:left w:val="nil"/>
              <w:bottom w:val="nil"/>
              <w:right w:val="nil"/>
            </w:tcBorders>
            <w:vAlign w:val="bottom"/>
          </w:tcPr>
          <w:p w14:paraId="2951B843"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(45) </w:t>
            </w:r>
            <w:r w:rsidRPr="000A600B">
              <w:rPr>
                <w:rFonts w:ascii="David" w:eastAsia="Times New Roman" w:hAnsi="David" w:cs="David"/>
                <w:color w:val="000000"/>
                <w:kern w:val="24"/>
                <w:sz w:val="24"/>
                <w:szCs w:val="24"/>
                <w:rtl/>
              </w:rPr>
              <w:t>78</w:t>
            </w:r>
          </w:p>
        </w:tc>
        <w:tc>
          <w:tcPr>
            <w:tcW w:w="992" w:type="dxa"/>
            <w:tcBorders>
              <w:top w:val="nil"/>
              <w:left w:val="nil"/>
              <w:bottom w:val="nil"/>
              <w:right w:val="nil"/>
            </w:tcBorders>
            <w:vAlign w:val="bottom"/>
          </w:tcPr>
          <w:p w14:paraId="3F16B19D"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Pr>
            </w:pPr>
            <w:r>
              <w:rPr>
                <w:rFonts w:ascii="David" w:eastAsia="Times New Roman" w:hAnsi="David" w:cs="David" w:hint="cs"/>
                <w:color w:val="000000"/>
                <w:kern w:val="24"/>
                <w:sz w:val="24"/>
                <w:szCs w:val="24"/>
                <w:rtl/>
              </w:rPr>
              <w:t xml:space="preserve"> (55) </w:t>
            </w:r>
            <w:r w:rsidRPr="000A600B">
              <w:rPr>
                <w:rFonts w:ascii="David" w:eastAsia="Times New Roman" w:hAnsi="David" w:cs="David"/>
                <w:color w:val="000000"/>
                <w:kern w:val="24"/>
                <w:sz w:val="24"/>
                <w:szCs w:val="24"/>
                <w:rtl/>
              </w:rPr>
              <w:t>94</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64A8B49E"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29</w:t>
            </w:r>
            <w:r w:rsidRPr="000A600B">
              <w:rPr>
                <w:rFonts w:ascii="David" w:eastAsia="Times New Roman" w:hAnsi="David" w:cs="David" w:hint="cs"/>
                <w:color w:val="000000"/>
                <w:kern w:val="24"/>
                <w:sz w:val="24"/>
                <w:szCs w:val="24"/>
                <w:rtl/>
              </w:rPr>
              <w:t>4</w:t>
            </w:r>
            <w:r w:rsidRPr="000A600B">
              <w:rPr>
                <w:rFonts w:ascii="David" w:eastAsia="Times New Roman" w:hAnsi="David" w:cs="David"/>
                <w:color w:val="000000"/>
                <w:kern w:val="24"/>
                <w:sz w:val="24"/>
                <w:szCs w:val="24"/>
                <w:rtl/>
              </w:rPr>
              <w:t>±218</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3725F069"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172</w:t>
            </w:r>
            <w:r>
              <w:rPr>
                <w:rFonts w:ascii="David" w:eastAsia="Times New Roman" w:hAnsi="David" w:cs="David" w:hint="cs"/>
                <w:color w:val="000000"/>
                <w:kern w:val="24"/>
                <w:sz w:val="24"/>
                <w:szCs w:val="24"/>
              </w:rPr>
              <w:t xml:space="preserve"> </w:t>
            </w:r>
            <w:r>
              <w:rPr>
                <w:rFonts w:ascii="David" w:eastAsia="Times New Roman" w:hAnsi="David" w:cs="David" w:hint="cs"/>
                <w:color w:val="000000"/>
                <w:kern w:val="24"/>
                <w:sz w:val="24"/>
                <w:szCs w:val="24"/>
                <w:rtl/>
              </w:rPr>
              <w:t>(89)</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4584ABE9"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Collective</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0DC3D33A"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183FF80B" w14:textId="77777777" w:rsidTr="00C91E84">
        <w:trPr>
          <w:trHeight w:val="107"/>
        </w:trPr>
        <w:tc>
          <w:tcPr>
            <w:tcW w:w="1420" w:type="dxa"/>
            <w:tcBorders>
              <w:top w:val="nil"/>
              <w:left w:val="nil"/>
              <w:bottom w:val="nil"/>
              <w:right w:val="nil"/>
            </w:tcBorders>
            <w:vAlign w:val="bottom"/>
          </w:tcPr>
          <w:p w14:paraId="6F68F2F5"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283D9106"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(55) </w:t>
            </w:r>
            <w:r w:rsidRPr="000A600B">
              <w:rPr>
                <w:rFonts w:ascii="David" w:eastAsia="Times New Roman" w:hAnsi="David" w:cs="David"/>
                <w:color w:val="000000"/>
                <w:kern w:val="24"/>
                <w:sz w:val="24"/>
                <w:szCs w:val="24"/>
                <w:rtl/>
              </w:rPr>
              <w:t>12</w:t>
            </w:r>
          </w:p>
        </w:tc>
        <w:tc>
          <w:tcPr>
            <w:tcW w:w="992" w:type="dxa"/>
            <w:tcBorders>
              <w:top w:val="nil"/>
              <w:left w:val="nil"/>
              <w:bottom w:val="nil"/>
              <w:right w:val="nil"/>
            </w:tcBorders>
            <w:vAlign w:val="bottom"/>
          </w:tcPr>
          <w:p w14:paraId="5CF15BEF"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Pr>
            </w:pPr>
            <w:r>
              <w:rPr>
                <w:rFonts w:ascii="David" w:eastAsia="Times New Roman" w:hAnsi="David" w:cs="David" w:hint="cs"/>
                <w:color w:val="000000"/>
                <w:kern w:val="24"/>
                <w:sz w:val="24"/>
                <w:szCs w:val="24"/>
                <w:rtl/>
              </w:rPr>
              <w:t xml:space="preserve"> (45) </w:t>
            </w:r>
            <w:r w:rsidRPr="000A600B">
              <w:rPr>
                <w:rFonts w:ascii="David" w:eastAsia="Times New Roman" w:hAnsi="David" w:cs="David"/>
                <w:color w:val="000000"/>
                <w:kern w:val="24"/>
                <w:sz w:val="24"/>
                <w:szCs w:val="24"/>
                <w:rtl/>
              </w:rPr>
              <w:t>10</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3260C7FA"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29</w:t>
            </w:r>
            <w:r w:rsidRPr="000A600B">
              <w:rPr>
                <w:rFonts w:ascii="David" w:eastAsia="Times New Roman" w:hAnsi="David" w:cs="David" w:hint="cs"/>
                <w:color w:val="000000"/>
                <w:kern w:val="24"/>
                <w:sz w:val="24"/>
                <w:szCs w:val="24"/>
                <w:rtl/>
              </w:rPr>
              <w:t>9</w:t>
            </w:r>
            <w:r w:rsidRPr="000A600B">
              <w:rPr>
                <w:rFonts w:ascii="David" w:eastAsia="Times New Roman" w:hAnsi="David" w:cs="David"/>
                <w:color w:val="000000"/>
                <w:kern w:val="24"/>
                <w:sz w:val="24"/>
                <w:szCs w:val="24"/>
                <w:rtl/>
              </w:rPr>
              <w:t>±17</w:t>
            </w:r>
            <w:r w:rsidRPr="000A600B">
              <w:rPr>
                <w:rFonts w:ascii="David" w:eastAsia="Times New Roman" w:hAnsi="David" w:cs="David" w:hint="cs"/>
                <w:color w:val="000000"/>
                <w:kern w:val="24"/>
                <w:sz w:val="24"/>
                <w:szCs w:val="24"/>
                <w:rtl/>
              </w:rPr>
              <w:t>1</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45E487BA"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22</w:t>
            </w:r>
            <w:r>
              <w:rPr>
                <w:rFonts w:ascii="David" w:eastAsia="Times New Roman" w:hAnsi="David" w:cs="David" w:hint="cs"/>
                <w:color w:val="000000"/>
                <w:kern w:val="24"/>
                <w:sz w:val="24"/>
                <w:szCs w:val="24"/>
              </w:rPr>
              <w:t xml:space="preserve"> </w:t>
            </w:r>
            <w:r>
              <w:rPr>
                <w:rFonts w:ascii="David" w:eastAsia="Times New Roman" w:hAnsi="David" w:cs="David" w:hint="cs"/>
                <w:color w:val="000000"/>
                <w:kern w:val="24"/>
                <w:sz w:val="24"/>
                <w:szCs w:val="24"/>
                <w:rtl/>
              </w:rPr>
              <w:t>(11)</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6B37D677"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Selective</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582B82A6"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72FE352E" w14:textId="77777777" w:rsidTr="00C91E84">
        <w:trPr>
          <w:trHeight w:val="107"/>
        </w:trPr>
        <w:tc>
          <w:tcPr>
            <w:tcW w:w="1420" w:type="dxa"/>
            <w:tcBorders>
              <w:top w:val="nil"/>
              <w:left w:val="nil"/>
              <w:bottom w:val="nil"/>
              <w:right w:val="nil"/>
            </w:tcBorders>
            <w:vAlign w:val="bottom"/>
          </w:tcPr>
          <w:p w14:paraId="691B7A63"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5E33113D"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56</w:t>
            </w:r>
          </w:p>
        </w:tc>
        <w:tc>
          <w:tcPr>
            <w:tcW w:w="992" w:type="dxa"/>
            <w:tcBorders>
              <w:top w:val="nil"/>
              <w:left w:val="nil"/>
              <w:bottom w:val="nil"/>
              <w:right w:val="nil"/>
            </w:tcBorders>
            <w:vAlign w:val="bottom"/>
          </w:tcPr>
          <w:p w14:paraId="682932DD"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16</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0F914319"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52C7BE65"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72</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53DFF7E4"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Unknown</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5235BF71"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56598E0E" w14:textId="77777777" w:rsidTr="00C91E84">
        <w:trPr>
          <w:trHeight w:val="339"/>
        </w:trPr>
        <w:tc>
          <w:tcPr>
            <w:tcW w:w="1420" w:type="dxa"/>
            <w:tcBorders>
              <w:top w:val="nil"/>
              <w:left w:val="nil"/>
              <w:bottom w:val="nil"/>
              <w:right w:val="nil"/>
            </w:tcBorders>
            <w:vAlign w:val="bottom"/>
          </w:tcPr>
          <w:p w14:paraId="1D4B0B77"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6303A17B"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tl/>
              </w:rPr>
            </w:pPr>
            <w:r w:rsidRPr="000A600B">
              <w:rPr>
                <w:rFonts w:ascii="David" w:eastAsia="Times New Roman" w:hAnsi="David" w:cs="David"/>
                <w:b/>
                <w:bCs/>
                <w:color w:val="000000"/>
                <w:kern w:val="24"/>
                <w:sz w:val="24"/>
                <w:szCs w:val="24"/>
                <w:rtl/>
              </w:rPr>
              <w:t>89</w:t>
            </w:r>
          </w:p>
        </w:tc>
        <w:tc>
          <w:tcPr>
            <w:tcW w:w="992" w:type="dxa"/>
            <w:tcBorders>
              <w:top w:val="nil"/>
              <w:left w:val="nil"/>
              <w:bottom w:val="nil"/>
              <w:right w:val="nil"/>
            </w:tcBorders>
            <w:vAlign w:val="bottom"/>
          </w:tcPr>
          <w:p w14:paraId="1D56CFF1"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tl/>
              </w:rPr>
            </w:pPr>
            <w:r w:rsidRPr="000A600B">
              <w:rPr>
                <w:rFonts w:ascii="David" w:eastAsia="Times New Roman" w:hAnsi="David" w:cs="David"/>
                <w:b/>
                <w:bCs/>
                <w:color w:val="000000"/>
                <w:kern w:val="24"/>
                <w:sz w:val="24"/>
                <w:szCs w:val="24"/>
                <w:rtl/>
              </w:rPr>
              <w:t>98</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26740561"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4BFF0FE3" w14:textId="77777777" w:rsidR="004D5D4D" w:rsidRPr="000A600B" w:rsidRDefault="004D5D4D" w:rsidP="00C91E84">
            <w:pPr>
              <w:spacing w:after="0" w:line="240" w:lineRule="auto"/>
              <w:jc w:val="center"/>
              <w:textAlignment w:val="bottom"/>
              <w:rPr>
                <w:rFonts w:ascii="Arial" w:eastAsia="Times New Roman" w:hAnsi="Arial"/>
                <w:sz w:val="24"/>
                <w:szCs w:val="24"/>
              </w:rPr>
            </w:pPr>
            <w:r w:rsidRPr="000A600B">
              <w:rPr>
                <w:rFonts w:ascii="David" w:eastAsia="Times New Roman" w:hAnsi="David" w:cs="David"/>
                <w:b/>
                <w:bCs/>
                <w:color w:val="000000"/>
                <w:kern w:val="24"/>
                <w:sz w:val="24"/>
                <w:szCs w:val="24"/>
                <w:rtl/>
              </w:rPr>
              <w:t>187</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13115368"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1AB96B64"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Pr>
              <w:t>Separation of Infected Cows for Milking Last, N (%)</w:t>
            </w:r>
          </w:p>
        </w:tc>
      </w:tr>
      <w:tr w:rsidR="004D5D4D" w:rsidRPr="000A600B" w14:paraId="70D869FF" w14:textId="77777777" w:rsidTr="00C91E84">
        <w:trPr>
          <w:trHeight w:val="107"/>
        </w:trPr>
        <w:tc>
          <w:tcPr>
            <w:tcW w:w="1420" w:type="dxa"/>
            <w:tcBorders>
              <w:top w:val="nil"/>
              <w:left w:val="nil"/>
              <w:bottom w:val="nil"/>
              <w:right w:val="nil"/>
            </w:tcBorders>
            <w:vAlign w:val="bottom"/>
          </w:tcPr>
          <w:p w14:paraId="44AB87CD"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0.07</w:t>
            </w:r>
          </w:p>
        </w:tc>
        <w:tc>
          <w:tcPr>
            <w:tcW w:w="1418" w:type="dxa"/>
            <w:tcBorders>
              <w:top w:val="nil"/>
              <w:left w:val="nil"/>
              <w:bottom w:val="nil"/>
              <w:right w:val="nil"/>
            </w:tcBorders>
            <w:vAlign w:val="bottom"/>
          </w:tcPr>
          <w:p w14:paraId="03859FB7"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(41) </w:t>
            </w:r>
            <w:r w:rsidRPr="000A600B">
              <w:rPr>
                <w:rFonts w:ascii="David" w:eastAsia="Times New Roman" w:hAnsi="David" w:cs="David"/>
                <w:color w:val="000000"/>
                <w:kern w:val="24"/>
                <w:sz w:val="24"/>
                <w:szCs w:val="24"/>
                <w:rtl/>
              </w:rPr>
              <w:t>38</w:t>
            </w:r>
          </w:p>
        </w:tc>
        <w:tc>
          <w:tcPr>
            <w:tcW w:w="992" w:type="dxa"/>
            <w:tcBorders>
              <w:top w:val="nil"/>
              <w:left w:val="nil"/>
              <w:bottom w:val="nil"/>
              <w:right w:val="nil"/>
            </w:tcBorders>
            <w:vAlign w:val="bottom"/>
          </w:tcPr>
          <w:p w14:paraId="384CD399"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(59) </w:t>
            </w:r>
            <w:r w:rsidRPr="000A600B">
              <w:rPr>
                <w:rFonts w:ascii="David" w:eastAsia="Times New Roman" w:hAnsi="David" w:cs="David"/>
                <w:color w:val="000000"/>
                <w:kern w:val="24"/>
                <w:sz w:val="24"/>
                <w:szCs w:val="24"/>
                <w:rtl/>
              </w:rPr>
              <w:t>55</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765E5D2F"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342±218</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1D29D4A7" w14:textId="77777777" w:rsidR="004D5D4D" w:rsidRPr="00D90394"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93</w:t>
            </w:r>
            <w:r w:rsidRPr="00D90394">
              <w:rPr>
                <w:rFonts w:ascii="David" w:eastAsia="Times New Roman" w:hAnsi="David" w:cs="David"/>
                <w:color w:val="000000"/>
                <w:kern w:val="24"/>
                <w:sz w:val="24"/>
                <w:szCs w:val="24"/>
              </w:rPr>
              <w:t xml:space="preserve"> </w:t>
            </w:r>
            <w:r w:rsidRPr="00D90394">
              <w:rPr>
                <w:rFonts w:ascii="David" w:eastAsia="Times New Roman" w:hAnsi="David" w:cs="David" w:hint="cs"/>
                <w:color w:val="000000"/>
                <w:kern w:val="24"/>
                <w:sz w:val="24"/>
                <w:szCs w:val="24"/>
                <w:rtl/>
              </w:rPr>
              <w:t>(50)</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68CFD8D1"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Yes</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08BDB514"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67B80D11" w14:textId="77777777" w:rsidTr="00C91E84">
        <w:trPr>
          <w:trHeight w:val="107"/>
        </w:trPr>
        <w:tc>
          <w:tcPr>
            <w:tcW w:w="1420" w:type="dxa"/>
            <w:tcBorders>
              <w:top w:val="nil"/>
              <w:left w:val="nil"/>
              <w:bottom w:val="nil"/>
              <w:right w:val="nil"/>
            </w:tcBorders>
            <w:vAlign w:val="bottom"/>
          </w:tcPr>
          <w:p w14:paraId="39676282"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4E3AED44"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(54) </w:t>
            </w:r>
            <w:r w:rsidRPr="000A600B">
              <w:rPr>
                <w:rFonts w:ascii="David" w:eastAsia="Times New Roman" w:hAnsi="David" w:cs="David"/>
                <w:color w:val="000000"/>
                <w:kern w:val="24"/>
                <w:sz w:val="24"/>
                <w:szCs w:val="24"/>
                <w:rtl/>
              </w:rPr>
              <w:t>51</w:t>
            </w:r>
          </w:p>
        </w:tc>
        <w:tc>
          <w:tcPr>
            <w:tcW w:w="992" w:type="dxa"/>
            <w:tcBorders>
              <w:top w:val="nil"/>
              <w:left w:val="nil"/>
              <w:bottom w:val="nil"/>
              <w:right w:val="nil"/>
            </w:tcBorders>
            <w:vAlign w:val="bottom"/>
          </w:tcPr>
          <w:p w14:paraId="45AD33F4"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(46) </w:t>
            </w:r>
            <w:r w:rsidRPr="000A600B">
              <w:rPr>
                <w:rFonts w:ascii="David" w:eastAsia="Times New Roman" w:hAnsi="David" w:cs="David"/>
                <w:color w:val="000000"/>
                <w:kern w:val="24"/>
                <w:sz w:val="24"/>
                <w:szCs w:val="24"/>
                <w:rtl/>
              </w:rPr>
              <w:t>43</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20AEE0D9"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23</w:t>
            </w:r>
            <w:r w:rsidRPr="000A600B">
              <w:rPr>
                <w:rFonts w:ascii="David" w:eastAsia="Times New Roman" w:hAnsi="David" w:cs="David" w:hint="cs"/>
                <w:color w:val="000000"/>
                <w:kern w:val="24"/>
                <w:sz w:val="24"/>
                <w:szCs w:val="24"/>
                <w:rtl/>
              </w:rPr>
              <w:t>4</w:t>
            </w:r>
            <w:r w:rsidRPr="000A600B">
              <w:rPr>
                <w:rFonts w:ascii="David" w:eastAsia="Times New Roman" w:hAnsi="David" w:cs="David"/>
                <w:color w:val="000000"/>
                <w:kern w:val="24"/>
                <w:sz w:val="24"/>
                <w:szCs w:val="24"/>
                <w:rtl/>
              </w:rPr>
              <w:t>±17</w:t>
            </w:r>
            <w:r w:rsidRPr="000A600B">
              <w:rPr>
                <w:rFonts w:ascii="David" w:eastAsia="Times New Roman" w:hAnsi="David" w:cs="David" w:hint="cs"/>
                <w:color w:val="000000"/>
                <w:kern w:val="24"/>
                <w:sz w:val="24"/>
                <w:szCs w:val="24"/>
                <w:rtl/>
              </w:rPr>
              <w:t>3</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6FF4AA10" w14:textId="77777777" w:rsidR="004D5D4D" w:rsidRPr="00D90394"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94</w:t>
            </w:r>
            <w:r w:rsidRPr="00D90394">
              <w:rPr>
                <w:rFonts w:ascii="David" w:eastAsia="Times New Roman" w:hAnsi="David" w:cs="David" w:hint="cs"/>
                <w:color w:val="000000"/>
                <w:kern w:val="24"/>
                <w:sz w:val="24"/>
                <w:szCs w:val="24"/>
              </w:rPr>
              <w:t xml:space="preserve"> </w:t>
            </w:r>
            <w:r w:rsidRPr="00D90394">
              <w:rPr>
                <w:rFonts w:ascii="David" w:eastAsia="Times New Roman" w:hAnsi="David" w:cs="David" w:hint="cs"/>
                <w:color w:val="000000"/>
                <w:kern w:val="24"/>
                <w:sz w:val="24"/>
                <w:szCs w:val="24"/>
                <w:rtl/>
              </w:rPr>
              <w:t>(50)</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182D21B9"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No</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16737E11"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09871884" w14:textId="77777777" w:rsidTr="00C91E84">
        <w:trPr>
          <w:trHeight w:val="107"/>
        </w:trPr>
        <w:tc>
          <w:tcPr>
            <w:tcW w:w="1420" w:type="dxa"/>
            <w:tcBorders>
              <w:top w:val="nil"/>
              <w:left w:val="nil"/>
              <w:bottom w:val="nil"/>
              <w:right w:val="nil"/>
            </w:tcBorders>
            <w:vAlign w:val="bottom"/>
          </w:tcPr>
          <w:p w14:paraId="1ADA3C8A"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41513B2C"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57</w:t>
            </w:r>
          </w:p>
        </w:tc>
        <w:tc>
          <w:tcPr>
            <w:tcW w:w="992" w:type="dxa"/>
            <w:tcBorders>
              <w:top w:val="nil"/>
              <w:left w:val="nil"/>
              <w:bottom w:val="nil"/>
              <w:right w:val="nil"/>
            </w:tcBorders>
            <w:vAlign w:val="bottom"/>
          </w:tcPr>
          <w:p w14:paraId="6457D3EF"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22</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186A6692"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44EDB459" w14:textId="77777777" w:rsidR="004D5D4D" w:rsidRPr="00D90394"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79</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6E2C94D8"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Unknown</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3F570C7E"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44DCDBBD" w14:textId="77777777" w:rsidTr="00C91E84">
        <w:trPr>
          <w:trHeight w:val="226"/>
        </w:trPr>
        <w:tc>
          <w:tcPr>
            <w:tcW w:w="1420" w:type="dxa"/>
            <w:tcBorders>
              <w:top w:val="nil"/>
              <w:left w:val="nil"/>
              <w:bottom w:val="nil"/>
              <w:right w:val="nil"/>
            </w:tcBorders>
            <w:vAlign w:val="bottom"/>
          </w:tcPr>
          <w:p w14:paraId="1EC43228"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67C4F6D4"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tl/>
              </w:rPr>
            </w:pPr>
            <w:r w:rsidRPr="000A600B">
              <w:rPr>
                <w:rFonts w:ascii="David" w:eastAsia="Times New Roman" w:hAnsi="David" w:cs="David"/>
                <w:b/>
                <w:bCs/>
                <w:color w:val="000000"/>
                <w:kern w:val="24"/>
                <w:sz w:val="24"/>
                <w:szCs w:val="24"/>
                <w:rtl/>
              </w:rPr>
              <w:t>89</w:t>
            </w:r>
          </w:p>
        </w:tc>
        <w:tc>
          <w:tcPr>
            <w:tcW w:w="992" w:type="dxa"/>
            <w:tcBorders>
              <w:top w:val="nil"/>
              <w:left w:val="nil"/>
              <w:bottom w:val="nil"/>
              <w:right w:val="nil"/>
            </w:tcBorders>
            <w:vAlign w:val="bottom"/>
          </w:tcPr>
          <w:p w14:paraId="0A3E1C1A"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tl/>
              </w:rPr>
            </w:pPr>
            <w:r w:rsidRPr="000A600B">
              <w:rPr>
                <w:rFonts w:ascii="David" w:eastAsia="Times New Roman" w:hAnsi="David" w:cs="David"/>
                <w:b/>
                <w:bCs/>
                <w:color w:val="000000"/>
                <w:kern w:val="24"/>
                <w:sz w:val="24"/>
                <w:szCs w:val="24"/>
                <w:rtl/>
              </w:rPr>
              <w:t>90</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0BC8D94E"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3345403B"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179</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02BDE86F" w14:textId="77777777" w:rsidR="004D5D4D" w:rsidRPr="000A600B" w:rsidRDefault="004D5D4D" w:rsidP="00C91E84">
            <w:pPr>
              <w:spacing w:after="0" w:line="240" w:lineRule="auto"/>
              <w:textAlignment w:val="bottom"/>
              <w:rPr>
                <w:rFonts w:ascii="Arial" w:eastAsia="Times New Roman" w:hAnsi="Arial"/>
                <w:sz w:val="24"/>
                <w:szCs w:val="24"/>
              </w:rPr>
            </w:pPr>
            <w:r w:rsidRPr="000A600B">
              <w:rPr>
                <w:rFonts w:ascii="David" w:eastAsia="Times New Roman" w:hAnsi="David" w:cs="David"/>
                <w:color w:val="000000"/>
                <w:kern w:val="24"/>
                <w:sz w:val="24"/>
                <w:szCs w:val="24"/>
                <w:rtl/>
              </w:rPr>
              <w:t> </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4A8AAB5D"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Pr>
              <w:t>Removal of Infected Cows, N (%)</w:t>
            </w:r>
          </w:p>
        </w:tc>
      </w:tr>
      <w:tr w:rsidR="004D5D4D" w:rsidRPr="000A600B" w14:paraId="06420B38" w14:textId="77777777" w:rsidTr="00C91E84">
        <w:trPr>
          <w:trHeight w:val="107"/>
        </w:trPr>
        <w:tc>
          <w:tcPr>
            <w:tcW w:w="1420" w:type="dxa"/>
            <w:tcBorders>
              <w:top w:val="nil"/>
              <w:left w:val="nil"/>
              <w:bottom w:val="nil"/>
              <w:right w:val="nil"/>
            </w:tcBorders>
            <w:vAlign w:val="bottom"/>
          </w:tcPr>
          <w:p w14:paraId="67E6C10B"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0.</w:t>
            </w:r>
            <w:r w:rsidRPr="000A600B">
              <w:rPr>
                <w:rFonts w:ascii="David" w:eastAsia="Times New Roman" w:hAnsi="David" w:cs="David" w:hint="cs"/>
                <w:color w:val="000000"/>
                <w:kern w:val="24"/>
                <w:sz w:val="24"/>
                <w:szCs w:val="24"/>
                <w:rtl/>
              </w:rPr>
              <w:t>01&gt;</w:t>
            </w:r>
          </w:p>
        </w:tc>
        <w:tc>
          <w:tcPr>
            <w:tcW w:w="1418" w:type="dxa"/>
            <w:tcBorders>
              <w:top w:val="nil"/>
              <w:left w:val="nil"/>
              <w:bottom w:val="nil"/>
              <w:right w:val="nil"/>
            </w:tcBorders>
            <w:vAlign w:val="bottom"/>
          </w:tcPr>
          <w:p w14:paraId="1A88A59B"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(36) </w:t>
            </w:r>
            <w:r w:rsidRPr="000A600B">
              <w:rPr>
                <w:rFonts w:ascii="David" w:eastAsia="Times New Roman" w:hAnsi="David" w:cs="David"/>
                <w:color w:val="000000"/>
                <w:kern w:val="24"/>
                <w:sz w:val="24"/>
                <w:szCs w:val="24"/>
                <w:rtl/>
              </w:rPr>
              <w:t>36</w:t>
            </w:r>
          </w:p>
        </w:tc>
        <w:tc>
          <w:tcPr>
            <w:tcW w:w="992" w:type="dxa"/>
            <w:tcBorders>
              <w:top w:val="nil"/>
              <w:left w:val="nil"/>
              <w:bottom w:val="nil"/>
              <w:right w:val="nil"/>
            </w:tcBorders>
            <w:vAlign w:val="bottom"/>
          </w:tcPr>
          <w:p w14:paraId="0745E049"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(64) </w:t>
            </w:r>
            <w:r w:rsidRPr="000A600B">
              <w:rPr>
                <w:rFonts w:ascii="David" w:eastAsia="Times New Roman" w:hAnsi="David" w:cs="David"/>
                <w:color w:val="000000"/>
                <w:kern w:val="24"/>
                <w:sz w:val="24"/>
                <w:szCs w:val="24"/>
                <w:rtl/>
              </w:rPr>
              <w:t>65</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1EBA141B"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343±221</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63A22380" w14:textId="77777777" w:rsidR="004D5D4D" w:rsidRPr="00D90394"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101</w:t>
            </w:r>
            <w:r>
              <w:rPr>
                <w:rFonts w:ascii="David" w:eastAsia="Times New Roman" w:hAnsi="David" w:cs="David" w:hint="cs"/>
                <w:color w:val="000000"/>
                <w:kern w:val="24"/>
                <w:sz w:val="24"/>
                <w:szCs w:val="24"/>
              </w:rPr>
              <w:t xml:space="preserve"> </w:t>
            </w:r>
            <w:r>
              <w:rPr>
                <w:rFonts w:ascii="David" w:eastAsia="Times New Roman" w:hAnsi="David" w:cs="David" w:hint="cs"/>
                <w:color w:val="000000"/>
                <w:kern w:val="24"/>
                <w:sz w:val="24"/>
                <w:szCs w:val="24"/>
                <w:rtl/>
              </w:rPr>
              <w:t>(56)</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5E38E194"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Yes</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4732E32D"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0A08E97B" w14:textId="77777777" w:rsidTr="00C91E84">
        <w:trPr>
          <w:trHeight w:val="107"/>
        </w:trPr>
        <w:tc>
          <w:tcPr>
            <w:tcW w:w="1420" w:type="dxa"/>
            <w:tcBorders>
              <w:top w:val="nil"/>
              <w:left w:val="nil"/>
              <w:bottom w:val="nil"/>
              <w:right w:val="nil"/>
            </w:tcBorders>
            <w:vAlign w:val="bottom"/>
          </w:tcPr>
          <w:p w14:paraId="2EB51CF7"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7524FD5A"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(68) </w:t>
            </w:r>
            <w:r w:rsidRPr="000A600B">
              <w:rPr>
                <w:rFonts w:ascii="David" w:eastAsia="Times New Roman" w:hAnsi="David" w:cs="David"/>
                <w:color w:val="000000"/>
                <w:kern w:val="24"/>
                <w:sz w:val="24"/>
                <w:szCs w:val="24"/>
                <w:rtl/>
              </w:rPr>
              <w:t>53</w:t>
            </w:r>
          </w:p>
        </w:tc>
        <w:tc>
          <w:tcPr>
            <w:tcW w:w="992" w:type="dxa"/>
            <w:tcBorders>
              <w:top w:val="nil"/>
              <w:left w:val="nil"/>
              <w:bottom w:val="nil"/>
              <w:right w:val="nil"/>
            </w:tcBorders>
            <w:vAlign w:val="bottom"/>
          </w:tcPr>
          <w:p w14:paraId="27186CCB"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(32) </w:t>
            </w:r>
            <w:r w:rsidRPr="000A600B">
              <w:rPr>
                <w:rFonts w:ascii="David" w:eastAsia="Times New Roman" w:hAnsi="David" w:cs="David"/>
                <w:color w:val="000000"/>
                <w:kern w:val="24"/>
                <w:sz w:val="24"/>
                <w:szCs w:val="24"/>
                <w:rtl/>
              </w:rPr>
              <w:t>25</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6F126E67"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229±166</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31224A46" w14:textId="77777777" w:rsidR="004D5D4D" w:rsidRPr="00D90394" w:rsidRDefault="004D5D4D" w:rsidP="00C91E84">
            <w:pPr>
              <w:spacing w:after="0" w:line="240" w:lineRule="auto"/>
              <w:jc w:val="center"/>
              <w:textAlignment w:val="bottom"/>
              <w:rPr>
                <w:rFonts w:ascii="David" w:eastAsia="Times New Roman" w:hAnsi="David" w:cs="David"/>
                <w:color w:val="000000"/>
                <w:kern w:val="24"/>
                <w:sz w:val="24"/>
                <w:szCs w:val="24"/>
              </w:rPr>
            </w:pPr>
            <w:r w:rsidRPr="000A600B">
              <w:rPr>
                <w:rFonts w:ascii="David" w:eastAsia="Times New Roman" w:hAnsi="David" w:cs="David"/>
                <w:color w:val="000000"/>
                <w:kern w:val="24"/>
                <w:sz w:val="24"/>
                <w:szCs w:val="24"/>
                <w:rtl/>
              </w:rPr>
              <w:t>78</w:t>
            </w:r>
            <w:r w:rsidRPr="00D90394">
              <w:rPr>
                <w:rFonts w:ascii="David" w:eastAsia="Times New Roman" w:hAnsi="David" w:cs="David"/>
                <w:color w:val="000000"/>
                <w:kern w:val="24"/>
                <w:sz w:val="24"/>
                <w:szCs w:val="24"/>
              </w:rPr>
              <w:t xml:space="preserve"> (44)</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0B8825CA"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No</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011E7F5E"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68211892" w14:textId="77777777" w:rsidTr="00C91E84">
        <w:trPr>
          <w:trHeight w:val="107"/>
        </w:trPr>
        <w:tc>
          <w:tcPr>
            <w:tcW w:w="1420" w:type="dxa"/>
            <w:tcBorders>
              <w:top w:val="nil"/>
              <w:left w:val="nil"/>
              <w:bottom w:val="nil"/>
              <w:right w:val="nil"/>
            </w:tcBorders>
            <w:vAlign w:val="bottom"/>
          </w:tcPr>
          <w:p w14:paraId="12F1CD3C"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615B2297"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57</w:t>
            </w:r>
          </w:p>
        </w:tc>
        <w:tc>
          <w:tcPr>
            <w:tcW w:w="992" w:type="dxa"/>
            <w:tcBorders>
              <w:top w:val="nil"/>
              <w:left w:val="nil"/>
              <w:bottom w:val="nil"/>
              <w:right w:val="nil"/>
            </w:tcBorders>
            <w:vAlign w:val="bottom"/>
          </w:tcPr>
          <w:p w14:paraId="004AEE5D"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30</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55A70601"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039E3241" w14:textId="77777777" w:rsidR="004D5D4D" w:rsidRPr="00D90394"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87</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66FA99F7"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Unknown</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36F174F8"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35498541" w14:textId="77777777" w:rsidTr="00C91E84">
        <w:trPr>
          <w:trHeight w:val="226"/>
        </w:trPr>
        <w:tc>
          <w:tcPr>
            <w:tcW w:w="1420" w:type="dxa"/>
            <w:tcBorders>
              <w:top w:val="nil"/>
              <w:left w:val="nil"/>
              <w:bottom w:val="nil"/>
              <w:right w:val="nil"/>
            </w:tcBorders>
            <w:vAlign w:val="bottom"/>
          </w:tcPr>
          <w:p w14:paraId="58B88802"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3A468EF1"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tl/>
              </w:rPr>
            </w:pPr>
            <w:r w:rsidRPr="000A600B">
              <w:rPr>
                <w:rFonts w:ascii="David" w:eastAsia="Times New Roman" w:hAnsi="David" w:cs="David"/>
                <w:b/>
                <w:bCs/>
                <w:color w:val="000000"/>
                <w:kern w:val="24"/>
                <w:sz w:val="24"/>
                <w:szCs w:val="24"/>
                <w:rtl/>
              </w:rPr>
              <w:t>90</w:t>
            </w:r>
          </w:p>
        </w:tc>
        <w:tc>
          <w:tcPr>
            <w:tcW w:w="992" w:type="dxa"/>
            <w:tcBorders>
              <w:top w:val="nil"/>
              <w:left w:val="nil"/>
              <w:bottom w:val="nil"/>
              <w:right w:val="nil"/>
            </w:tcBorders>
            <w:vAlign w:val="bottom"/>
          </w:tcPr>
          <w:p w14:paraId="3FE681B4" w14:textId="77777777" w:rsidR="004D5D4D" w:rsidRPr="000A600B" w:rsidRDefault="004D5D4D" w:rsidP="00C91E84">
            <w:pPr>
              <w:spacing w:after="0" w:line="240" w:lineRule="auto"/>
              <w:jc w:val="center"/>
              <w:textAlignment w:val="bottom"/>
              <w:rPr>
                <w:rFonts w:ascii="David" w:eastAsia="Times New Roman" w:hAnsi="David" w:cs="David"/>
                <w:b/>
                <w:bCs/>
                <w:color w:val="000000"/>
                <w:kern w:val="24"/>
                <w:sz w:val="24"/>
                <w:szCs w:val="24"/>
                <w:rtl/>
              </w:rPr>
            </w:pPr>
            <w:r w:rsidRPr="000A600B">
              <w:rPr>
                <w:rFonts w:ascii="David" w:eastAsia="Times New Roman" w:hAnsi="David" w:cs="David"/>
                <w:b/>
                <w:bCs/>
                <w:color w:val="000000"/>
                <w:kern w:val="24"/>
                <w:sz w:val="24"/>
                <w:szCs w:val="24"/>
                <w:rtl/>
              </w:rPr>
              <w:t>89</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090A9B2E"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76EFDD71"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179</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6B0F3EEB"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42EDBBC6"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Pr>
              <w:t>Infected Quarter-Udder Drying, N (%)</w:t>
            </w:r>
          </w:p>
        </w:tc>
      </w:tr>
      <w:tr w:rsidR="004D5D4D" w:rsidRPr="000A600B" w14:paraId="4F15E7D7" w14:textId="77777777" w:rsidTr="00C91E84">
        <w:trPr>
          <w:trHeight w:val="107"/>
        </w:trPr>
        <w:tc>
          <w:tcPr>
            <w:tcW w:w="1420" w:type="dxa"/>
            <w:tcBorders>
              <w:top w:val="nil"/>
              <w:left w:val="nil"/>
              <w:bottom w:val="nil"/>
              <w:right w:val="nil"/>
            </w:tcBorders>
            <w:vAlign w:val="bottom"/>
          </w:tcPr>
          <w:p w14:paraId="6089DEC9"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0.88</w:t>
            </w:r>
          </w:p>
        </w:tc>
        <w:tc>
          <w:tcPr>
            <w:tcW w:w="1418" w:type="dxa"/>
            <w:tcBorders>
              <w:top w:val="nil"/>
              <w:left w:val="nil"/>
              <w:bottom w:val="nil"/>
              <w:right w:val="nil"/>
            </w:tcBorders>
            <w:vAlign w:val="bottom"/>
          </w:tcPr>
          <w:p w14:paraId="2434AC7F"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(51) </w:t>
            </w:r>
            <w:r w:rsidRPr="000A600B">
              <w:rPr>
                <w:rFonts w:ascii="David" w:eastAsia="Times New Roman" w:hAnsi="David" w:cs="David"/>
                <w:color w:val="000000"/>
                <w:kern w:val="24"/>
                <w:sz w:val="24"/>
                <w:szCs w:val="24"/>
                <w:rtl/>
              </w:rPr>
              <w:t>35</w:t>
            </w:r>
          </w:p>
        </w:tc>
        <w:tc>
          <w:tcPr>
            <w:tcW w:w="992" w:type="dxa"/>
            <w:tcBorders>
              <w:top w:val="nil"/>
              <w:left w:val="nil"/>
              <w:bottom w:val="nil"/>
              <w:right w:val="nil"/>
            </w:tcBorders>
            <w:vAlign w:val="bottom"/>
          </w:tcPr>
          <w:p w14:paraId="13CA580F"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(49) </w:t>
            </w:r>
            <w:r w:rsidRPr="000A600B">
              <w:rPr>
                <w:rFonts w:ascii="David" w:eastAsia="Times New Roman" w:hAnsi="David" w:cs="David"/>
                <w:color w:val="000000"/>
                <w:kern w:val="24"/>
                <w:sz w:val="24"/>
                <w:szCs w:val="24"/>
                <w:rtl/>
              </w:rPr>
              <w:t>34</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54A0FBB5"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hint="cs"/>
                <w:color w:val="000000"/>
                <w:kern w:val="24"/>
                <w:sz w:val="24"/>
                <w:szCs w:val="24"/>
                <w:rtl/>
              </w:rPr>
              <w:t>300</w:t>
            </w:r>
            <w:r w:rsidRPr="000A600B">
              <w:rPr>
                <w:rFonts w:ascii="David" w:eastAsia="Times New Roman" w:hAnsi="David" w:cs="David"/>
                <w:color w:val="000000"/>
                <w:kern w:val="24"/>
                <w:sz w:val="24"/>
                <w:szCs w:val="24"/>
                <w:rtl/>
              </w:rPr>
              <w:t>±212</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3EE53ACD" w14:textId="77777777" w:rsidR="004D5D4D" w:rsidRPr="00D90394"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69</w:t>
            </w:r>
            <w:r w:rsidRPr="00D90394">
              <w:rPr>
                <w:rFonts w:ascii="David" w:eastAsia="Times New Roman" w:hAnsi="David" w:cs="David"/>
                <w:color w:val="000000"/>
                <w:kern w:val="24"/>
                <w:sz w:val="24"/>
                <w:szCs w:val="24"/>
              </w:rPr>
              <w:t xml:space="preserve"> </w:t>
            </w:r>
            <w:r w:rsidRPr="00D90394">
              <w:rPr>
                <w:rFonts w:ascii="David" w:eastAsia="Times New Roman" w:hAnsi="David" w:cs="David" w:hint="cs"/>
                <w:color w:val="000000"/>
                <w:kern w:val="24"/>
                <w:sz w:val="24"/>
                <w:szCs w:val="24"/>
                <w:rtl/>
              </w:rPr>
              <w:t>(39)</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7B0DA176"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Yes</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54F827A6"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3617494A" w14:textId="77777777" w:rsidTr="00C91E84">
        <w:tc>
          <w:tcPr>
            <w:tcW w:w="1420" w:type="dxa"/>
            <w:tcBorders>
              <w:top w:val="nil"/>
              <w:left w:val="nil"/>
              <w:bottom w:val="nil"/>
              <w:right w:val="nil"/>
            </w:tcBorders>
            <w:vAlign w:val="bottom"/>
          </w:tcPr>
          <w:p w14:paraId="166C0976"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nil"/>
              <w:right w:val="nil"/>
            </w:tcBorders>
            <w:vAlign w:val="bottom"/>
          </w:tcPr>
          <w:p w14:paraId="49B3ABFD"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(50) </w:t>
            </w:r>
            <w:r w:rsidRPr="000A600B">
              <w:rPr>
                <w:rFonts w:ascii="David" w:eastAsia="Times New Roman" w:hAnsi="David" w:cs="David"/>
                <w:color w:val="000000"/>
                <w:kern w:val="24"/>
                <w:sz w:val="24"/>
                <w:szCs w:val="24"/>
                <w:rtl/>
              </w:rPr>
              <w:t>54</w:t>
            </w:r>
          </w:p>
        </w:tc>
        <w:tc>
          <w:tcPr>
            <w:tcW w:w="992" w:type="dxa"/>
            <w:tcBorders>
              <w:top w:val="nil"/>
              <w:left w:val="nil"/>
              <w:bottom w:val="nil"/>
              <w:right w:val="nil"/>
            </w:tcBorders>
            <w:vAlign w:val="bottom"/>
          </w:tcPr>
          <w:p w14:paraId="0CD9E4A0"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Pr>
                <w:rFonts w:ascii="David" w:eastAsia="Times New Roman" w:hAnsi="David" w:cs="David" w:hint="cs"/>
                <w:color w:val="000000"/>
                <w:kern w:val="24"/>
                <w:sz w:val="24"/>
                <w:szCs w:val="24"/>
                <w:rtl/>
              </w:rPr>
              <w:t xml:space="preserve"> (50) </w:t>
            </w:r>
            <w:r w:rsidRPr="000A600B">
              <w:rPr>
                <w:rFonts w:ascii="David" w:eastAsia="Times New Roman" w:hAnsi="David" w:cs="David"/>
                <w:color w:val="000000"/>
                <w:kern w:val="24"/>
                <w:sz w:val="24"/>
                <w:szCs w:val="24"/>
                <w:rtl/>
              </w:rPr>
              <w:t>55</w:t>
            </w:r>
          </w:p>
        </w:tc>
        <w:tc>
          <w:tcPr>
            <w:tcW w:w="1581" w:type="dxa"/>
            <w:tcBorders>
              <w:top w:val="nil"/>
              <w:left w:val="nil"/>
              <w:bottom w:val="nil"/>
              <w:right w:val="nil"/>
            </w:tcBorders>
            <w:shd w:val="clear" w:color="auto" w:fill="auto"/>
            <w:tcMar>
              <w:top w:w="6" w:type="dxa"/>
              <w:left w:w="6" w:type="dxa"/>
              <w:bottom w:w="0" w:type="dxa"/>
              <w:right w:w="6" w:type="dxa"/>
            </w:tcMar>
            <w:vAlign w:val="bottom"/>
            <w:hideMark/>
          </w:tcPr>
          <w:p w14:paraId="1E248E31"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287±20</w:t>
            </w:r>
            <w:r w:rsidRPr="000A600B">
              <w:rPr>
                <w:rFonts w:ascii="David" w:eastAsia="Times New Roman" w:hAnsi="David" w:cs="David" w:hint="cs"/>
                <w:color w:val="000000"/>
                <w:kern w:val="24"/>
                <w:sz w:val="24"/>
                <w:szCs w:val="24"/>
                <w:rtl/>
              </w:rPr>
              <w:t>4</w:t>
            </w:r>
          </w:p>
        </w:tc>
        <w:tc>
          <w:tcPr>
            <w:tcW w:w="980" w:type="dxa"/>
            <w:tcBorders>
              <w:top w:val="nil"/>
              <w:left w:val="nil"/>
              <w:bottom w:val="nil"/>
              <w:right w:val="nil"/>
            </w:tcBorders>
            <w:shd w:val="clear" w:color="auto" w:fill="auto"/>
            <w:tcMar>
              <w:top w:w="6" w:type="dxa"/>
              <w:left w:w="6" w:type="dxa"/>
              <w:bottom w:w="0" w:type="dxa"/>
              <w:right w:w="6" w:type="dxa"/>
            </w:tcMar>
            <w:vAlign w:val="bottom"/>
            <w:hideMark/>
          </w:tcPr>
          <w:p w14:paraId="7B6FACE3" w14:textId="77777777" w:rsidR="004D5D4D" w:rsidRPr="00D90394"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109</w:t>
            </w:r>
            <w:r w:rsidRPr="00D90394">
              <w:rPr>
                <w:rFonts w:ascii="David" w:eastAsia="Times New Roman" w:hAnsi="David" w:cs="David"/>
                <w:color w:val="000000"/>
                <w:kern w:val="24"/>
                <w:sz w:val="24"/>
                <w:szCs w:val="24"/>
              </w:rPr>
              <w:t xml:space="preserve"> </w:t>
            </w:r>
            <w:r w:rsidRPr="00D90394">
              <w:rPr>
                <w:rFonts w:ascii="David" w:eastAsia="Times New Roman" w:hAnsi="David" w:cs="David" w:hint="cs"/>
                <w:color w:val="000000"/>
                <w:kern w:val="24"/>
                <w:sz w:val="24"/>
                <w:szCs w:val="24"/>
                <w:rtl/>
              </w:rPr>
              <w:t>(61)</w:t>
            </w:r>
          </w:p>
        </w:tc>
        <w:tc>
          <w:tcPr>
            <w:tcW w:w="1097" w:type="dxa"/>
            <w:tcBorders>
              <w:top w:val="nil"/>
              <w:left w:val="nil"/>
              <w:bottom w:val="nil"/>
              <w:right w:val="nil"/>
            </w:tcBorders>
            <w:shd w:val="clear" w:color="auto" w:fill="auto"/>
            <w:tcMar>
              <w:top w:w="6" w:type="dxa"/>
              <w:left w:w="6" w:type="dxa"/>
              <w:bottom w:w="0" w:type="dxa"/>
              <w:right w:w="6" w:type="dxa"/>
            </w:tcMar>
            <w:vAlign w:val="bottom"/>
            <w:hideMark/>
          </w:tcPr>
          <w:p w14:paraId="06487E6C"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No</w:t>
            </w:r>
          </w:p>
        </w:tc>
        <w:tc>
          <w:tcPr>
            <w:tcW w:w="4290" w:type="dxa"/>
            <w:tcBorders>
              <w:top w:val="nil"/>
              <w:left w:val="nil"/>
              <w:bottom w:val="nil"/>
              <w:right w:val="nil"/>
            </w:tcBorders>
            <w:shd w:val="clear" w:color="auto" w:fill="auto"/>
            <w:tcMar>
              <w:top w:w="6" w:type="dxa"/>
              <w:left w:w="6" w:type="dxa"/>
              <w:bottom w:w="0" w:type="dxa"/>
              <w:right w:w="6" w:type="dxa"/>
            </w:tcMar>
            <w:vAlign w:val="bottom"/>
            <w:hideMark/>
          </w:tcPr>
          <w:p w14:paraId="2626B5C0"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b/>
                <w:bCs/>
                <w:color w:val="000000"/>
                <w:kern w:val="24"/>
                <w:sz w:val="24"/>
                <w:szCs w:val="24"/>
                <w:rtl/>
              </w:rPr>
              <w:t> </w:t>
            </w:r>
          </w:p>
        </w:tc>
      </w:tr>
      <w:tr w:rsidR="004D5D4D" w:rsidRPr="000A600B" w14:paraId="70E1C056" w14:textId="77777777" w:rsidTr="00C91E84">
        <w:trPr>
          <w:trHeight w:val="107"/>
        </w:trPr>
        <w:tc>
          <w:tcPr>
            <w:tcW w:w="1420" w:type="dxa"/>
            <w:tcBorders>
              <w:top w:val="nil"/>
              <w:left w:val="nil"/>
              <w:bottom w:val="single" w:sz="18" w:space="0" w:color="auto"/>
              <w:right w:val="nil"/>
            </w:tcBorders>
            <w:vAlign w:val="bottom"/>
          </w:tcPr>
          <w:p w14:paraId="36635AC0"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 </w:t>
            </w:r>
          </w:p>
        </w:tc>
        <w:tc>
          <w:tcPr>
            <w:tcW w:w="1418" w:type="dxa"/>
            <w:tcBorders>
              <w:top w:val="nil"/>
              <w:left w:val="nil"/>
              <w:bottom w:val="single" w:sz="18" w:space="0" w:color="auto"/>
              <w:right w:val="nil"/>
            </w:tcBorders>
            <w:vAlign w:val="bottom"/>
          </w:tcPr>
          <w:p w14:paraId="1C9D3A70"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57</w:t>
            </w:r>
          </w:p>
        </w:tc>
        <w:tc>
          <w:tcPr>
            <w:tcW w:w="992" w:type="dxa"/>
            <w:tcBorders>
              <w:top w:val="nil"/>
              <w:left w:val="nil"/>
              <w:bottom w:val="single" w:sz="18" w:space="0" w:color="auto"/>
              <w:right w:val="nil"/>
            </w:tcBorders>
            <w:vAlign w:val="bottom"/>
          </w:tcPr>
          <w:p w14:paraId="56D7A77D" w14:textId="77777777" w:rsidR="004D5D4D" w:rsidRPr="000A600B"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31</w:t>
            </w:r>
          </w:p>
        </w:tc>
        <w:tc>
          <w:tcPr>
            <w:tcW w:w="1581" w:type="dxa"/>
            <w:tcBorders>
              <w:top w:val="nil"/>
              <w:left w:val="nil"/>
              <w:bottom w:val="single" w:sz="18" w:space="0" w:color="auto"/>
              <w:right w:val="nil"/>
            </w:tcBorders>
            <w:shd w:val="clear" w:color="auto" w:fill="auto"/>
            <w:tcMar>
              <w:top w:w="6" w:type="dxa"/>
              <w:left w:w="6" w:type="dxa"/>
              <w:bottom w:w="0" w:type="dxa"/>
              <w:right w:w="6" w:type="dxa"/>
            </w:tcMar>
            <w:vAlign w:val="bottom"/>
            <w:hideMark/>
          </w:tcPr>
          <w:p w14:paraId="2A414738" w14:textId="77777777" w:rsidR="004D5D4D" w:rsidRPr="000A600B" w:rsidRDefault="004D5D4D" w:rsidP="00C91E84">
            <w:pPr>
              <w:spacing w:after="0" w:line="240" w:lineRule="auto"/>
              <w:jc w:val="center"/>
              <w:textAlignment w:val="bottom"/>
              <w:rPr>
                <w:rFonts w:ascii="Arial" w:eastAsia="Times New Roman" w:hAnsi="Arial"/>
                <w:sz w:val="24"/>
                <w:szCs w:val="24"/>
                <w:rtl/>
              </w:rPr>
            </w:pPr>
            <w:r w:rsidRPr="000A600B">
              <w:rPr>
                <w:rFonts w:ascii="David" w:eastAsia="Times New Roman" w:hAnsi="David" w:cs="David"/>
                <w:color w:val="000000"/>
                <w:kern w:val="24"/>
                <w:sz w:val="24"/>
                <w:szCs w:val="24"/>
                <w:rtl/>
              </w:rPr>
              <w:t> </w:t>
            </w:r>
          </w:p>
        </w:tc>
        <w:tc>
          <w:tcPr>
            <w:tcW w:w="980" w:type="dxa"/>
            <w:tcBorders>
              <w:top w:val="nil"/>
              <w:left w:val="nil"/>
              <w:bottom w:val="single" w:sz="18" w:space="0" w:color="auto"/>
              <w:right w:val="nil"/>
            </w:tcBorders>
            <w:shd w:val="clear" w:color="auto" w:fill="auto"/>
            <w:tcMar>
              <w:top w:w="6" w:type="dxa"/>
              <w:left w:w="6" w:type="dxa"/>
              <w:bottom w:w="0" w:type="dxa"/>
              <w:right w:w="6" w:type="dxa"/>
            </w:tcMar>
            <w:vAlign w:val="bottom"/>
            <w:hideMark/>
          </w:tcPr>
          <w:p w14:paraId="2555FCE6" w14:textId="77777777" w:rsidR="004D5D4D" w:rsidRPr="00D90394" w:rsidRDefault="004D5D4D" w:rsidP="00C91E84">
            <w:pPr>
              <w:spacing w:after="0" w:line="240" w:lineRule="auto"/>
              <w:jc w:val="center"/>
              <w:textAlignment w:val="bottom"/>
              <w:rPr>
                <w:rFonts w:ascii="David" w:eastAsia="Times New Roman" w:hAnsi="David" w:cs="David"/>
                <w:color w:val="000000"/>
                <w:kern w:val="24"/>
                <w:sz w:val="24"/>
                <w:szCs w:val="24"/>
                <w:rtl/>
              </w:rPr>
            </w:pPr>
            <w:r w:rsidRPr="000A600B">
              <w:rPr>
                <w:rFonts w:ascii="David" w:eastAsia="Times New Roman" w:hAnsi="David" w:cs="David"/>
                <w:color w:val="000000"/>
                <w:kern w:val="24"/>
                <w:sz w:val="24"/>
                <w:szCs w:val="24"/>
                <w:rtl/>
              </w:rPr>
              <w:t>88</w:t>
            </w:r>
          </w:p>
        </w:tc>
        <w:tc>
          <w:tcPr>
            <w:tcW w:w="1097" w:type="dxa"/>
            <w:tcBorders>
              <w:top w:val="nil"/>
              <w:left w:val="nil"/>
              <w:bottom w:val="single" w:sz="18" w:space="0" w:color="auto"/>
              <w:right w:val="nil"/>
            </w:tcBorders>
            <w:shd w:val="clear" w:color="auto" w:fill="auto"/>
            <w:tcMar>
              <w:top w:w="6" w:type="dxa"/>
              <w:left w:w="6" w:type="dxa"/>
              <w:bottom w:w="0" w:type="dxa"/>
              <w:right w:w="6" w:type="dxa"/>
            </w:tcMar>
            <w:vAlign w:val="bottom"/>
            <w:hideMark/>
          </w:tcPr>
          <w:p w14:paraId="6ED3B6F4" w14:textId="77777777" w:rsidR="004D5D4D" w:rsidRPr="000A600B" w:rsidRDefault="004D5D4D" w:rsidP="00C91E84">
            <w:pPr>
              <w:spacing w:after="0" w:line="240" w:lineRule="auto"/>
              <w:textAlignment w:val="bottom"/>
              <w:rPr>
                <w:rFonts w:ascii="Arial" w:eastAsia="Times New Roman" w:hAnsi="Arial"/>
                <w:sz w:val="24"/>
                <w:szCs w:val="24"/>
                <w:rtl/>
              </w:rPr>
            </w:pPr>
            <w:r w:rsidRPr="000A600B">
              <w:rPr>
                <w:rFonts w:ascii="David" w:eastAsia="Times New Roman" w:hAnsi="David" w:cs="David"/>
                <w:color w:val="000000"/>
                <w:kern w:val="24"/>
                <w:sz w:val="24"/>
                <w:szCs w:val="24"/>
              </w:rPr>
              <w:t>Unknown</w:t>
            </w:r>
          </w:p>
        </w:tc>
        <w:tc>
          <w:tcPr>
            <w:tcW w:w="4290" w:type="dxa"/>
            <w:tcBorders>
              <w:top w:val="nil"/>
              <w:left w:val="nil"/>
              <w:bottom w:val="single" w:sz="18" w:space="0" w:color="auto"/>
              <w:right w:val="nil"/>
            </w:tcBorders>
            <w:shd w:val="clear" w:color="auto" w:fill="auto"/>
            <w:tcMar>
              <w:top w:w="6" w:type="dxa"/>
              <w:left w:w="6" w:type="dxa"/>
              <w:bottom w:w="0" w:type="dxa"/>
              <w:right w:w="6" w:type="dxa"/>
            </w:tcMar>
            <w:vAlign w:val="bottom"/>
            <w:hideMark/>
          </w:tcPr>
          <w:p w14:paraId="4B1E9FB5" w14:textId="77777777" w:rsidR="004D5D4D" w:rsidRPr="000A600B" w:rsidRDefault="004D5D4D" w:rsidP="00C91E84">
            <w:pPr>
              <w:spacing w:after="0" w:line="240" w:lineRule="auto"/>
              <w:textAlignment w:val="bottom"/>
              <w:rPr>
                <w:rFonts w:ascii="Arial" w:eastAsia="Times New Roman" w:hAnsi="Arial"/>
                <w:sz w:val="24"/>
                <w:szCs w:val="24"/>
              </w:rPr>
            </w:pPr>
            <w:r w:rsidRPr="000A600B">
              <w:rPr>
                <w:rFonts w:ascii="David" w:eastAsia="Times New Roman" w:hAnsi="David" w:cs="David"/>
                <w:b/>
                <w:bCs/>
                <w:color w:val="000000"/>
                <w:kern w:val="24"/>
                <w:sz w:val="24"/>
                <w:szCs w:val="24"/>
                <w:rtl/>
              </w:rPr>
              <w:t> </w:t>
            </w:r>
          </w:p>
        </w:tc>
      </w:tr>
    </w:tbl>
    <w:p w14:paraId="6FFBC36F" w14:textId="587D5F8A" w:rsidR="00A15511" w:rsidRDefault="00A15511" w:rsidP="009C0D77">
      <w:pPr>
        <w:bidi/>
        <w:spacing w:line="240" w:lineRule="auto"/>
        <w:rPr>
          <w:rFonts w:ascii="Narkisim" w:hAnsi="Narkisim" w:cs="Narkisim"/>
          <w:sz w:val="24"/>
          <w:szCs w:val="24"/>
        </w:rPr>
      </w:pPr>
    </w:p>
    <w:p w14:paraId="49C0D13D" w14:textId="0527F917" w:rsidR="004D5D4D" w:rsidRDefault="004D5D4D" w:rsidP="004D5D4D">
      <w:pPr>
        <w:bidi/>
        <w:spacing w:line="240" w:lineRule="auto"/>
        <w:rPr>
          <w:rFonts w:ascii="Narkisim" w:hAnsi="Narkisim" w:cs="Narkisim"/>
          <w:sz w:val="24"/>
          <w:szCs w:val="24"/>
        </w:rPr>
      </w:pPr>
    </w:p>
    <w:p w14:paraId="698B985B" w14:textId="2B60D352" w:rsidR="004D5D4D" w:rsidRDefault="004D5D4D" w:rsidP="004D5D4D">
      <w:pPr>
        <w:bidi/>
        <w:spacing w:line="240" w:lineRule="auto"/>
        <w:rPr>
          <w:rFonts w:ascii="Narkisim" w:hAnsi="Narkisim" w:cs="Narkisim"/>
          <w:sz w:val="24"/>
          <w:szCs w:val="24"/>
        </w:rPr>
      </w:pPr>
    </w:p>
    <w:p w14:paraId="3C97B8B9" w14:textId="23965312" w:rsidR="004D5D4D" w:rsidRDefault="004D5D4D" w:rsidP="004D5D4D">
      <w:pPr>
        <w:bidi/>
        <w:spacing w:line="240" w:lineRule="auto"/>
        <w:rPr>
          <w:rFonts w:ascii="Narkisim" w:hAnsi="Narkisim" w:cs="Narkisim"/>
          <w:sz w:val="24"/>
          <w:szCs w:val="24"/>
        </w:rPr>
      </w:pPr>
    </w:p>
    <w:p w14:paraId="58FDA66A" w14:textId="15E61849" w:rsidR="004D5D4D" w:rsidRDefault="004D5D4D" w:rsidP="004D5D4D">
      <w:pPr>
        <w:bidi/>
        <w:spacing w:line="240" w:lineRule="auto"/>
        <w:rPr>
          <w:rFonts w:ascii="Narkisim" w:hAnsi="Narkisim" w:cs="Narkisim"/>
          <w:sz w:val="24"/>
          <w:szCs w:val="24"/>
        </w:rPr>
      </w:pPr>
    </w:p>
    <w:p w14:paraId="373E71F3" w14:textId="71A6516A" w:rsidR="004D5D4D" w:rsidRDefault="004D5D4D" w:rsidP="004D5D4D">
      <w:pPr>
        <w:bidi/>
        <w:spacing w:line="240" w:lineRule="auto"/>
        <w:rPr>
          <w:rFonts w:ascii="Narkisim" w:hAnsi="Narkisim" w:cs="Narkisim"/>
          <w:sz w:val="24"/>
          <w:szCs w:val="24"/>
        </w:rPr>
      </w:pPr>
    </w:p>
    <w:p w14:paraId="148E3D0E" w14:textId="2FC90B24" w:rsidR="004D5D4D" w:rsidRDefault="004D5D4D" w:rsidP="004D5D4D">
      <w:pPr>
        <w:bidi/>
        <w:spacing w:line="240" w:lineRule="auto"/>
        <w:rPr>
          <w:rFonts w:ascii="Narkisim" w:hAnsi="Narkisim" w:cs="Narkisim"/>
          <w:sz w:val="24"/>
          <w:szCs w:val="24"/>
        </w:rPr>
      </w:pPr>
    </w:p>
    <w:p w14:paraId="4EBD41BD" w14:textId="4D8FCB72" w:rsidR="004D5D4D" w:rsidRDefault="004D5D4D" w:rsidP="004D5D4D">
      <w:pPr>
        <w:bidi/>
        <w:spacing w:line="240" w:lineRule="auto"/>
        <w:rPr>
          <w:rFonts w:ascii="Narkisim" w:hAnsi="Narkisim" w:cs="Narkisim"/>
          <w:sz w:val="24"/>
          <w:szCs w:val="24"/>
        </w:rPr>
      </w:pPr>
    </w:p>
    <w:p w14:paraId="207CC1D0" w14:textId="6D240387" w:rsidR="004D5D4D" w:rsidRDefault="004D5D4D" w:rsidP="004D5D4D">
      <w:pPr>
        <w:bidi/>
        <w:spacing w:line="240" w:lineRule="auto"/>
        <w:rPr>
          <w:rFonts w:ascii="Narkisim" w:hAnsi="Narkisim" w:cs="Narkisim"/>
          <w:sz w:val="24"/>
          <w:szCs w:val="24"/>
        </w:rPr>
      </w:pPr>
    </w:p>
    <w:p w14:paraId="19A85060" w14:textId="69202FF0" w:rsidR="004D5D4D" w:rsidRDefault="004D5D4D" w:rsidP="004D5D4D">
      <w:pPr>
        <w:bidi/>
        <w:spacing w:line="240" w:lineRule="auto"/>
        <w:rPr>
          <w:rFonts w:ascii="Narkisim" w:hAnsi="Narkisim" w:cs="Narkisim"/>
          <w:sz w:val="24"/>
          <w:szCs w:val="24"/>
        </w:rPr>
      </w:pPr>
    </w:p>
    <w:p w14:paraId="12DC0BD1" w14:textId="1EBE0D8C" w:rsidR="004D5D4D" w:rsidRDefault="004D5D4D" w:rsidP="004D5D4D">
      <w:pPr>
        <w:bidi/>
        <w:spacing w:line="240" w:lineRule="auto"/>
        <w:rPr>
          <w:rFonts w:ascii="Narkisim" w:hAnsi="Narkisim" w:cs="Narkisim"/>
          <w:sz w:val="24"/>
          <w:szCs w:val="24"/>
        </w:rPr>
      </w:pPr>
    </w:p>
    <w:p w14:paraId="7C1A654F" w14:textId="1BAD8369" w:rsidR="004D5D4D" w:rsidRDefault="004D5D4D" w:rsidP="004D5D4D">
      <w:pPr>
        <w:bidi/>
        <w:spacing w:line="240" w:lineRule="auto"/>
        <w:rPr>
          <w:rFonts w:ascii="Narkisim" w:hAnsi="Narkisim" w:cs="Narkisim"/>
          <w:sz w:val="24"/>
          <w:szCs w:val="24"/>
        </w:rPr>
      </w:pPr>
    </w:p>
    <w:p w14:paraId="6A97026C" w14:textId="3E44DAAD" w:rsidR="004D5D4D" w:rsidRDefault="004D5D4D" w:rsidP="004D5D4D">
      <w:pPr>
        <w:bidi/>
        <w:spacing w:line="240" w:lineRule="auto"/>
        <w:rPr>
          <w:rFonts w:ascii="Narkisim" w:hAnsi="Narkisim" w:cs="Narkisim"/>
          <w:sz w:val="24"/>
          <w:szCs w:val="24"/>
        </w:rPr>
      </w:pPr>
    </w:p>
    <w:p w14:paraId="7285F8D5" w14:textId="18A8095A" w:rsidR="004D5D4D" w:rsidRDefault="004D5D4D" w:rsidP="004D5D4D">
      <w:pPr>
        <w:bidi/>
        <w:spacing w:line="240" w:lineRule="auto"/>
        <w:rPr>
          <w:rFonts w:ascii="Narkisim" w:hAnsi="Narkisim" w:cs="Narkisim"/>
          <w:sz w:val="24"/>
          <w:szCs w:val="24"/>
        </w:rPr>
      </w:pPr>
    </w:p>
    <w:p w14:paraId="017B92D9" w14:textId="7CBD3771" w:rsidR="004D5D4D" w:rsidRDefault="004D5D4D" w:rsidP="004D5D4D">
      <w:pPr>
        <w:bidi/>
        <w:spacing w:line="240" w:lineRule="auto"/>
        <w:rPr>
          <w:rFonts w:ascii="Narkisim" w:hAnsi="Narkisim" w:cs="Narkisim"/>
          <w:sz w:val="24"/>
          <w:szCs w:val="24"/>
        </w:rPr>
      </w:pPr>
    </w:p>
    <w:p w14:paraId="0204D521" w14:textId="73686FE5" w:rsidR="004D5D4D" w:rsidRPr="004D5D4D" w:rsidRDefault="004D5D4D" w:rsidP="00AD045F">
      <w:pPr>
        <w:bidi/>
        <w:spacing w:line="240" w:lineRule="auto"/>
        <w:rPr>
          <w:rFonts w:ascii="Narkisim" w:hAnsi="Narkisim" w:cs="Narkisim"/>
          <w:b/>
          <w:bCs/>
          <w:sz w:val="24"/>
          <w:szCs w:val="24"/>
          <w:rtl/>
        </w:rPr>
      </w:pPr>
      <w:r w:rsidRPr="004D5D4D">
        <w:rPr>
          <w:rFonts w:ascii="Narkisim" w:hAnsi="Narkisim" w:cs="Narkisim" w:hint="cs"/>
          <w:b/>
          <w:bCs/>
          <w:sz w:val="24"/>
          <w:szCs w:val="24"/>
          <w:rtl/>
        </w:rPr>
        <w:t>טבלה</w:t>
      </w:r>
      <w:r w:rsidRPr="004D5D4D">
        <w:rPr>
          <w:rFonts w:ascii="Narkisim" w:hAnsi="Narkisim" w:cs="Narkisim"/>
          <w:b/>
          <w:bCs/>
          <w:sz w:val="24"/>
          <w:szCs w:val="24"/>
          <w:rtl/>
        </w:rPr>
        <w:t xml:space="preserve"> </w:t>
      </w:r>
      <w:r w:rsidR="00AD045F">
        <w:rPr>
          <w:rFonts w:ascii="Narkisim" w:hAnsi="Narkisim" w:cs="Narkisim" w:hint="cs"/>
          <w:b/>
          <w:bCs/>
          <w:sz w:val="24"/>
          <w:szCs w:val="24"/>
          <w:rtl/>
        </w:rPr>
        <w:t>2</w:t>
      </w:r>
      <w:r w:rsidRPr="004D5D4D">
        <w:rPr>
          <w:rFonts w:ascii="Narkisim" w:hAnsi="Narkisim" w:cs="Narkisim"/>
          <w:b/>
          <w:bCs/>
          <w:sz w:val="24"/>
          <w:szCs w:val="24"/>
          <w:rtl/>
        </w:rPr>
        <w:t xml:space="preserve">: </w:t>
      </w:r>
      <w:r w:rsidRPr="004D5D4D">
        <w:rPr>
          <w:rFonts w:ascii="Narkisim" w:hAnsi="Narkisim" w:cs="Narkisim" w:hint="cs"/>
          <w:b/>
          <w:bCs/>
          <w:sz w:val="24"/>
          <w:szCs w:val="24"/>
          <w:rtl/>
        </w:rPr>
        <w:t>התפלגות</w:t>
      </w:r>
      <w:r w:rsidRPr="004D5D4D">
        <w:rPr>
          <w:rFonts w:ascii="Narkisim" w:hAnsi="Narkisim" w:cs="Narkisim"/>
          <w:b/>
          <w:bCs/>
          <w:sz w:val="24"/>
          <w:szCs w:val="24"/>
          <w:rtl/>
        </w:rPr>
        <w:t xml:space="preserve"> </w:t>
      </w:r>
      <w:r w:rsidRPr="004D5D4D">
        <w:rPr>
          <w:rFonts w:ascii="Narkisim" w:hAnsi="Narkisim" w:cs="Narkisim" w:hint="cs"/>
          <w:b/>
          <w:bCs/>
          <w:sz w:val="24"/>
          <w:szCs w:val="24"/>
          <w:rtl/>
        </w:rPr>
        <w:t>הנגיעות</w:t>
      </w:r>
      <w:r w:rsidRPr="004D5D4D">
        <w:rPr>
          <w:rFonts w:ascii="Narkisim" w:hAnsi="Narkisim" w:cs="Narkisim"/>
          <w:b/>
          <w:bCs/>
          <w:sz w:val="24"/>
          <w:szCs w:val="24"/>
          <w:rtl/>
        </w:rPr>
        <w:t xml:space="preserve"> </w:t>
      </w:r>
      <w:r w:rsidRPr="004D5D4D">
        <w:rPr>
          <w:rFonts w:ascii="Narkisim" w:hAnsi="Narkisim" w:cs="Narkisim" w:hint="cs"/>
          <w:b/>
          <w:bCs/>
          <w:sz w:val="24"/>
          <w:szCs w:val="24"/>
          <w:rtl/>
        </w:rPr>
        <w:t>התוך</w:t>
      </w:r>
      <w:r w:rsidRPr="004D5D4D">
        <w:rPr>
          <w:rFonts w:ascii="Narkisim" w:hAnsi="Narkisim" w:cs="Narkisim"/>
          <w:b/>
          <w:bCs/>
          <w:sz w:val="24"/>
          <w:szCs w:val="24"/>
          <w:rtl/>
        </w:rPr>
        <w:t>-</w:t>
      </w:r>
      <w:r w:rsidRPr="004D5D4D">
        <w:rPr>
          <w:rFonts w:ascii="Narkisim" w:hAnsi="Narkisim" w:cs="Narkisim" w:hint="cs"/>
          <w:b/>
          <w:bCs/>
          <w:sz w:val="24"/>
          <w:szCs w:val="24"/>
          <w:rtl/>
        </w:rPr>
        <w:t>עטינית</w:t>
      </w:r>
      <w:r w:rsidRPr="004D5D4D">
        <w:rPr>
          <w:rFonts w:ascii="Narkisim" w:hAnsi="Narkisim" w:cs="Narkisim"/>
          <w:b/>
          <w:bCs/>
          <w:sz w:val="24"/>
          <w:szCs w:val="24"/>
          <w:rtl/>
        </w:rPr>
        <w:t xml:space="preserve"> </w:t>
      </w:r>
      <w:r w:rsidRPr="004D5D4D">
        <w:rPr>
          <w:rFonts w:ascii="Narkisim" w:hAnsi="Narkisim" w:cs="Narkisim" w:hint="cs"/>
          <w:b/>
          <w:bCs/>
          <w:sz w:val="24"/>
          <w:szCs w:val="24"/>
          <w:rtl/>
        </w:rPr>
        <w:t>ב</w:t>
      </w:r>
      <w:r w:rsidRPr="004D5D4D">
        <w:rPr>
          <w:rFonts w:ascii="Narkisim" w:hAnsi="Narkisim" w:cs="Narkisim"/>
          <w:b/>
          <w:bCs/>
          <w:sz w:val="24"/>
          <w:szCs w:val="24"/>
          <w:rtl/>
        </w:rPr>
        <w:t>-</w:t>
      </w:r>
      <w:r w:rsidRPr="004D5D4D">
        <w:rPr>
          <w:rFonts w:ascii="Narkisim" w:hAnsi="Narkisim" w:cs="Narkisim"/>
          <w:b/>
          <w:bCs/>
          <w:sz w:val="24"/>
          <w:szCs w:val="24"/>
        </w:rPr>
        <w:t>S. aureus</w:t>
      </w:r>
      <w:r w:rsidRPr="004D5D4D">
        <w:rPr>
          <w:rFonts w:ascii="Narkisim" w:hAnsi="Narkisim" w:cs="Narkisim"/>
          <w:b/>
          <w:bCs/>
          <w:sz w:val="24"/>
          <w:szCs w:val="24"/>
          <w:rtl/>
        </w:rPr>
        <w:t xml:space="preserve"> </w:t>
      </w:r>
      <w:r w:rsidRPr="004D5D4D">
        <w:rPr>
          <w:rFonts w:ascii="Narkisim" w:hAnsi="Narkisim" w:cs="Narkisim" w:hint="cs"/>
          <w:b/>
          <w:bCs/>
          <w:sz w:val="24"/>
          <w:szCs w:val="24"/>
          <w:rtl/>
        </w:rPr>
        <w:t>בהתאם</w:t>
      </w:r>
      <w:r w:rsidRPr="004D5D4D">
        <w:rPr>
          <w:rFonts w:ascii="Narkisim" w:hAnsi="Narkisim" w:cs="Narkisim"/>
          <w:b/>
          <w:bCs/>
          <w:sz w:val="24"/>
          <w:szCs w:val="24"/>
          <w:rtl/>
        </w:rPr>
        <w:t xml:space="preserve"> </w:t>
      </w:r>
      <w:r w:rsidRPr="004D5D4D">
        <w:rPr>
          <w:rFonts w:ascii="Narkisim" w:hAnsi="Narkisim" w:cs="Narkisim" w:hint="cs"/>
          <w:b/>
          <w:bCs/>
          <w:sz w:val="24"/>
          <w:szCs w:val="24"/>
          <w:rtl/>
        </w:rPr>
        <w:t>למאפיינים</w:t>
      </w:r>
      <w:r w:rsidRPr="004D5D4D">
        <w:rPr>
          <w:rFonts w:ascii="Narkisim" w:hAnsi="Narkisim" w:cs="Narkisim"/>
          <w:b/>
          <w:bCs/>
          <w:sz w:val="24"/>
          <w:szCs w:val="24"/>
          <w:rtl/>
        </w:rPr>
        <w:t xml:space="preserve"> </w:t>
      </w:r>
      <w:r w:rsidRPr="004D5D4D">
        <w:rPr>
          <w:rFonts w:ascii="Narkisim" w:hAnsi="Narkisim" w:cs="Narkisim" w:hint="cs"/>
          <w:b/>
          <w:bCs/>
          <w:sz w:val="24"/>
          <w:szCs w:val="24"/>
          <w:rtl/>
        </w:rPr>
        <w:t>כלליים</w:t>
      </w:r>
      <w:r w:rsidRPr="004D5D4D">
        <w:rPr>
          <w:rFonts w:ascii="Narkisim" w:hAnsi="Narkisim" w:cs="Narkisim"/>
          <w:b/>
          <w:bCs/>
          <w:sz w:val="24"/>
          <w:szCs w:val="24"/>
          <w:rtl/>
        </w:rPr>
        <w:t xml:space="preserve"> </w:t>
      </w:r>
      <w:r w:rsidRPr="004D5D4D">
        <w:rPr>
          <w:rFonts w:ascii="Narkisim" w:hAnsi="Narkisim" w:cs="Narkisim" w:hint="cs"/>
          <w:b/>
          <w:bCs/>
          <w:sz w:val="24"/>
          <w:szCs w:val="24"/>
          <w:rtl/>
        </w:rPr>
        <w:t>של</w:t>
      </w:r>
      <w:r w:rsidRPr="004D5D4D">
        <w:rPr>
          <w:rFonts w:ascii="Narkisim" w:hAnsi="Narkisim" w:cs="Narkisim"/>
          <w:b/>
          <w:bCs/>
          <w:sz w:val="24"/>
          <w:szCs w:val="24"/>
          <w:rtl/>
        </w:rPr>
        <w:t xml:space="preserve"> </w:t>
      </w:r>
      <w:r w:rsidRPr="004D5D4D">
        <w:rPr>
          <w:rFonts w:ascii="Narkisim" w:hAnsi="Narkisim" w:cs="Narkisim" w:hint="cs"/>
          <w:b/>
          <w:bCs/>
          <w:sz w:val="24"/>
          <w:szCs w:val="24"/>
          <w:rtl/>
        </w:rPr>
        <w:t>המשק</w:t>
      </w:r>
      <w:r w:rsidRPr="004D5D4D">
        <w:rPr>
          <w:rFonts w:ascii="Narkisim" w:hAnsi="Narkisim" w:cs="Narkisim"/>
          <w:b/>
          <w:bCs/>
          <w:sz w:val="24"/>
          <w:szCs w:val="24"/>
          <w:rtl/>
        </w:rPr>
        <w:t xml:space="preserve"> </w:t>
      </w:r>
      <w:r w:rsidRPr="004D5D4D">
        <w:rPr>
          <w:rFonts w:ascii="Narkisim" w:hAnsi="Narkisim" w:cs="Narkisim" w:hint="cs"/>
          <w:b/>
          <w:bCs/>
          <w:sz w:val="24"/>
          <w:szCs w:val="24"/>
          <w:rtl/>
        </w:rPr>
        <w:t>ולהתנהלות</w:t>
      </w:r>
      <w:r w:rsidRPr="004D5D4D">
        <w:rPr>
          <w:rFonts w:ascii="Narkisim" w:hAnsi="Narkisim" w:cs="Narkisim"/>
          <w:b/>
          <w:bCs/>
          <w:sz w:val="24"/>
          <w:szCs w:val="24"/>
          <w:rtl/>
        </w:rPr>
        <w:t xml:space="preserve"> </w:t>
      </w:r>
      <w:r w:rsidRPr="004D5D4D">
        <w:rPr>
          <w:rFonts w:ascii="Narkisim" w:hAnsi="Narkisim" w:cs="Narkisim" w:hint="cs"/>
          <w:b/>
          <w:bCs/>
          <w:sz w:val="24"/>
          <w:szCs w:val="24"/>
          <w:rtl/>
        </w:rPr>
        <w:t>המשק</w:t>
      </w:r>
      <w:r w:rsidRPr="004D5D4D">
        <w:rPr>
          <w:rFonts w:ascii="Narkisim" w:hAnsi="Narkisim" w:cs="Narkisim"/>
          <w:b/>
          <w:bCs/>
          <w:sz w:val="24"/>
          <w:szCs w:val="24"/>
          <w:rtl/>
        </w:rPr>
        <w:t xml:space="preserve"> </w:t>
      </w:r>
      <w:r w:rsidRPr="004D5D4D">
        <w:rPr>
          <w:rFonts w:ascii="Narkisim" w:hAnsi="Narkisim" w:cs="Narkisim" w:hint="cs"/>
          <w:b/>
          <w:bCs/>
          <w:sz w:val="24"/>
          <w:szCs w:val="24"/>
          <w:rtl/>
        </w:rPr>
        <w:t>בכל</w:t>
      </w:r>
      <w:r w:rsidRPr="004D5D4D">
        <w:rPr>
          <w:rFonts w:ascii="Narkisim" w:hAnsi="Narkisim" w:cs="Narkisim"/>
          <w:b/>
          <w:bCs/>
          <w:sz w:val="24"/>
          <w:szCs w:val="24"/>
          <w:rtl/>
        </w:rPr>
        <w:t xml:space="preserve"> </w:t>
      </w:r>
      <w:r w:rsidRPr="004D5D4D">
        <w:rPr>
          <w:rFonts w:ascii="Narkisim" w:hAnsi="Narkisim" w:cs="Narkisim" w:hint="cs"/>
          <w:b/>
          <w:bCs/>
          <w:sz w:val="24"/>
          <w:szCs w:val="24"/>
          <w:rtl/>
        </w:rPr>
        <w:t>הקשור</w:t>
      </w:r>
      <w:r w:rsidRPr="004D5D4D">
        <w:rPr>
          <w:rFonts w:ascii="Narkisim" w:hAnsi="Narkisim" w:cs="Narkisim"/>
          <w:b/>
          <w:bCs/>
          <w:sz w:val="24"/>
          <w:szCs w:val="24"/>
          <w:rtl/>
        </w:rPr>
        <w:t xml:space="preserve"> </w:t>
      </w:r>
      <w:r w:rsidRPr="004D5D4D">
        <w:rPr>
          <w:rFonts w:ascii="Narkisim" w:hAnsi="Narkisim" w:cs="Narkisim" w:hint="cs"/>
          <w:b/>
          <w:bCs/>
          <w:sz w:val="24"/>
          <w:szCs w:val="24"/>
          <w:rtl/>
        </w:rPr>
        <w:t>לבריאות</w:t>
      </w:r>
      <w:r w:rsidRPr="004D5D4D">
        <w:rPr>
          <w:rFonts w:ascii="Narkisim" w:hAnsi="Narkisim" w:cs="Narkisim"/>
          <w:b/>
          <w:bCs/>
          <w:sz w:val="24"/>
          <w:szCs w:val="24"/>
          <w:rtl/>
        </w:rPr>
        <w:t xml:space="preserve"> </w:t>
      </w:r>
      <w:r w:rsidRPr="004D5D4D">
        <w:rPr>
          <w:rFonts w:ascii="Narkisim" w:hAnsi="Narkisim" w:cs="Narkisim" w:hint="cs"/>
          <w:b/>
          <w:bCs/>
          <w:sz w:val="24"/>
          <w:szCs w:val="24"/>
          <w:rtl/>
        </w:rPr>
        <w:t>העטין</w:t>
      </w:r>
      <w:r w:rsidRPr="004D5D4D">
        <w:rPr>
          <w:rFonts w:ascii="Narkisim" w:hAnsi="Narkisim" w:cs="Narkisim"/>
          <w:b/>
          <w:bCs/>
          <w:sz w:val="24"/>
          <w:szCs w:val="24"/>
        </w:rPr>
        <w:t>.</w:t>
      </w:r>
    </w:p>
    <w:p w14:paraId="204E5DB3" w14:textId="0D9E4743" w:rsidR="004D5D4D" w:rsidRDefault="004D5D4D" w:rsidP="004D5D4D">
      <w:pPr>
        <w:bidi/>
        <w:spacing w:line="240" w:lineRule="auto"/>
        <w:rPr>
          <w:rFonts w:ascii="Narkisim" w:hAnsi="Narkisim" w:cs="Narkisim"/>
          <w:sz w:val="24"/>
          <w:szCs w:val="24"/>
        </w:rPr>
      </w:pPr>
      <w:r w:rsidRPr="004D5D4D">
        <w:rPr>
          <w:rFonts w:ascii="Narkisim" w:hAnsi="Narkisim" w:cs="Narkisim"/>
          <w:sz w:val="24"/>
          <w:szCs w:val="24"/>
          <w:rtl/>
        </w:rPr>
        <w:t xml:space="preserve">1 </w:t>
      </w:r>
      <w:r w:rsidRPr="004D5D4D">
        <w:rPr>
          <w:rFonts w:ascii="Narkisim" w:hAnsi="Narkisim" w:cs="Narkisim"/>
          <w:sz w:val="24"/>
          <w:szCs w:val="24"/>
        </w:rPr>
        <w:t>P-Value was calculated comparing each category to a Rotary parlor; 2 P-value comparing parallel parlor to a fish bone parlor</w:t>
      </w:r>
      <w:r w:rsidRPr="004D5D4D">
        <w:rPr>
          <w:rFonts w:ascii="Narkisim" w:hAnsi="Narkisim" w:cs="Narkisim"/>
          <w:sz w:val="24"/>
          <w:szCs w:val="24"/>
          <w:rtl/>
        </w:rPr>
        <w:t xml:space="preserve">.    </w:t>
      </w:r>
    </w:p>
    <w:p w14:paraId="76B17E6E" w14:textId="124C3E45" w:rsidR="004D5D4D" w:rsidRDefault="004D5D4D" w:rsidP="004D5D4D">
      <w:pPr>
        <w:bidi/>
        <w:spacing w:line="240" w:lineRule="auto"/>
        <w:rPr>
          <w:rFonts w:ascii="Narkisim" w:hAnsi="Narkisim" w:cs="Narkisim"/>
          <w:sz w:val="24"/>
          <w:szCs w:val="24"/>
        </w:rPr>
      </w:pPr>
    </w:p>
    <w:p w14:paraId="11FD9DBC" w14:textId="4998DF68" w:rsidR="004D5D4D" w:rsidRDefault="004D5D4D" w:rsidP="004D5D4D">
      <w:pPr>
        <w:bidi/>
        <w:spacing w:line="240" w:lineRule="auto"/>
        <w:rPr>
          <w:rFonts w:ascii="Narkisim" w:hAnsi="Narkisim" w:cs="Narkisim"/>
          <w:sz w:val="24"/>
          <w:szCs w:val="24"/>
        </w:rPr>
      </w:pPr>
    </w:p>
    <w:p w14:paraId="08BF75C5" w14:textId="3415CA01" w:rsidR="004D5D4D" w:rsidRDefault="004D5D4D" w:rsidP="004D5D4D">
      <w:pPr>
        <w:bidi/>
        <w:spacing w:line="240" w:lineRule="auto"/>
        <w:rPr>
          <w:rFonts w:ascii="Narkisim" w:hAnsi="Narkisim" w:cs="Narkisim"/>
          <w:sz w:val="24"/>
          <w:szCs w:val="24"/>
        </w:rPr>
      </w:pPr>
    </w:p>
    <w:p w14:paraId="41BC774C" w14:textId="77777777" w:rsidR="004D5D4D" w:rsidRDefault="004D5D4D" w:rsidP="004D5D4D">
      <w:pPr>
        <w:bidi/>
        <w:spacing w:line="240" w:lineRule="auto"/>
        <w:rPr>
          <w:rFonts w:ascii="Narkisim" w:hAnsi="Narkisim" w:cs="Narkisim"/>
          <w:sz w:val="24"/>
          <w:szCs w:val="24"/>
          <w:rtl/>
        </w:rPr>
        <w:sectPr w:rsidR="004D5D4D" w:rsidSect="004D5D4D">
          <w:pgSz w:w="15840" w:h="12240" w:orient="landscape"/>
          <w:pgMar w:top="1797" w:right="1440" w:bottom="1797" w:left="1440" w:header="709" w:footer="709" w:gutter="0"/>
          <w:cols w:space="708"/>
          <w:docGrid w:linePitch="360"/>
        </w:sectPr>
      </w:pPr>
    </w:p>
    <w:tbl>
      <w:tblPr>
        <w:bidiVisual/>
        <w:tblW w:w="11053" w:type="dxa"/>
        <w:tblInd w:w="-1137" w:type="dxa"/>
        <w:tblCellMar>
          <w:left w:w="0" w:type="dxa"/>
          <w:right w:w="0" w:type="dxa"/>
        </w:tblCellMar>
        <w:tblLook w:val="0600" w:firstRow="0" w:lastRow="0" w:firstColumn="0" w:lastColumn="0" w:noHBand="1" w:noVBand="1"/>
      </w:tblPr>
      <w:tblGrid>
        <w:gridCol w:w="1128"/>
        <w:gridCol w:w="120"/>
        <w:gridCol w:w="1918"/>
        <w:gridCol w:w="1772"/>
        <w:gridCol w:w="1577"/>
        <w:gridCol w:w="76"/>
        <w:gridCol w:w="1393"/>
        <w:gridCol w:w="3069"/>
      </w:tblGrid>
      <w:tr w:rsidR="00EA0EA2" w:rsidRPr="00EA0EA2" w14:paraId="39015564" w14:textId="77777777" w:rsidTr="009518A6">
        <w:trPr>
          <w:trHeight w:val="883"/>
        </w:trPr>
        <w:tc>
          <w:tcPr>
            <w:tcW w:w="1128" w:type="dxa"/>
            <w:tcBorders>
              <w:top w:val="single" w:sz="4" w:space="0" w:color="auto"/>
              <w:left w:val="nil"/>
              <w:bottom w:val="single" w:sz="8" w:space="0" w:color="000000"/>
              <w:right w:val="nil"/>
            </w:tcBorders>
            <w:shd w:val="clear" w:color="auto" w:fill="FFFFFF"/>
            <w:tcMar>
              <w:top w:w="7" w:type="dxa"/>
              <w:left w:w="7" w:type="dxa"/>
              <w:bottom w:w="0" w:type="dxa"/>
              <w:right w:w="7" w:type="dxa"/>
            </w:tcMar>
            <w:vAlign w:val="center"/>
            <w:hideMark/>
          </w:tcPr>
          <w:p w14:paraId="4D8E029A" w14:textId="77777777" w:rsidR="00EA0EA2" w:rsidRPr="00EA0EA2" w:rsidRDefault="00EA0EA2" w:rsidP="00EA0EA2">
            <w:pPr>
              <w:spacing w:after="0" w:line="240" w:lineRule="auto"/>
              <w:jc w:val="center"/>
              <w:textAlignment w:val="center"/>
              <w:rPr>
                <w:rFonts w:ascii="Narkisim" w:eastAsia="Times New Roman" w:hAnsi="Narkisim" w:cs="Narkisim"/>
                <w:b/>
                <w:bCs/>
                <w:rtl/>
              </w:rPr>
            </w:pPr>
            <w:r w:rsidRPr="00EA0EA2">
              <w:rPr>
                <w:rFonts w:ascii="Narkisim" w:eastAsia="Times New Roman" w:hAnsi="Narkisim" w:cs="Narkisim"/>
                <w:b/>
                <w:bCs/>
                <w:color w:val="000000"/>
                <w:kern w:val="24"/>
              </w:rPr>
              <w:lastRenderedPageBreak/>
              <w:t>P-value</w:t>
            </w:r>
          </w:p>
        </w:tc>
        <w:tc>
          <w:tcPr>
            <w:tcW w:w="2038" w:type="dxa"/>
            <w:gridSpan w:val="2"/>
            <w:tcBorders>
              <w:top w:val="single" w:sz="4" w:space="0" w:color="auto"/>
              <w:left w:val="nil"/>
              <w:bottom w:val="single" w:sz="8" w:space="0" w:color="000000"/>
              <w:right w:val="nil"/>
            </w:tcBorders>
            <w:shd w:val="clear" w:color="auto" w:fill="FFFFFF"/>
            <w:tcMar>
              <w:top w:w="7" w:type="dxa"/>
              <w:left w:w="7" w:type="dxa"/>
              <w:bottom w:w="0" w:type="dxa"/>
              <w:right w:w="7" w:type="dxa"/>
            </w:tcMar>
            <w:vAlign w:val="center"/>
            <w:hideMark/>
          </w:tcPr>
          <w:p w14:paraId="5C06B545" w14:textId="77777777" w:rsidR="00EA0EA2" w:rsidRPr="00EA0EA2" w:rsidRDefault="00EA0EA2" w:rsidP="00EA0EA2">
            <w:pPr>
              <w:spacing w:after="0" w:line="240" w:lineRule="auto"/>
              <w:jc w:val="center"/>
              <w:textAlignment w:val="center"/>
              <w:rPr>
                <w:rFonts w:ascii="Narkisim" w:eastAsia="Times New Roman" w:hAnsi="Narkisim" w:cs="Narkisim"/>
                <w:b/>
                <w:bCs/>
                <w:color w:val="000000"/>
                <w:kern w:val="24"/>
              </w:rPr>
            </w:pPr>
            <w:r w:rsidRPr="00EA0EA2">
              <w:rPr>
                <w:rFonts w:ascii="Narkisim" w:eastAsia="Times New Roman" w:hAnsi="Narkisim" w:cs="Narkisim"/>
                <w:b/>
                <w:bCs/>
                <w:color w:val="000000"/>
                <w:kern w:val="24"/>
              </w:rPr>
              <w:t xml:space="preserve">Rate of </w:t>
            </w:r>
            <w:r w:rsidRPr="00EA0EA2">
              <w:rPr>
                <w:rFonts w:ascii="Narkisim" w:eastAsia="Times New Roman" w:hAnsi="Narkisim" w:cs="Narkisim"/>
                <w:b/>
                <w:bCs/>
                <w:i/>
                <w:iCs/>
                <w:color w:val="000000"/>
                <w:kern w:val="24"/>
              </w:rPr>
              <w:t>S. aureus</w:t>
            </w:r>
            <w:r w:rsidRPr="00EA0EA2">
              <w:rPr>
                <w:rFonts w:ascii="Narkisim" w:eastAsia="Times New Roman" w:hAnsi="Narkisim" w:cs="Narkisim"/>
                <w:b/>
                <w:bCs/>
                <w:color w:val="000000"/>
                <w:kern w:val="24"/>
              </w:rPr>
              <w:t xml:space="preserve"> detection per category </w:t>
            </w:r>
          </w:p>
          <w:p w14:paraId="0865046B" w14:textId="77777777" w:rsidR="00EA0EA2" w:rsidRPr="00EA0EA2" w:rsidRDefault="00EA0EA2" w:rsidP="00EA0EA2">
            <w:pPr>
              <w:spacing w:after="0" w:line="240" w:lineRule="auto"/>
              <w:jc w:val="center"/>
              <w:textAlignment w:val="center"/>
              <w:rPr>
                <w:rFonts w:ascii="Narkisim" w:eastAsia="Times New Roman" w:hAnsi="Narkisim" w:cs="Narkisim"/>
                <w:b/>
                <w:bCs/>
                <w:rtl/>
              </w:rPr>
            </w:pPr>
            <w:r w:rsidRPr="00EA0EA2">
              <w:rPr>
                <w:rFonts w:ascii="Narkisim" w:eastAsia="Times New Roman" w:hAnsi="Narkisim" w:cs="Narkisim"/>
                <w:b/>
                <w:bCs/>
                <w:color w:val="000000"/>
                <w:kern w:val="24"/>
              </w:rPr>
              <w:t>(per 1000 milking cows)</w:t>
            </w:r>
          </w:p>
        </w:tc>
        <w:tc>
          <w:tcPr>
            <w:tcW w:w="0" w:type="auto"/>
            <w:tcBorders>
              <w:top w:val="single" w:sz="4" w:space="0" w:color="auto"/>
              <w:left w:val="nil"/>
              <w:bottom w:val="single" w:sz="8" w:space="0" w:color="000000"/>
              <w:right w:val="nil"/>
            </w:tcBorders>
            <w:shd w:val="clear" w:color="auto" w:fill="FFFFFF"/>
            <w:tcMar>
              <w:top w:w="7" w:type="dxa"/>
              <w:left w:w="7" w:type="dxa"/>
              <w:bottom w:w="0" w:type="dxa"/>
              <w:right w:w="7" w:type="dxa"/>
            </w:tcMar>
            <w:vAlign w:val="center"/>
            <w:hideMark/>
          </w:tcPr>
          <w:p w14:paraId="26672303" w14:textId="77777777" w:rsidR="00EA0EA2" w:rsidRPr="00EA0EA2" w:rsidRDefault="00EA0EA2" w:rsidP="00EA0EA2">
            <w:pPr>
              <w:spacing w:after="0" w:line="240" w:lineRule="auto"/>
              <w:jc w:val="center"/>
              <w:textAlignment w:val="center"/>
              <w:rPr>
                <w:rFonts w:ascii="Narkisim" w:eastAsia="Times New Roman" w:hAnsi="Narkisim" w:cs="Narkisim"/>
                <w:b/>
                <w:bCs/>
                <w:rtl/>
              </w:rPr>
            </w:pPr>
            <w:r w:rsidRPr="00EA0EA2">
              <w:rPr>
                <w:rFonts w:ascii="Narkisim" w:eastAsia="Times New Roman" w:hAnsi="Narkisim" w:cs="Narkisim"/>
                <w:b/>
                <w:bCs/>
                <w:color w:val="000000"/>
                <w:kern w:val="24"/>
              </w:rPr>
              <w:t>No. of milking cows per category (N)</w:t>
            </w:r>
          </w:p>
        </w:tc>
        <w:tc>
          <w:tcPr>
            <w:tcW w:w="0" w:type="auto"/>
            <w:tcBorders>
              <w:top w:val="single" w:sz="4" w:space="0" w:color="auto"/>
              <w:left w:val="nil"/>
              <w:bottom w:val="single" w:sz="8" w:space="0" w:color="000000"/>
              <w:right w:val="nil"/>
            </w:tcBorders>
            <w:shd w:val="clear" w:color="auto" w:fill="FFFFFF"/>
            <w:tcMar>
              <w:top w:w="7" w:type="dxa"/>
              <w:left w:w="7" w:type="dxa"/>
              <w:bottom w:w="0" w:type="dxa"/>
              <w:right w:w="7" w:type="dxa"/>
            </w:tcMar>
            <w:vAlign w:val="center"/>
            <w:hideMark/>
          </w:tcPr>
          <w:p w14:paraId="5DB6EF06" w14:textId="77777777" w:rsidR="00EA0EA2" w:rsidRPr="00EA0EA2" w:rsidRDefault="00EA0EA2" w:rsidP="00EA0EA2">
            <w:pPr>
              <w:spacing w:after="0" w:line="240" w:lineRule="auto"/>
              <w:jc w:val="center"/>
              <w:textAlignment w:val="center"/>
              <w:rPr>
                <w:rFonts w:ascii="Narkisim" w:eastAsia="Times New Roman" w:hAnsi="Narkisim" w:cs="Narkisim"/>
                <w:b/>
                <w:bCs/>
                <w:color w:val="000000"/>
                <w:kern w:val="24"/>
              </w:rPr>
            </w:pPr>
            <w:r w:rsidRPr="00EA0EA2">
              <w:rPr>
                <w:rFonts w:ascii="Narkisim" w:eastAsia="Times New Roman" w:hAnsi="Narkisim" w:cs="Narkisim"/>
                <w:b/>
                <w:bCs/>
                <w:color w:val="000000"/>
                <w:kern w:val="24"/>
              </w:rPr>
              <w:t xml:space="preserve">No. of </w:t>
            </w:r>
          </w:p>
          <w:p w14:paraId="4DFC9737" w14:textId="77777777" w:rsidR="00EA0EA2" w:rsidRPr="00EA0EA2" w:rsidRDefault="00EA0EA2" w:rsidP="00EA0EA2">
            <w:pPr>
              <w:spacing w:after="0" w:line="240" w:lineRule="auto"/>
              <w:jc w:val="center"/>
              <w:textAlignment w:val="center"/>
              <w:rPr>
                <w:rFonts w:ascii="Narkisim" w:eastAsia="Times New Roman" w:hAnsi="Narkisim" w:cs="Narkisim"/>
                <w:b/>
                <w:bCs/>
                <w:rtl/>
              </w:rPr>
            </w:pPr>
            <w:r w:rsidRPr="00EA0EA2">
              <w:rPr>
                <w:rFonts w:ascii="Narkisim" w:eastAsia="Times New Roman" w:hAnsi="Narkisim" w:cs="Narkisim"/>
                <w:b/>
                <w:bCs/>
                <w:i/>
                <w:iCs/>
                <w:color w:val="000000"/>
                <w:kern w:val="24"/>
              </w:rPr>
              <w:t>S. aureus</w:t>
            </w:r>
            <w:r w:rsidRPr="00EA0EA2">
              <w:rPr>
                <w:rFonts w:ascii="Narkisim" w:eastAsia="Times New Roman" w:hAnsi="Narkisim" w:cs="Narkisim"/>
                <w:b/>
                <w:bCs/>
                <w:color w:val="000000"/>
                <w:kern w:val="24"/>
              </w:rPr>
              <w:t xml:space="preserve"> cases per category (N)</w:t>
            </w:r>
          </w:p>
        </w:tc>
        <w:tc>
          <w:tcPr>
            <w:tcW w:w="0" w:type="auto"/>
            <w:tcBorders>
              <w:top w:val="single" w:sz="4" w:space="0" w:color="auto"/>
              <w:left w:val="nil"/>
              <w:bottom w:val="single" w:sz="8" w:space="0" w:color="000000"/>
              <w:right w:val="nil"/>
            </w:tcBorders>
            <w:shd w:val="clear" w:color="auto" w:fill="FFFFFF"/>
            <w:tcMar>
              <w:top w:w="7" w:type="dxa"/>
              <w:left w:w="7" w:type="dxa"/>
              <w:bottom w:w="0" w:type="dxa"/>
              <w:right w:w="7" w:type="dxa"/>
            </w:tcMar>
            <w:vAlign w:val="center"/>
            <w:hideMark/>
          </w:tcPr>
          <w:p w14:paraId="6E41F13E" w14:textId="77777777" w:rsidR="00EA0EA2" w:rsidRPr="00EA0EA2" w:rsidRDefault="00EA0EA2" w:rsidP="00EA0EA2">
            <w:pPr>
              <w:spacing w:after="0" w:line="240" w:lineRule="auto"/>
              <w:textAlignment w:val="center"/>
              <w:rPr>
                <w:rFonts w:ascii="Narkisim" w:eastAsia="Times New Roman" w:hAnsi="Narkisim" w:cs="Narkisim"/>
                <w:b/>
                <w:bCs/>
                <w:rtl/>
              </w:rPr>
            </w:pPr>
            <w:r w:rsidRPr="00EA0EA2">
              <w:rPr>
                <w:rFonts w:ascii="Narkisim" w:eastAsia="Times New Roman" w:hAnsi="Narkisim" w:cs="Narkisim"/>
                <w:b/>
                <w:bCs/>
                <w:color w:val="000000"/>
                <w:kern w:val="24"/>
                <w:rtl/>
              </w:rPr>
              <w:t> </w:t>
            </w:r>
          </w:p>
        </w:tc>
        <w:tc>
          <w:tcPr>
            <w:tcW w:w="0" w:type="auto"/>
            <w:tcBorders>
              <w:top w:val="single" w:sz="4" w:space="0" w:color="auto"/>
              <w:left w:val="nil"/>
              <w:bottom w:val="single" w:sz="8" w:space="0" w:color="000000"/>
              <w:right w:val="nil"/>
            </w:tcBorders>
            <w:shd w:val="clear" w:color="auto" w:fill="FFFFFF"/>
            <w:tcMar>
              <w:top w:w="7" w:type="dxa"/>
              <w:left w:w="7" w:type="dxa"/>
              <w:bottom w:w="0" w:type="dxa"/>
              <w:right w:w="7" w:type="dxa"/>
            </w:tcMar>
            <w:vAlign w:val="center"/>
            <w:hideMark/>
          </w:tcPr>
          <w:p w14:paraId="72D0D6AD" w14:textId="77777777" w:rsidR="00EA0EA2" w:rsidRPr="00EA0EA2" w:rsidRDefault="00EA0EA2" w:rsidP="00EA0EA2">
            <w:pPr>
              <w:spacing w:after="0" w:line="240" w:lineRule="auto"/>
              <w:textAlignment w:val="center"/>
              <w:rPr>
                <w:rFonts w:ascii="Narkisim" w:eastAsia="Times New Roman" w:hAnsi="Narkisim" w:cs="Narkisim"/>
                <w:b/>
                <w:bCs/>
                <w:rtl/>
              </w:rPr>
            </w:pPr>
            <w:r w:rsidRPr="00EA0EA2">
              <w:rPr>
                <w:rFonts w:ascii="Narkisim" w:eastAsia="Times New Roman" w:hAnsi="Narkisim" w:cs="Narkisim"/>
                <w:b/>
                <w:bCs/>
                <w:color w:val="000000"/>
                <w:kern w:val="24"/>
                <w:rtl/>
              </w:rPr>
              <w:t> </w:t>
            </w:r>
          </w:p>
        </w:tc>
        <w:tc>
          <w:tcPr>
            <w:tcW w:w="3069" w:type="dxa"/>
            <w:tcBorders>
              <w:top w:val="single" w:sz="4" w:space="0" w:color="auto"/>
              <w:left w:val="nil"/>
              <w:bottom w:val="nil"/>
              <w:right w:val="nil"/>
            </w:tcBorders>
            <w:shd w:val="clear" w:color="auto" w:fill="FFFFFF"/>
            <w:tcMar>
              <w:top w:w="7" w:type="dxa"/>
              <w:left w:w="7" w:type="dxa"/>
              <w:bottom w:w="0" w:type="dxa"/>
              <w:right w:w="7" w:type="dxa"/>
            </w:tcMar>
            <w:vAlign w:val="center"/>
            <w:hideMark/>
          </w:tcPr>
          <w:p w14:paraId="50C88E20"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r w:rsidR="008861A8" w:rsidRPr="00EA0EA2">
              <w:rPr>
                <w:rFonts w:ascii="Narkisim" w:eastAsia="Times New Roman" w:hAnsi="Narkisim" w:cs="Narkisim"/>
                <w:i/>
                <w:iCs/>
                <w:color w:val="000000"/>
                <w:kern w:val="24"/>
              </w:rPr>
              <w:t>categorical covariates</w:t>
            </w:r>
          </w:p>
        </w:tc>
      </w:tr>
      <w:tr w:rsidR="00EA0EA2" w:rsidRPr="00EA0EA2" w14:paraId="3613D87C" w14:textId="77777777" w:rsidTr="009518A6">
        <w:trPr>
          <w:trHeight w:val="468"/>
        </w:trPr>
        <w:tc>
          <w:tcPr>
            <w:tcW w:w="1128" w:type="dxa"/>
            <w:tcBorders>
              <w:top w:val="nil"/>
              <w:left w:val="nil"/>
              <w:bottom w:val="nil"/>
              <w:right w:val="nil"/>
            </w:tcBorders>
            <w:shd w:val="clear" w:color="auto" w:fill="FFFFFF"/>
            <w:tcMar>
              <w:top w:w="7" w:type="dxa"/>
              <w:left w:w="7" w:type="dxa"/>
              <w:bottom w:w="0" w:type="dxa"/>
              <w:right w:w="7" w:type="dxa"/>
            </w:tcMar>
            <w:vAlign w:val="center"/>
            <w:hideMark/>
          </w:tcPr>
          <w:p w14:paraId="0335A929"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203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3CA7367A"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75E1C315"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7105E886"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0AB64C1A"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0E9238D2"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1A9A8CAF"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Pr>
              <w:t>Milking Parlor structure</w:t>
            </w:r>
          </w:p>
        </w:tc>
      </w:tr>
      <w:tr w:rsidR="00EA0EA2" w:rsidRPr="00EA0EA2" w14:paraId="356517F4" w14:textId="77777777" w:rsidTr="009518A6">
        <w:trPr>
          <w:trHeight w:val="125"/>
        </w:trPr>
        <w:tc>
          <w:tcPr>
            <w:tcW w:w="1128" w:type="dxa"/>
            <w:tcBorders>
              <w:top w:val="nil"/>
              <w:left w:val="nil"/>
              <w:bottom w:val="nil"/>
              <w:right w:val="nil"/>
            </w:tcBorders>
            <w:shd w:val="clear" w:color="auto" w:fill="FFFFFF"/>
            <w:tcMar>
              <w:top w:w="7" w:type="dxa"/>
              <w:left w:w="7" w:type="dxa"/>
              <w:bottom w:w="0" w:type="dxa"/>
              <w:right w:w="7" w:type="dxa"/>
            </w:tcMar>
            <w:vAlign w:val="center"/>
            <w:hideMark/>
          </w:tcPr>
          <w:p w14:paraId="3264EEC1" w14:textId="77777777" w:rsidR="00EA0EA2" w:rsidRPr="00EA0EA2" w:rsidRDefault="00EA0EA2" w:rsidP="00EA0EA2">
            <w:pPr>
              <w:spacing w:after="0" w:line="240" w:lineRule="auto"/>
              <w:jc w:val="center"/>
              <w:textAlignment w:val="center"/>
              <w:rPr>
                <w:rFonts w:ascii="Narkisim" w:eastAsia="Times New Roman" w:hAnsi="Narkisim" w:cs="Narkisim"/>
              </w:rPr>
            </w:pPr>
            <w:r w:rsidRPr="00EA0EA2">
              <w:rPr>
                <w:rFonts w:ascii="Narkisim" w:eastAsia="Times New Roman" w:hAnsi="Narkisim" w:cs="Narkisim"/>
                <w:color w:val="000000"/>
                <w:kern w:val="24"/>
              </w:rPr>
              <w:t>&lt;0.01</w:t>
            </w:r>
            <w:r w:rsidRPr="00EA0EA2">
              <w:rPr>
                <w:rFonts w:ascii="Narkisim" w:eastAsia="Times New Roman" w:hAnsi="Narkisim" w:cs="Narkisim"/>
                <w:color w:val="000000"/>
                <w:kern w:val="24"/>
                <w:vertAlign w:val="superscript"/>
              </w:rPr>
              <w:t>1</w:t>
            </w:r>
          </w:p>
        </w:tc>
        <w:tc>
          <w:tcPr>
            <w:tcW w:w="203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6528368E"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5.6</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2C1DAA0"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38,577</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71ECFB52"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216</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B7278C5"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18FDA55"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Fish Bone</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66B7D4A1"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tl/>
              </w:rPr>
              <w:t> </w:t>
            </w:r>
          </w:p>
        </w:tc>
      </w:tr>
      <w:tr w:rsidR="00EA0EA2" w:rsidRPr="00EA0EA2" w14:paraId="7D462364" w14:textId="77777777" w:rsidTr="009518A6">
        <w:trPr>
          <w:trHeight w:val="125"/>
        </w:trPr>
        <w:tc>
          <w:tcPr>
            <w:tcW w:w="1128" w:type="dxa"/>
            <w:tcBorders>
              <w:top w:val="nil"/>
              <w:left w:val="nil"/>
              <w:bottom w:val="nil"/>
              <w:right w:val="nil"/>
            </w:tcBorders>
            <w:shd w:val="clear" w:color="auto" w:fill="FFFFFF"/>
            <w:tcMar>
              <w:top w:w="7" w:type="dxa"/>
              <w:left w:w="7" w:type="dxa"/>
              <w:bottom w:w="0" w:type="dxa"/>
              <w:right w:w="7" w:type="dxa"/>
            </w:tcMar>
            <w:vAlign w:val="center"/>
            <w:hideMark/>
          </w:tcPr>
          <w:p w14:paraId="0254C1F6"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Pr>
              <w:t>&lt;0.01</w:t>
            </w:r>
            <w:r w:rsidRPr="00EA0EA2">
              <w:rPr>
                <w:rFonts w:ascii="Narkisim" w:eastAsia="Times New Roman" w:hAnsi="Narkisim" w:cs="Narkisim"/>
                <w:color w:val="000000"/>
                <w:kern w:val="24"/>
                <w:vertAlign w:val="superscript"/>
              </w:rPr>
              <w:t>1</w:t>
            </w:r>
          </w:p>
        </w:tc>
        <w:tc>
          <w:tcPr>
            <w:tcW w:w="203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08A1B770"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8.22</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F06F897"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13,869</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097B8C78"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114</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3C8970E"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157EE85"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Rotary</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45663683"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tl/>
              </w:rPr>
              <w:t> </w:t>
            </w:r>
          </w:p>
        </w:tc>
      </w:tr>
      <w:tr w:rsidR="00EA0EA2" w:rsidRPr="00EA0EA2" w14:paraId="292BB5DF" w14:textId="77777777" w:rsidTr="009518A6">
        <w:trPr>
          <w:trHeight w:val="125"/>
        </w:trPr>
        <w:tc>
          <w:tcPr>
            <w:tcW w:w="1128" w:type="dxa"/>
            <w:tcBorders>
              <w:top w:val="nil"/>
              <w:left w:val="nil"/>
              <w:bottom w:val="nil"/>
              <w:right w:val="nil"/>
            </w:tcBorders>
            <w:shd w:val="clear" w:color="auto" w:fill="FFFFFF"/>
            <w:tcMar>
              <w:top w:w="7" w:type="dxa"/>
              <w:left w:w="7" w:type="dxa"/>
              <w:bottom w:w="0" w:type="dxa"/>
              <w:right w:w="7" w:type="dxa"/>
            </w:tcMar>
            <w:vAlign w:val="center"/>
          </w:tcPr>
          <w:p w14:paraId="06C8B170" w14:textId="77777777" w:rsidR="00EA0EA2" w:rsidRPr="00EA0EA2" w:rsidRDefault="00EA0EA2" w:rsidP="00EA0EA2">
            <w:pPr>
              <w:spacing w:after="0" w:line="240" w:lineRule="auto"/>
              <w:jc w:val="center"/>
              <w:textAlignment w:val="center"/>
              <w:rPr>
                <w:rFonts w:ascii="Narkisim" w:eastAsia="Times New Roman" w:hAnsi="Narkisim" w:cs="Narkisim"/>
              </w:rPr>
            </w:pPr>
            <w:r w:rsidRPr="00EA0EA2">
              <w:rPr>
                <w:rFonts w:ascii="Narkisim" w:eastAsia="Times New Roman" w:hAnsi="Narkisim" w:cs="Narkisim"/>
                <w:color w:val="000000"/>
                <w:kern w:val="24"/>
                <w:rtl/>
              </w:rPr>
              <w:t>&gt;</w:t>
            </w:r>
            <w:r w:rsidRPr="00EA0EA2">
              <w:rPr>
                <w:rFonts w:ascii="Narkisim" w:eastAsia="Times New Roman" w:hAnsi="Narkisim" w:cs="Narkisim"/>
                <w:color w:val="000000"/>
                <w:kern w:val="24"/>
              </w:rPr>
              <w:t>0.01</w:t>
            </w:r>
            <w:r w:rsidRPr="00EA0EA2">
              <w:rPr>
                <w:rFonts w:ascii="Narkisim" w:eastAsia="Times New Roman" w:hAnsi="Narkisim" w:cs="Narkisim"/>
                <w:color w:val="000000"/>
                <w:kern w:val="24"/>
                <w:vertAlign w:val="superscript"/>
              </w:rPr>
              <w:t>2</w:t>
            </w:r>
          </w:p>
        </w:tc>
        <w:tc>
          <w:tcPr>
            <w:tcW w:w="203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5C4BBDC6"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2.41</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0BC3596"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22,029</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F60A179"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53</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91F5A9A"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2E38FE7"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Parallel</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5F144F1B"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tl/>
              </w:rPr>
              <w:t> </w:t>
            </w:r>
          </w:p>
        </w:tc>
      </w:tr>
      <w:tr w:rsidR="00EA0EA2" w:rsidRPr="00EA0EA2" w14:paraId="71BF98B6" w14:textId="77777777" w:rsidTr="009518A6">
        <w:trPr>
          <w:trHeight w:val="125"/>
        </w:trPr>
        <w:tc>
          <w:tcPr>
            <w:tcW w:w="1128" w:type="dxa"/>
            <w:tcBorders>
              <w:top w:val="nil"/>
              <w:left w:val="nil"/>
              <w:bottom w:val="nil"/>
              <w:right w:val="nil"/>
            </w:tcBorders>
            <w:shd w:val="clear" w:color="auto" w:fill="FFFFFF"/>
            <w:tcMar>
              <w:top w:w="7" w:type="dxa"/>
              <w:left w:w="7" w:type="dxa"/>
              <w:bottom w:w="0" w:type="dxa"/>
              <w:right w:w="7" w:type="dxa"/>
            </w:tcMar>
            <w:vAlign w:val="center"/>
            <w:hideMark/>
          </w:tcPr>
          <w:p w14:paraId="0CECF78B"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0.4</w:t>
            </w:r>
            <w:r w:rsidRPr="00EA0EA2">
              <w:rPr>
                <w:rFonts w:ascii="Narkisim" w:eastAsia="Times New Roman" w:hAnsi="Narkisim" w:cs="Narkisim"/>
                <w:color w:val="000000"/>
                <w:kern w:val="24"/>
                <w:vertAlign w:val="superscript"/>
                <w:rtl/>
              </w:rPr>
              <w:t>1</w:t>
            </w:r>
          </w:p>
        </w:tc>
        <w:tc>
          <w:tcPr>
            <w:tcW w:w="203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79E14691"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4.88</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25D15EC"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819</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81ED247"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4</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175DBF0"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1183607B"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Tandam</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7818FD70"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tl/>
              </w:rPr>
              <w:t> </w:t>
            </w:r>
          </w:p>
        </w:tc>
      </w:tr>
      <w:tr w:rsidR="00EA0EA2" w:rsidRPr="00EA0EA2" w14:paraId="762CD5D2" w14:textId="77777777" w:rsidTr="00EA0EA2">
        <w:trPr>
          <w:trHeight w:val="125"/>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5E527507"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0.5</w:t>
            </w:r>
            <w:r w:rsidRPr="00EA0EA2">
              <w:rPr>
                <w:rFonts w:ascii="Narkisim" w:eastAsia="Times New Roman" w:hAnsi="Narkisim" w:cs="Narkisim"/>
                <w:color w:val="000000"/>
                <w:kern w:val="24"/>
                <w:vertAlign w:val="superscript"/>
                <w:rtl/>
              </w:rPr>
              <w:t>1</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1C607193"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4.6</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AF1DAB0"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652</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B5F53F2"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3</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43246C17"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7538DE3" w14:textId="77777777" w:rsidR="00EA0EA2" w:rsidRPr="00EA0EA2" w:rsidRDefault="00EA0EA2" w:rsidP="00EA0EA2">
            <w:pPr>
              <w:spacing w:after="0" w:line="240" w:lineRule="auto"/>
              <w:textAlignment w:val="center"/>
              <w:rPr>
                <w:rFonts w:ascii="Narkisim" w:eastAsia="Times New Roman" w:hAnsi="Narkisim" w:cs="Narkisim"/>
              </w:rPr>
            </w:pPr>
            <w:r w:rsidRPr="00EA0EA2">
              <w:rPr>
                <w:rFonts w:ascii="Narkisim" w:eastAsia="Times New Roman" w:hAnsi="Narkisim" w:cs="Narkisim"/>
                <w:color w:val="000000"/>
                <w:kern w:val="24"/>
              </w:rPr>
              <w:t>Robotic</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0B772E03"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tl/>
              </w:rPr>
              <w:t> </w:t>
            </w:r>
          </w:p>
        </w:tc>
      </w:tr>
      <w:tr w:rsidR="00EA0EA2" w:rsidRPr="00EA0EA2" w14:paraId="471EE9AF" w14:textId="77777777" w:rsidTr="00EA0EA2">
        <w:trPr>
          <w:trHeight w:val="353"/>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3113C3FD"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E528D8F"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00DA02F"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45C700DE"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7E791DA9"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0773D482"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01AC394D"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Pr>
              <w:t>Farm Management</w:t>
            </w:r>
          </w:p>
        </w:tc>
      </w:tr>
      <w:tr w:rsidR="00EA0EA2" w:rsidRPr="00EA0EA2" w14:paraId="737AAFD1" w14:textId="77777777" w:rsidTr="00EA0EA2">
        <w:trPr>
          <w:trHeight w:val="237"/>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07F7A696"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0.8</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42BE81F6"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5.01</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18CA06C"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17,157</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AF311D9"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86</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4A0077AA"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0EFB99B1"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Private (Moshav)</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6543C21D"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tl/>
              </w:rPr>
              <w:t> </w:t>
            </w:r>
          </w:p>
        </w:tc>
      </w:tr>
      <w:tr w:rsidR="00EA0EA2" w:rsidRPr="00EA0EA2" w14:paraId="7DB3777F" w14:textId="77777777" w:rsidTr="00EA0EA2">
        <w:trPr>
          <w:trHeight w:val="353"/>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44B7EA99"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EAFCB38"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5.25</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191402CE"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58,888</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FBC5C0C"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309</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8240F93"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4A7664BA"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Cooperative (Kibbutz)</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3B0303BF"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tl/>
              </w:rPr>
              <w:t> </w:t>
            </w:r>
          </w:p>
        </w:tc>
      </w:tr>
      <w:tr w:rsidR="00EA0EA2" w:rsidRPr="00EA0EA2" w14:paraId="435F7FD2" w14:textId="77777777" w:rsidTr="00EA0EA2">
        <w:trPr>
          <w:trHeight w:val="583"/>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68FC3D6B"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FCD1C7F"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ACAF9D1"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07DEC449"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081CD3A7"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4F06ACF"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263E696F"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Pr>
              <w:t>Pre-Milking Udder Disinfection</w:t>
            </w:r>
          </w:p>
        </w:tc>
      </w:tr>
      <w:tr w:rsidR="00EA0EA2" w:rsidRPr="00EA0EA2" w14:paraId="47E1BC36" w14:textId="77777777" w:rsidTr="00EA0EA2">
        <w:trPr>
          <w:trHeight w:val="125"/>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41B7737B"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0.1</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5D60782"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6.39</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EEAC730"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59,167</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FE868C9"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378</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208B3AC"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2E1A05B"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Yes</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14D198DB"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tl/>
              </w:rPr>
              <w:t> </w:t>
            </w:r>
          </w:p>
        </w:tc>
      </w:tr>
      <w:tr w:rsidR="00EA0EA2" w:rsidRPr="00EA0EA2" w14:paraId="5DA55F4F" w14:textId="77777777" w:rsidTr="00EA0EA2">
        <w:trPr>
          <w:trHeight w:val="125"/>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39FE355D"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8521124"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4.02</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F68828C"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3,481</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76500FC"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14</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8E3B25D"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23E8C6D"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No</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249E07FE"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tl/>
              </w:rPr>
              <w:t> </w:t>
            </w:r>
          </w:p>
        </w:tc>
      </w:tr>
      <w:tr w:rsidR="00EA0EA2" w:rsidRPr="00EA0EA2" w14:paraId="7665AC7E" w14:textId="77777777" w:rsidTr="00EA0EA2">
        <w:trPr>
          <w:trHeight w:val="583"/>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2C4630D8"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1BCC8B77"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110F022A"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07D2C600"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C029F14"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4B9D9B21" w14:textId="77777777" w:rsidR="00EA0EA2" w:rsidRPr="00EA0EA2" w:rsidRDefault="00EA0EA2" w:rsidP="00EA0EA2">
            <w:pPr>
              <w:spacing w:after="0" w:line="240" w:lineRule="auto"/>
              <w:textAlignment w:val="center"/>
              <w:rPr>
                <w:rFonts w:ascii="Narkisim" w:eastAsia="Times New Roman" w:hAnsi="Narkisim" w:cs="Narkisim"/>
              </w:rPr>
            </w:pPr>
            <w:r w:rsidRPr="00EA0EA2">
              <w:rPr>
                <w:rFonts w:ascii="Narkisim" w:eastAsia="Times New Roman" w:hAnsi="Narkisim" w:cs="Narkisim"/>
                <w:color w:val="000000"/>
                <w:kern w:val="24"/>
                <w:rtl/>
              </w:rPr>
              <w:t> </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78552B29"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Pr>
              <w:t>Post-Milking Udder Disinfection</w:t>
            </w:r>
          </w:p>
        </w:tc>
      </w:tr>
      <w:tr w:rsidR="00EA0EA2" w:rsidRPr="00EA0EA2" w14:paraId="75F72DFB" w14:textId="77777777" w:rsidTr="00EA0EA2">
        <w:trPr>
          <w:trHeight w:val="125"/>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35974D7E"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0884AE06"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6.25</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514C816"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62,406</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94CDEC3"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390</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450AD8D3"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4C2CE567"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Yes</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71697695"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tl/>
              </w:rPr>
              <w:t> </w:t>
            </w:r>
          </w:p>
        </w:tc>
      </w:tr>
      <w:tr w:rsidR="00EA0EA2" w:rsidRPr="00EA0EA2" w14:paraId="3C9E80AF" w14:textId="77777777" w:rsidTr="00EA0EA2">
        <w:trPr>
          <w:trHeight w:val="125"/>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26AC0021"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F8DB4E7"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A61BD42"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0</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42A687C9"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0</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09B3F8B3"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85893DD"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No</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592D5EE6"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tl/>
              </w:rPr>
              <w:t> </w:t>
            </w:r>
          </w:p>
        </w:tc>
      </w:tr>
      <w:tr w:rsidR="00EA0EA2" w:rsidRPr="00EA0EA2" w14:paraId="4C8D61E0" w14:textId="77777777" w:rsidTr="00EA0EA2">
        <w:trPr>
          <w:trHeight w:val="237"/>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27BB9F54"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3DC269D"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0FC251B8"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CC5BCE9"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8ED11E8"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79D4D442"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74DFE627"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Pr>
              <w:t xml:space="preserve">Preparation Brush </w:t>
            </w:r>
          </w:p>
        </w:tc>
      </w:tr>
      <w:tr w:rsidR="00EA0EA2" w:rsidRPr="00EA0EA2" w14:paraId="0EA91F3A" w14:textId="77777777" w:rsidTr="00EA0EA2">
        <w:trPr>
          <w:trHeight w:val="125"/>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66F0A404"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&gt;</w:t>
            </w:r>
            <w:r w:rsidRPr="00EA0EA2">
              <w:rPr>
                <w:rFonts w:ascii="Narkisim" w:eastAsia="Times New Roman" w:hAnsi="Narkisim" w:cs="Narkisim"/>
                <w:color w:val="000000"/>
                <w:kern w:val="24"/>
              </w:rPr>
              <w:t>0.01</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8D11EE5"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10.19</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499B112E"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10,103</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CEEF151"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103</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5ACA7EF"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BB37129"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Yes</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0E091CF8"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r>
      <w:tr w:rsidR="00EA0EA2" w:rsidRPr="00EA0EA2" w14:paraId="490E64D1" w14:textId="77777777" w:rsidTr="00EA0EA2">
        <w:trPr>
          <w:trHeight w:val="125"/>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091FB257"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00964E9"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5.43</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371060E"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52,161</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4201FE88"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283</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18E9121"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5628424"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No</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1F743B29"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r>
      <w:tr w:rsidR="00EA0EA2" w:rsidRPr="00EA0EA2" w14:paraId="23E195B8" w14:textId="77777777" w:rsidTr="00EA0EA2">
        <w:trPr>
          <w:trHeight w:val="237"/>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483E865C"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1B5487F"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42AAF825"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3FE6C46"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428C822F"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36B2D3A"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61B2CFFA"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Pr>
              <w:t>Dry Cow Therapy</w:t>
            </w:r>
          </w:p>
        </w:tc>
      </w:tr>
      <w:tr w:rsidR="00EA0EA2" w:rsidRPr="00EA0EA2" w14:paraId="722A7EFC" w14:textId="77777777" w:rsidTr="00EA0EA2">
        <w:trPr>
          <w:trHeight w:val="125"/>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20397CE7"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&gt;</w:t>
            </w:r>
            <w:r w:rsidRPr="00EA0EA2">
              <w:rPr>
                <w:rFonts w:ascii="Narkisim" w:eastAsia="Times New Roman" w:hAnsi="Narkisim" w:cs="Narkisim"/>
                <w:color w:val="000000"/>
                <w:kern w:val="24"/>
              </w:rPr>
              <w:t>0.01</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8796137"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6.30</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439356C5"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50,502</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06748A9A"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318</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FF5F0EA"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92818F9"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Collective</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7252EBBC"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tl/>
              </w:rPr>
              <w:t> </w:t>
            </w:r>
          </w:p>
        </w:tc>
      </w:tr>
      <w:tr w:rsidR="00EA0EA2" w:rsidRPr="00EA0EA2" w14:paraId="367B57D8" w14:textId="77777777" w:rsidTr="00EA0EA2">
        <w:trPr>
          <w:trHeight w:val="125"/>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635674C4"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06CA80B6"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3.03</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1B8831C"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6,276</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E8A9D77"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19</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6C7C554"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18EA2553"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Selective</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69A693A7"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tl/>
              </w:rPr>
              <w:t> </w:t>
            </w:r>
          </w:p>
        </w:tc>
      </w:tr>
      <w:tr w:rsidR="00EA0EA2" w:rsidRPr="00EA0EA2" w14:paraId="1C77CBD9" w14:textId="77777777" w:rsidTr="00EA0EA2">
        <w:trPr>
          <w:trHeight w:val="468"/>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34E5BBB5"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C5ED81B"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0D957D58"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AF6646C"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197759B4"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12B91966"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62100AB6"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Pr>
              <w:t>Infected cows milked last</w:t>
            </w:r>
          </w:p>
        </w:tc>
      </w:tr>
      <w:tr w:rsidR="00EA0EA2" w:rsidRPr="00EA0EA2" w14:paraId="3EE55FD4" w14:textId="77777777" w:rsidTr="00EA0EA2">
        <w:trPr>
          <w:trHeight w:val="125"/>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3AD4149B"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&gt;</w:t>
            </w:r>
            <w:r w:rsidRPr="00EA0EA2">
              <w:rPr>
                <w:rFonts w:ascii="Narkisim" w:eastAsia="Times New Roman" w:hAnsi="Narkisim" w:cs="Narkisim"/>
                <w:color w:val="000000"/>
                <w:kern w:val="24"/>
              </w:rPr>
              <w:t>0.01</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752750CD"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7.51</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0053C828"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31,823</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932476D"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239</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08EAF07A"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8182BF2"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Yes</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125AC287"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tl/>
              </w:rPr>
              <w:t> </w:t>
            </w:r>
          </w:p>
        </w:tc>
      </w:tr>
      <w:tr w:rsidR="00EA0EA2" w:rsidRPr="00EA0EA2" w14:paraId="6D17BA9F" w14:textId="77777777" w:rsidTr="00EA0EA2">
        <w:trPr>
          <w:trHeight w:val="125"/>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009A16FF"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270D2FC"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3.73</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D5AD6AE"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21,745</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10EA9AFB"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81</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13484F23"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810B988"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No</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14AA875D"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tl/>
              </w:rPr>
              <w:t> </w:t>
            </w:r>
          </w:p>
        </w:tc>
      </w:tr>
      <w:tr w:rsidR="00EA0EA2" w:rsidRPr="00EA0EA2" w14:paraId="6637C15B" w14:textId="77777777" w:rsidTr="00EA0EA2">
        <w:trPr>
          <w:trHeight w:val="468"/>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425F5CAC"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F731683"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D338C3C"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1D97C22D"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200ECCC"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8892DA4"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21A8DD1F"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Pr>
              <w:t>Removal of Infected Cows</w:t>
            </w:r>
          </w:p>
        </w:tc>
      </w:tr>
      <w:tr w:rsidR="00EA0EA2" w:rsidRPr="00EA0EA2" w14:paraId="6E56C2F8" w14:textId="77777777" w:rsidTr="00EA0EA2">
        <w:trPr>
          <w:trHeight w:val="125"/>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0401AAC3"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&gt;</w:t>
            </w:r>
            <w:r w:rsidRPr="00EA0EA2">
              <w:rPr>
                <w:rFonts w:ascii="Narkisim" w:eastAsia="Times New Roman" w:hAnsi="Narkisim" w:cs="Narkisim"/>
                <w:color w:val="000000"/>
                <w:kern w:val="24"/>
              </w:rPr>
              <w:t>0.01</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4F00A121"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6.99</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63241DB"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34,334</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1156AB7"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240</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1DABC77F"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21124E2"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Yes</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46C0D276"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tl/>
              </w:rPr>
              <w:t> </w:t>
            </w:r>
          </w:p>
        </w:tc>
      </w:tr>
      <w:tr w:rsidR="00EA0EA2" w:rsidRPr="00EA0EA2" w14:paraId="44267EB6" w14:textId="77777777" w:rsidTr="00EA0EA2">
        <w:trPr>
          <w:trHeight w:val="125"/>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11829696"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9D7C0F2"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3.92</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4511F68E"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17,865</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D2C7BFA"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70</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0E9D1039"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A840B7C"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No</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76B97766"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tl/>
              </w:rPr>
              <w:t> </w:t>
            </w:r>
          </w:p>
        </w:tc>
      </w:tr>
      <w:tr w:rsidR="00EA0EA2" w:rsidRPr="00EA0EA2" w14:paraId="0302E1D2" w14:textId="77777777" w:rsidTr="00EA0EA2">
        <w:trPr>
          <w:trHeight w:val="468"/>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13D7F34C"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E9D62A7"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6DE9BC6"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350AE57B"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7E125E65"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1BC4A2B"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4F7628AA"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b/>
                <w:bCs/>
                <w:color w:val="000000"/>
                <w:kern w:val="24"/>
              </w:rPr>
              <w:t>Infected Quarter-Udder Drying</w:t>
            </w:r>
          </w:p>
        </w:tc>
      </w:tr>
      <w:tr w:rsidR="00EA0EA2" w:rsidRPr="00EA0EA2" w14:paraId="5411B525" w14:textId="77777777" w:rsidTr="00EA0EA2">
        <w:trPr>
          <w:trHeight w:val="125"/>
        </w:trPr>
        <w:tc>
          <w:tcPr>
            <w:tcW w:w="1248" w:type="dxa"/>
            <w:gridSpan w:val="2"/>
            <w:tcBorders>
              <w:top w:val="nil"/>
              <w:left w:val="nil"/>
              <w:bottom w:val="nil"/>
              <w:right w:val="nil"/>
            </w:tcBorders>
            <w:shd w:val="clear" w:color="auto" w:fill="FFFFFF"/>
            <w:tcMar>
              <w:top w:w="7" w:type="dxa"/>
              <w:left w:w="7" w:type="dxa"/>
              <w:bottom w:w="0" w:type="dxa"/>
              <w:right w:w="7" w:type="dxa"/>
            </w:tcMar>
            <w:vAlign w:val="center"/>
            <w:hideMark/>
          </w:tcPr>
          <w:p w14:paraId="209DE386"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0.7</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642E41EE"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5.79</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5DA4256B"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20,393</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7D3C7187"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118</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12DC4B52"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nil"/>
              <w:right w:val="nil"/>
            </w:tcBorders>
            <w:shd w:val="clear" w:color="auto" w:fill="FFFFFF"/>
            <w:tcMar>
              <w:top w:w="7" w:type="dxa"/>
              <w:left w:w="7" w:type="dxa"/>
              <w:bottom w:w="0" w:type="dxa"/>
              <w:right w:w="7" w:type="dxa"/>
            </w:tcMar>
            <w:vAlign w:val="center"/>
            <w:hideMark/>
          </w:tcPr>
          <w:p w14:paraId="28424542"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Yes</w:t>
            </w:r>
          </w:p>
        </w:tc>
        <w:tc>
          <w:tcPr>
            <w:tcW w:w="3069" w:type="dxa"/>
            <w:tcBorders>
              <w:top w:val="nil"/>
              <w:left w:val="nil"/>
              <w:bottom w:val="nil"/>
              <w:right w:val="nil"/>
            </w:tcBorders>
            <w:shd w:val="clear" w:color="auto" w:fill="FFFFFF"/>
            <w:tcMar>
              <w:top w:w="7" w:type="dxa"/>
              <w:left w:w="7" w:type="dxa"/>
              <w:bottom w:w="0" w:type="dxa"/>
              <w:right w:w="7" w:type="dxa"/>
            </w:tcMar>
            <w:vAlign w:val="center"/>
            <w:hideMark/>
          </w:tcPr>
          <w:p w14:paraId="1167BEDC"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r>
      <w:tr w:rsidR="00EA0EA2" w:rsidRPr="00EA0EA2" w14:paraId="06C097AC" w14:textId="77777777" w:rsidTr="008861A8">
        <w:trPr>
          <w:trHeight w:val="125"/>
        </w:trPr>
        <w:tc>
          <w:tcPr>
            <w:tcW w:w="1248" w:type="dxa"/>
            <w:gridSpan w:val="2"/>
            <w:tcBorders>
              <w:top w:val="nil"/>
              <w:left w:val="nil"/>
              <w:bottom w:val="single" w:sz="4" w:space="0" w:color="auto"/>
              <w:right w:val="nil"/>
            </w:tcBorders>
            <w:shd w:val="clear" w:color="auto" w:fill="FFFFFF"/>
            <w:tcMar>
              <w:top w:w="7" w:type="dxa"/>
              <w:left w:w="7" w:type="dxa"/>
              <w:bottom w:w="0" w:type="dxa"/>
              <w:right w:w="7" w:type="dxa"/>
            </w:tcMar>
            <w:vAlign w:val="center"/>
            <w:hideMark/>
          </w:tcPr>
          <w:p w14:paraId="465F2143"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single" w:sz="4" w:space="0" w:color="auto"/>
              <w:right w:val="nil"/>
            </w:tcBorders>
            <w:shd w:val="clear" w:color="auto" w:fill="FFFFFF"/>
            <w:tcMar>
              <w:top w:w="7" w:type="dxa"/>
              <w:left w:w="7" w:type="dxa"/>
              <w:bottom w:w="0" w:type="dxa"/>
              <w:right w:w="7" w:type="dxa"/>
            </w:tcMar>
            <w:vAlign w:val="center"/>
            <w:hideMark/>
          </w:tcPr>
          <w:p w14:paraId="4A8BD27E"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6.07</w:t>
            </w:r>
          </w:p>
        </w:tc>
        <w:tc>
          <w:tcPr>
            <w:tcW w:w="0" w:type="auto"/>
            <w:tcBorders>
              <w:top w:val="nil"/>
              <w:left w:val="nil"/>
              <w:bottom w:val="single" w:sz="4" w:space="0" w:color="auto"/>
              <w:right w:val="nil"/>
            </w:tcBorders>
            <w:shd w:val="clear" w:color="auto" w:fill="FFFFFF"/>
            <w:tcMar>
              <w:top w:w="7" w:type="dxa"/>
              <w:left w:w="7" w:type="dxa"/>
              <w:bottom w:w="0" w:type="dxa"/>
              <w:right w:w="7" w:type="dxa"/>
            </w:tcMar>
            <w:vAlign w:val="center"/>
            <w:hideMark/>
          </w:tcPr>
          <w:p w14:paraId="71170CBA"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31,301</w:t>
            </w:r>
          </w:p>
        </w:tc>
        <w:tc>
          <w:tcPr>
            <w:tcW w:w="0" w:type="auto"/>
            <w:tcBorders>
              <w:top w:val="nil"/>
              <w:left w:val="nil"/>
              <w:bottom w:val="single" w:sz="4" w:space="0" w:color="auto"/>
              <w:right w:val="nil"/>
            </w:tcBorders>
            <w:shd w:val="clear" w:color="auto" w:fill="FFFFFF"/>
            <w:tcMar>
              <w:top w:w="7" w:type="dxa"/>
              <w:left w:w="7" w:type="dxa"/>
              <w:bottom w:w="0" w:type="dxa"/>
              <w:right w:w="7" w:type="dxa"/>
            </w:tcMar>
            <w:vAlign w:val="center"/>
            <w:hideMark/>
          </w:tcPr>
          <w:p w14:paraId="1C503D6C" w14:textId="77777777" w:rsidR="00EA0EA2" w:rsidRPr="00EA0EA2" w:rsidRDefault="00EA0EA2" w:rsidP="00EA0EA2">
            <w:pPr>
              <w:spacing w:after="0" w:line="240" w:lineRule="auto"/>
              <w:jc w:val="center"/>
              <w:textAlignment w:val="center"/>
              <w:rPr>
                <w:rFonts w:ascii="Narkisim" w:eastAsia="Times New Roman" w:hAnsi="Narkisim" w:cs="Narkisim"/>
                <w:rtl/>
              </w:rPr>
            </w:pPr>
            <w:r w:rsidRPr="00EA0EA2">
              <w:rPr>
                <w:rFonts w:ascii="Narkisim" w:eastAsia="Times New Roman" w:hAnsi="Narkisim" w:cs="Narkisim"/>
                <w:color w:val="000000"/>
                <w:kern w:val="24"/>
                <w:rtl/>
              </w:rPr>
              <w:t>190</w:t>
            </w:r>
          </w:p>
        </w:tc>
        <w:tc>
          <w:tcPr>
            <w:tcW w:w="0" w:type="auto"/>
            <w:tcBorders>
              <w:top w:val="nil"/>
              <w:left w:val="nil"/>
              <w:bottom w:val="single" w:sz="4" w:space="0" w:color="auto"/>
              <w:right w:val="nil"/>
            </w:tcBorders>
            <w:shd w:val="clear" w:color="auto" w:fill="FFFFFF"/>
            <w:tcMar>
              <w:top w:w="7" w:type="dxa"/>
              <w:left w:w="7" w:type="dxa"/>
              <w:bottom w:w="0" w:type="dxa"/>
              <w:right w:w="7" w:type="dxa"/>
            </w:tcMar>
            <w:vAlign w:val="center"/>
            <w:hideMark/>
          </w:tcPr>
          <w:p w14:paraId="4D5129D5"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tl/>
              </w:rPr>
              <w:t> </w:t>
            </w:r>
          </w:p>
        </w:tc>
        <w:tc>
          <w:tcPr>
            <w:tcW w:w="0" w:type="auto"/>
            <w:tcBorders>
              <w:top w:val="nil"/>
              <w:left w:val="nil"/>
              <w:bottom w:val="single" w:sz="4" w:space="0" w:color="auto"/>
              <w:right w:val="nil"/>
            </w:tcBorders>
            <w:shd w:val="clear" w:color="auto" w:fill="FFFFFF"/>
            <w:tcMar>
              <w:top w:w="7" w:type="dxa"/>
              <w:left w:w="7" w:type="dxa"/>
              <w:bottom w:w="0" w:type="dxa"/>
              <w:right w:w="7" w:type="dxa"/>
            </w:tcMar>
            <w:vAlign w:val="center"/>
            <w:hideMark/>
          </w:tcPr>
          <w:p w14:paraId="3DBEA2CD" w14:textId="77777777" w:rsidR="00EA0EA2" w:rsidRPr="00EA0EA2" w:rsidRDefault="00EA0EA2" w:rsidP="00EA0EA2">
            <w:pPr>
              <w:spacing w:after="0" w:line="240" w:lineRule="auto"/>
              <w:textAlignment w:val="center"/>
              <w:rPr>
                <w:rFonts w:ascii="Narkisim" w:eastAsia="Times New Roman" w:hAnsi="Narkisim" w:cs="Narkisim"/>
                <w:rtl/>
              </w:rPr>
            </w:pPr>
            <w:r w:rsidRPr="00EA0EA2">
              <w:rPr>
                <w:rFonts w:ascii="Narkisim" w:eastAsia="Times New Roman" w:hAnsi="Narkisim" w:cs="Narkisim"/>
                <w:color w:val="000000"/>
                <w:kern w:val="24"/>
              </w:rPr>
              <w:t>No</w:t>
            </w:r>
          </w:p>
        </w:tc>
        <w:tc>
          <w:tcPr>
            <w:tcW w:w="3069" w:type="dxa"/>
            <w:tcBorders>
              <w:top w:val="nil"/>
              <w:left w:val="nil"/>
              <w:bottom w:val="single" w:sz="4" w:space="0" w:color="auto"/>
              <w:right w:val="nil"/>
            </w:tcBorders>
            <w:shd w:val="clear" w:color="auto" w:fill="FFFFFF"/>
            <w:tcMar>
              <w:top w:w="7" w:type="dxa"/>
              <w:left w:w="7" w:type="dxa"/>
              <w:bottom w:w="0" w:type="dxa"/>
              <w:right w:w="7" w:type="dxa"/>
            </w:tcMar>
            <w:vAlign w:val="center"/>
            <w:hideMark/>
          </w:tcPr>
          <w:p w14:paraId="557864D1" w14:textId="77777777" w:rsidR="00EA0EA2" w:rsidRPr="00EA0EA2" w:rsidRDefault="00EA0EA2" w:rsidP="00EA0EA2">
            <w:pPr>
              <w:spacing w:after="0" w:line="240" w:lineRule="auto"/>
              <w:textAlignment w:val="center"/>
              <w:rPr>
                <w:rFonts w:ascii="Narkisim" w:eastAsia="Times New Roman" w:hAnsi="Narkisim" w:cs="Narkisim"/>
              </w:rPr>
            </w:pPr>
            <w:r w:rsidRPr="00EA0EA2">
              <w:rPr>
                <w:rFonts w:ascii="Narkisim" w:eastAsia="Times New Roman" w:hAnsi="Narkisim" w:cs="Narkisim"/>
                <w:color w:val="000000"/>
                <w:kern w:val="24"/>
                <w:rtl/>
              </w:rPr>
              <w:t> </w:t>
            </w:r>
          </w:p>
        </w:tc>
      </w:tr>
    </w:tbl>
    <w:p w14:paraId="5973B9DB" w14:textId="77777777" w:rsidR="00EA506A" w:rsidRDefault="00EA506A" w:rsidP="00AD045F">
      <w:pPr>
        <w:bidi/>
        <w:spacing w:line="360" w:lineRule="auto"/>
        <w:rPr>
          <w:rFonts w:ascii="Narkisim" w:hAnsi="Narkisim" w:cs="Narkisim"/>
          <w:b/>
          <w:bCs/>
          <w:szCs w:val="24"/>
          <w:rtl/>
        </w:rPr>
      </w:pPr>
    </w:p>
    <w:p w14:paraId="524684E3" w14:textId="36E71093" w:rsidR="009C0D77" w:rsidRPr="004D5D4D" w:rsidRDefault="004D5D4D" w:rsidP="00EA506A">
      <w:pPr>
        <w:bidi/>
        <w:spacing w:line="360" w:lineRule="auto"/>
        <w:rPr>
          <w:rFonts w:ascii="Narkisim" w:hAnsi="Narkisim" w:cs="Narkisim"/>
          <w:b/>
          <w:bCs/>
          <w:i/>
          <w:iCs/>
          <w:szCs w:val="24"/>
          <w:rtl/>
        </w:rPr>
      </w:pPr>
      <w:r w:rsidRPr="004D5D4D">
        <w:rPr>
          <w:rFonts w:ascii="Narkisim" w:hAnsi="Narkisim" w:cs="Narkisim"/>
          <w:b/>
          <w:bCs/>
          <w:szCs w:val="24"/>
          <w:rtl/>
        </w:rPr>
        <w:t xml:space="preserve">טבלה </w:t>
      </w:r>
      <w:r w:rsidR="00AD045F">
        <w:rPr>
          <w:rFonts w:ascii="Narkisim" w:hAnsi="Narkisim" w:cs="Narkisim" w:hint="cs"/>
          <w:b/>
          <w:bCs/>
          <w:szCs w:val="24"/>
          <w:rtl/>
        </w:rPr>
        <w:t>3</w:t>
      </w:r>
      <w:r w:rsidRPr="004D5D4D">
        <w:rPr>
          <w:rFonts w:ascii="Narkisim" w:hAnsi="Narkisim" w:cs="Narkisim"/>
          <w:b/>
          <w:bCs/>
          <w:szCs w:val="24"/>
          <w:rtl/>
        </w:rPr>
        <w:t>:</w:t>
      </w:r>
      <w:r w:rsidRPr="004D5D4D">
        <w:rPr>
          <w:rFonts w:ascii="Narkisim" w:hAnsi="Narkisim" w:cs="Narkisim" w:hint="cs"/>
          <w:b/>
          <w:bCs/>
          <w:szCs w:val="24"/>
          <w:rtl/>
        </w:rPr>
        <w:t xml:space="preserve"> ניתוח סטטיסטי של ההקשרים בין מאפיינים ממשקיים לבין הנגיעות ב- </w:t>
      </w:r>
      <w:r w:rsidRPr="004D5D4D">
        <w:rPr>
          <w:rFonts w:ascii="Narkisim" w:hAnsi="Narkisim" w:cs="Narkisim"/>
          <w:b/>
          <w:bCs/>
          <w:i/>
          <w:iCs/>
          <w:szCs w:val="24"/>
        </w:rPr>
        <w:t>S. aureus</w:t>
      </w:r>
    </w:p>
    <w:p w14:paraId="320E338C" w14:textId="77777777" w:rsidR="004D5D4D" w:rsidRPr="00997737" w:rsidRDefault="004D5D4D" w:rsidP="004D5D4D">
      <w:pPr>
        <w:spacing w:after="0" w:line="480" w:lineRule="auto"/>
        <w:ind w:left="-1276"/>
        <w:textAlignment w:val="center"/>
        <w:rPr>
          <w:rFonts w:ascii="Narkisim" w:eastAsia="Times New Roman" w:hAnsi="Narkisim" w:cs="Narkisim"/>
          <w:color w:val="000000"/>
          <w:kern w:val="24"/>
          <w:sz w:val="20"/>
          <w:szCs w:val="20"/>
        </w:rPr>
      </w:pPr>
      <w:r w:rsidRPr="00997737">
        <w:rPr>
          <w:rFonts w:ascii="Narkisim" w:eastAsia="Times New Roman" w:hAnsi="Narkisim" w:cs="Narkisim"/>
          <w:color w:val="000000"/>
          <w:kern w:val="24"/>
          <w:sz w:val="20"/>
          <w:szCs w:val="20"/>
          <w:vertAlign w:val="superscript"/>
        </w:rPr>
        <w:t>1</w:t>
      </w:r>
      <w:r w:rsidRPr="00997737">
        <w:rPr>
          <w:rFonts w:ascii="Narkisim" w:eastAsia="Times New Roman" w:hAnsi="Narkisim" w:cs="Narkisim"/>
          <w:color w:val="000000"/>
          <w:kern w:val="24"/>
          <w:sz w:val="20"/>
          <w:szCs w:val="20"/>
        </w:rPr>
        <w:t xml:space="preserve"> P-Value was calculated comparing each category to a Rotary parlor; </w:t>
      </w:r>
      <w:r w:rsidRPr="00997737">
        <w:rPr>
          <w:rFonts w:ascii="Narkisim" w:eastAsia="Times New Roman" w:hAnsi="Narkisim" w:cs="Narkisim"/>
          <w:color w:val="000000"/>
          <w:kern w:val="24"/>
          <w:sz w:val="20"/>
          <w:szCs w:val="20"/>
          <w:vertAlign w:val="superscript"/>
        </w:rPr>
        <w:t>2</w:t>
      </w:r>
      <w:r w:rsidRPr="00997737">
        <w:rPr>
          <w:rFonts w:ascii="Narkisim" w:eastAsia="Times New Roman" w:hAnsi="Narkisim" w:cs="Narkisim"/>
          <w:color w:val="000000"/>
          <w:kern w:val="24"/>
          <w:sz w:val="20"/>
          <w:szCs w:val="20"/>
        </w:rPr>
        <w:t xml:space="preserve"> P-value comparing parallel parlor to a fish bone parlor.    </w:t>
      </w:r>
    </w:p>
    <w:p w14:paraId="22C26762" w14:textId="77777777" w:rsidR="004D5D4D" w:rsidRPr="00997737" w:rsidRDefault="004D5D4D" w:rsidP="004D5D4D">
      <w:pPr>
        <w:bidi/>
        <w:spacing w:line="360" w:lineRule="auto"/>
        <w:rPr>
          <w:b/>
          <w:bCs/>
          <w:szCs w:val="24"/>
          <w:rtl/>
        </w:rPr>
      </w:pPr>
    </w:p>
    <w:p w14:paraId="491E34BF" w14:textId="77777777" w:rsidR="005E1D95" w:rsidRDefault="005E1D95" w:rsidP="005116C2">
      <w:pPr>
        <w:bidi/>
        <w:spacing w:line="360" w:lineRule="auto"/>
        <w:rPr>
          <w:rFonts w:ascii="Narkisim" w:hAnsi="Narkisim" w:cs="Narkisim"/>
          <w:b/>
          <w:bCs/>
          <w:szCs w:val="24"/>
          <w:rtl/>
        </w:rPr>
      </w:pPr>
    </w:p>
    <w:p w14:paraId="2C23F367" w14:textId="26DA6D1D" w:rsidR="005116C2" w:rsidRDefault="003827B5" w:rsidP="005E1D95">
      <w:pPr>
        <w:bidi/>
        <w:spacing w:line="360" w:lineRule="auto"/>
        <w:rPr>
          <w:rFonts w:ascii="Narkisim" w:hAnsi="Narkisim" w:cs="Narkisim"/>
          <w:b/>
          <w:bCs/>
          <w:szCs w:val="24"/>
          <w:rtl/>
        </w:rPr>
      </w:pPr>
      <w:r>
        <w:rPr>
          <w:rFonts w:ascii="Narkisim" w:hAnsi="Narkisim" w:cs="Narkisim" w:hint="cs"/>
          <w:b/>
          <w:bCs/>
          <w:szCs w:val="24"/>
          <w:rtl/>
        </w:rPr>
        <w:t>דיון:</w:t>
      </w:r>
    </w:p>
    <w:p w14:paraId="7A3D72BB" w14:textId="77777777" w:rsidR="003A0292" w:rsidRDefault="00171C62" w:rsidP="003A0292">
      <w:pPr>
        <w:bidi/>
        <w:spacing w:line="360" w:lineRule="auto"/>
        <w:rPr>
          <w:rFonts w:ascii="Narkisim" w:hAnsi="Narkisim" w:cs="Narkisim"/>
          <w:szCs w:val="24"/>
          <w:rtl/>
        </w:rPr>
      </w:pPr>
      <w:r>
        <w:rPr>
          <w:rFonts w:ascii="Narkisim" w:hAnsi="Narkisim" w:cs="Narkisim" w:hint="cs"/>
          <w:szCs w:val="24"/>
          <w:rtl/>
        </w:rPr>
        <w:t xml:space="preserve">- </w:t>
      </w:r>
      <w:r w:rsidR="003827B5">
        <w:rPr>
          <w:rFonts w:ascii="Narkisim" w:hAnsi="Narkisim" w:cs="Narkisim" w:hint="cs"/>
          <w:szCs w:val="24"/>
          <w:rtl/>
        </w:rPr>
        <w:t xml:space="preserve">שיעור הנגיעות </w:t>
      </w:r>
      <w:r w:rsidR="003827B5" w:rsidRPr="003827B5">
        <w:rPr>
          <w:rFonts w:ascii="Narkisim" w:hAnsi="Narkisim" w:cs="Narkisim" w:hint="cs"/>
          <w:szCs w:val="24"/>
          <w:rtl/>
        </w:rPr>
        <w:t>ב</w:t>
      </w:r>
      <w:r w:rsidR="003827B5">
        <w:rPr>
          <w:rFonts w:ascii="Narkisim" w:hAnsi="Narkisim" w:cs="Narkisim" w:hint="cs"/>
          <w:szCs w:val="24"/>
          <w:rtl/>
        </w:rPr>
        <w:t>-</w:t>
      </w:r>
      <w:r w:rsidR="003827B5" w:rsidRPr="003827B5">
        <w:rPr>
          <w:rFonts w:ascii="Narkisim" w:hAnsi="Narkisim" w:cs="Narkisim"/>
          <w:i/>
          <w:iCs/>
          <w:szCs w:val="24"/>
        </w:rPr>
        <w:t>S. aureus</w:t>
      </w:r>
      <w:r w:rsidR="003827B5">
        <w:rPr>
          <w:rFonts w:ascii="Narkisim" w:hAnsi="Narkisim" w:cs="Narkisim" w:hint="cs"/>
          <w:szCs w:val="24"/>
          <w:rtl/>
        </w:rPr>
        <w:t xml:space="preserve"> במשקים שנדגמו הנו </w:t>
      </w:r>
      <w:r w:rsidR="003827B5">
        <w:rPr>
          <w:rFonts w:ascii="Narkisim" w:hAnsi="Narkisim" w:cs="Narkisim"/>
          <w:szCs w:val="24"/>
        </w:rPr>
        <w:t>27.7%</w:t>
      </w:r>
      <w:r w:rsidR="003827B5">
        <w:rPr>
          <w:rFonts w:ascii="Narkisim" w:hAnsi="Narkisim" w:cs="Narkisim" w:hint="cs"/>
          <w:szCs w:val="24"/>
          <w:rtl/>
        </w:rPr>
        <w:t xml:space="preserve"> </w:t>
      </w:r>
      <w:r w:rsidR="003827B5">
        <w:rPr>
          <w:rFonts w:ascii="Narkisim" w:hAnsi="Narkisim" w:cs="Narkisim"/>
          <w:szCs w:val="24"/>
        </w:rPr>
        <w:t>[3]</w:t>
      </w:r>
      <w:r w:rsidR="003827B5">
        <w:rPr>
          <w:rFonts w:ascii="Narkisim" w:hAnsi="Narkisim" w:cs="Narkisim" w:hint="cs"/>
          <w:szCs w:val="24"/>
          <w:rtl/>
        </w:rPr>
        <w:t xml:space="preserve">, והוא דומה לשיעור הנגיעות במקומות אחרים בעולם </w:t>
      </w:r>
      <w:r w:rsidR="003827B5">
        <w:rPr>
          <w:rFonts w:ascii="Narkisim" w:hAnsi="Narkisim" w:cs="Narkisim"/>
          <w:szCs w:val="24"/>
        </w:rPr>
        <w:t>[13-15]</w:t>
      </w:r>
      <w:r w:rsidR="003827B5">
        <w:rPr>
          <w:rFonts w:ascii="Narkisim" w:hAnsi="Narkisim" w:cs="Narkisim" w:hint="cs"/>
          <w:szCs w:val="24"/>
          <w:rtl/>
        </w:rPr>
        <w:t xml:space="preserve"> אם כי אין אפשרות לערוך השוואה ישירה בשל הבדלים במבנה ובשיטות הדיגום. </w:t>
      </w:r>
    </w:p>
    <w:p w14:paraId="2267789B" w14:textId="77777777" w:rsidR="003A0292" w:rsidRDefault="003A0292" w:rsidP="003A0292">
      <w:pPr>
        <w:bidi/>
        <w:spacing w:line="360" w:lineRule="auto"/>
        <w:rPr>
          <w:rFonts w:ascii="Narkisim" w:hAnsi="Narkisim" w:cs="Narkisim"/>
          <w:szCs w:val="24"/>
          <w:rtl/>
        </w:rPr>
      </w:pPr>
      <w:r>
        <w:rPr>
          <w:rFonts w:ascii="Narkisim" w:hAnsi="Narkisim" w:cs="Narkisim" w:hint="cs"/>
          <w:szCs w:val="24"/>
          <w:rtl/>
        </w:rPr>
        <w:t xml:space="preserve">במהלך המחקר התגלה כי אחד הזנים, </w:t>
      </w:r>
      <w:r>
        <w:rPr>
          <w:rFonts w:ascii="Narkisim" w:hAnsi="Narkisim" w:cs="Narkisim"/>
          <w:szCs w:val="24"/>
        </w:rPr>
        <w:t>t2837</w:t>
      </w:r>
      <w:r>
        <w:rPr>
          <w:rFonts w:ascii="Narkisim" w:hAnsi="Narkisim" w:cs="Narkisim" w:hint="cs"/>
          <w:szCs w:val="24"/>
          <w:rtl/>
        </w:rPr>
        <w:t xml:space="preserve">, נמצא בשיעור גבוה במיוחד של משקים, </w:t>
      </w:r>
      <w:r>
        <w:rPr>
          <w:rFonts w:ascii="Narkisim" w:hAnsi="Narkisim" w:cs="Narkisim"/>
          <w:szCs w:val="24"/>
        </w:rPr>
        <w:t>73.6%</w:t>
      </w:r>
      <w:r>
        <w:rPr>
          <w:rFonts w:ascii="Narkisim" w:hAnsi="Narkisim" w:cs="Narkisim" w:hint="cs"/>
          <w:szCs w:val="24"/>
          <w:rtl/>
        </w:rPr>
        <w:t xml:space="preserve">, והיווה </w:t>
      </w:r>
      <w:r>
        <w:rPr>
          <w:rFonts w:ascii="Narkisim" w:hAnsi="Narkisim" w:cs="Narkisim"/>
          <w:szCs w:val="24"/>
        </w:rPr>
        <w:t>64.5%</w:t>
      </w:r>
      <w:r>
        <w:rPr>
          <w:rFonts w:ascii="Narkisim" w:hAnsi="Narkisim" w:cs="Narkisim" w:hint="cs"/>
          <w:szCs w:val="24"/>
          <w:rtl/>
        </w:rPr>
        <w:t xml:space="preserve"> מכלל הבידודים בתקופת המחקר. זהו ממצא חריג, שאין שני לו בעולם, למיטב ידיעתנו</w:t>
      </w:r>
      <w:r w:rsidR="00F35B70">
        <w:rPr>
          <w:rFonts w:ascii="Narkisim" w:hAnsi="Narkisim" w:cs="Narkisim" w:hint="cs"/>
          <w:szCs w:val="24"/>
          <w:rtl/>
        </w:rPr>
        <w:t>:</w:t>
      </w:r>
    </w:p>
    <w:p w14:paraId="768A91C5" w14:textId="2CACCCE3" w:rsidR="003827B5" w:rsidRDefault="001B3169" w:rsidP="001B3169">
      <w:pPr>
        <w:bidi/>
        <w:spacing w:line="360" w:lineRule="auto"/>
        <w:rPr>
          <w:rFonts w:asciiTheme="majorBidi" w:hAnsiTheme="majorBidi" w:cstheme="majorBidi"/>
          <w:sz w:val="24"/>
          <w:szCs w:val="24"/>
          <w:rtl/>
        </w:rPr>
      </w:pPr>
      <w:r>
        <w:rPr>
          <w:rFonts w:ascii="Narkisim" w:hAnsi="Narkisim" w:cs="Narkisim" w:hint="cs"/>
          <w:szCs w:val="24"/>
          <w:rtl/>
        </w:rPr>
        <w:lastRenderedPageBreak/>
        <w:t>הזן</w:t>
      </w:r>
      <w:r w:rsidR="00F35B70">
        <w:rPr>
          <w:rFonts w:ascii="Narkisim" w:hAnsi="Narkisim" w:cs="Narkisim" w:hint="cs"/>
          <w:szCs w:val="24"/>
          <w:rtl/>
        </w:rPr>
        <w:t xml:space="preserve"> הנפוץ ביותר בסקר שנערך בקרואטיה </w:t>
      </w:r>
      <w:r w:rsidR="00F35B70">
        <w:rPr>
          <w:rFonts w:ascii="Narkisim" w:hAnsi="Narkisim" w:cs="Narkisim"/>
          <w:szCs w:val="24"/>
        </w:rPr>
        <w:t>[7]</w:t>
      </w:r>
      <w:r w:rsidR="00F35B70">
        <w:rPr>
          <w:rFonts w:ascii="Narkisim" w:hAnsi="Narkisim" w:cs="Narkisim" w:hint="cs"/>
          <w:szCs w:val="24"/>
          <w:rtl/>
        </w:rPr>
        <w:t xml:space="preserve">, אובחן בקרב </w:t>
      </w:r>
      <w:r w:rsidR="00F35B70">
        <w:rPr>
          <w:rFonts w:ascii="Narkisim" w:hAnsi="Narkisim" w:cs="Narkisim"/>
          <w:szCs w:val="24"/>
        </w:rPr>
        <w:t>14%</w:t>
      </w:r>
      <w:r w:rsidR="00F35B70">
        <w:rPr>
          <w:rFonts w:ascii="Narkisim" w:hAnsi="Narkisim" w:cs="Narkisim" w:hint="cs"/>
          <w:szCs w:val="24"/>
          <w:rtl/>
        </w:rPr>
        <w:t xml:space="preserve"> מהבידודים בלבד</w:t>
      </w:r>
      <w:r w:rsidR="00F35B70">
        <w:rPr>
          <w:rFonts w:ascii="Narkisim" w:hAnsi="Narkisim" w:cs="Narkisim"/>
          <w:szCs w:val="24"/>
        </w:rPr>
        <w:t>;</w:t>
      </w:r>
      <w:r w:rsidR="00F35B70">
        <w:rPr>
          <w:rFonts w:ascii="Narkisim" w:hAnsi="Narkisim" w:cs="Narkisim" w:hint="cs"/>
          <w:szCs w:val="24"/>
          <w:rtl/>
        </w:rPr>
        <w:t xml:space="preserve"> בצפון גרמניה, </w:t>
      </w:r>
      <w:r>
        <w:rPr>
          <w:rFonts w:ascii="Narkisim" w:hAnsi="Narkisim" w:cs="Narkisim" w:hint="cs"/>
          <w:szCs w:val="24"/>
          <w:rtl/>
        </w:rPr>
        <w:t>הזן</w:t>
      </w:r>
      <w:r w:rsidR="00F35B70">
        <w:rPr>
          <w:rFonts w:ascii="Narkisim" w:hAnsi="Narkisim" w:cs="Narkisim" w:hint="cs"/>
          <w:szCs w:val="24"/>
          <w:rtl/>
        </w:rPr>
        <w:t xml:space="preserve"> הנפוץ ביותר אובחן רק ב-</w:t>
      </w:r>
      <w:r w:rsidR="00F35B70">
        <w:rPr>
          <w:rFonts w:ascii="Narkisim" w:hAnsi="Narkisim" w:cs="Narkisim"/>
          <w:szCs w:val="24"/>
        </w:rPr>
        <w:t>27%</w:t>
      </w:r>
      <w:r w:rsidR="00F35B70">
        <w:rPr>
          <w:rFonts w:ascii="Narkisim" w:hAnsi="Narkisim" w:cs="Narkisim" w:hint="cs"/>
          <w:szCs w:val="24"/>
          <w:rtl/>
        </w:rPr>
        <w:t xml:space="preserve"> מהבידודים </w:t>
      </w:r>
      <w:r w:rsidR="00F35B70">
        <w:rPr>
          <w:rFonts w:ascii="Narkisim" w:hAnsi="Narkisim" w:cs="Narkisim"/>
          <w:szCs w:val="24"/>
        </w:rPr>
        <w:t>[5]</w:t>
      </w:r>
      <w:r w:rsidR="00F35B70">
        <w:rPr>
          <w:rFonts w:ascii="Narkisim" w:hAnsi="Narkisim" w:cs="Narkisim" w:hint="cs"/>
          <w:szCs w:val="24"/>
          <w:rtl/>
        </w:rPr>
        <w:t xml:space="preserve"> </w:t>
      </w:r>
      <w:r w:rsidR="00F35B70">
        <w:rPr>
          <w:rFonts w:ascii="Narkisim" w:hAnsi="Narkisim" w:cs="Narkisim"/>
          <w:szCs w:val="24"/>
        </w:rPr>
        <w:t>;</w:t>
      </w:r>
      <w:r w:rsidR="00F35B70">
        <w:rPr>
          <w:rFonts w:ascii="Narkisim" w:hAnsi="Narkisim" w:cs="Narkisim" w:hint="cs"/>
          <w:szCs w:val="24"/>
          <w:rtl/>
        </w:rPr>
        <w:t xml:space="preserve"> בדנמרק אובחנו שני </w:t>
      </w:r>
      <w:r>
        <w:rPr>
          <w:rFonts w:ascii="Narkisim" w:hAnsi="Narkisim" w:cs="Narkisim" w:hint="cs"/>
          <w:szCs w:val="24"/>
          <w:rtl/>
        </w:rPr>
        <w:t>זנים</w:t>
      </w:r>
      <w:r w:rsidR="00F35B70">
        <w:rPr>
          <w:rFonts w:ascii="Narkisim" w:hAnsi="Narkisim" w:cs="Narkisim" w:hint="cs"/>
          <w:szCs w:val="24"/>
          <w:rtl/>
        </w:rPr>
        <w:t xml:space="preserve"> בשיעור דומה של </w:t>
      </w:r>
      <w:r w:rsidR="00F35B70">
        <w:rPr>
          <w:rFonts w:ascii="Narkisim" w:hAnsi="Narkisim" w:cs="Narkisim"/>
          <w:szCs w:val="24"/>
        </w:rPr>
        <w:t>27%</w:t>
      </w:r>
      <w:r w:rsidR="00F35B70">
        <w:rPr>
          <w:rFonts w:ascii="Narkisim" w:hAnsi="Narkisim" w:cs="Narkisim" w:hint="cs"/>
          <w:szCs w:val="24"/>
          <w:rtl/>
        </w:rPr>
        <w:t xml:space="preserve"> כל אחד </w:t>
      </w:r>
      <w:r w:rsidR="00F35B70">
        <w:rPr>
          <w:rFonts w:ascii="Narkisim" w:hAnsi="Narkisim" w:cs="Narkisim"/>
          <w:szCs w:val="24"/>
        </w:rPr>
        <w:t>[16]</w:t>
      </w:r>
      <w:r w:rsidR="00F35B70">
        <w:rPr>
          <w:rFonts w:ascii="Narkisim" w:hAnsi="Narkisim" w:cs="Narkisim" w:hint="cs"/>
          <w:szCs w:val="24"/>
          <w:rtl/>
        </w:rPr>
        <w:t xml:space="preserve"> בסקר שבחן המצאות בחזירים, עופות ובקר,  כאשר </w:t>
      </w:r>
      <w:r w:rsidR="00F35B70">
        <w:rPr>
          <w:rFonts w:ascii="Narkisim" w:hAnsi="Narkisim" w:cs="Narkisim"/>
          <w:szCs w:val="24"/>
        </w:rPr>
        <w:t>t2873</w:t>
      </w:r>
      <w:r w:rsidR="00F35B70">
        <w:rPr>
          <w:rFonts w:ascii="Narkisim" w:hAnsi="Narkisim" w:cs="Narkisim" w:hint="cs"/>
          <w:szCs w:val="24"/>
          <w:rtl/>
        </w:rPr>
        <w:t xml:space="preserve"> אובחן בבידודים מבקר בלבד</w:t>
      </w:r>
      <w:r w:rsidR="00F35B70">
        <w:rPr>
          <w:rFonts w:ascii="Narkisim" w:hAnsi="Narkisim" w:cs="Narkisim"/>
          <w:szCs w:val="24"/>
        </w:rPr>
        <w:t>;</w:t>
      </w:r>
      <w:r w:rsidR="00F35B70">
        <w:rPr>
          <w:rFonts w:ascii="Narkisim" w:hAnsi="Narkisim" w:cs="Narkisim" w:hint="cs"/>
          <w:szCs w:val="24"/>
          <w:rtl/>
        </w:rPr>
        <w:t xml:space="preserve"> בסקר נוסף שכלל את ארה"ב, איטליה וישראל אובחן הזן </w:t>
      </w:r>
      <w:r w:rsidR="00F35B70">
        <w:rPr>
          <w:rFonts w:ascii="Narkisim" w:hAnsi="Narkisim" w:cs="Narkisim"/>
          <w:szCs w:val="24"/>
        </w:rPr>
        <w:t>ST479</w:t>
      </w:r>
      <w:r w:rsidR="00F35B70">
        <w:rPr>
          <w:rFonts w:ascii="Narkisim" w:hAnsi="Narkisim" w:cs="Narkisim" w:hint="cs"/>
          <w:szCs w:val="24"/>
          <w:rtl/>
        </w:rPr>
        <w:t>, המקביל ל-</w:t>
      </w:r>
      <w:r w:rsidR="00F35B70">
        <w:rPr>
          <w:rFonts w:ascii="Narkisim" w:hAnsi="Narkisim" w:cs="Narkisim"/>
          <w:szCs w:val="24"/>
        </w:rPr>
        <w:t>t2873</w:t>
      </w:r>
      <w:r w:rsidR="00F35B70">
        <w:rPr>
          <w:rFonts w:ascii="Narkisim" w:hAnsi="Narkisim" w:cs="Narkisim" w:hint="cs"/>
          <w:szCs w:val="24"/>
          <w:rtl/>
        </w:rPr>
        <w:t xml:space="preserve">, רק בבקר </w:t>
      </w:r>
      <w:r w:rsidR="00F35B70">
        <w:rPr>
          <w:rFonts w:ascii="Narkisim" w:hAnsi="Narkisim" w:cs="Narkisim"/>
          <w:szCs w:val="24"/>
        </w:rPr>
        <w:t>[17]</w:t>
      </w:r>
      <w:r w:rsidR="00F35B70">
        <w:rPr>
          <w:rFonts w:ascii="Narkisim" w:hAnsi="Narkisim" w:cs="Narkisim" w:hint="cs"/>
          <w:szCs w:val="24"/>
          <w:rtl/>
        </w:rPr>
        <w:t>.</w:t>
      </w:r>
      <w:r w:rsidR="003827B5">
        <w:rPr>
          <w:rFonts w:asciiTheme="majorBidi" w:hAnsiTheme="majorBidi" w:cstheme="majorBidi"/>
          <w:sz w:val="24"/>
          <w:szCs w:val="24"/>
        </w:rPr>
        <w:t xml:space="preserve"> </w:t>
      </w:r>
    </w:p>
    <w:p w14:paraId="3D072D00" w14:textId="77777777" w:rsidR="00F35B70" w:rsidRDefault="00171C62" w:rsidP="00F35B70">
      <w:pPr>
        <w:bidi/>
        <w:spacing w:line="360" w:lineRule="auto"/>
        <w:rPr>
          <w:rFonts w:ascii="Narkisim" w:hAnsi="Narkisim" w:cs="Narkisim"/>
          <w:szCs w:val="24"/>
          <w:rtl/>
        </w:rPr>
      </w:pPr>
      <w:r>
        <w:rPr>
          <w:rFonts w:ascii="Narkisim" w:hAnsi="Narkisim" w:cs="Narkisim" w:hint="cs"/>
          <w:szCs w:val="24"/>
          <w:rtl/>
        </w:rPr>
        <w:t xml:space="preserve">- </w:t>
      </w:r>
      <w:r w:rsidR="00F517C3">
        <w:rPr>
          <w:rFonts w:ascii="Narkisim" w:hAnsi="Narkisim" w:cs="Narkisim" w:hint="cs"/>
          <w:szCs w:val="24"/>
          <w:rtl/>
        </w:rPr>
        <w:t xml:space="preserve">האם ההסבר לתופעה הזאת טמון ברצף המייחד את הטיפוס </w:t>
      </w:r>
      <w:r w:rsidR="00F517C3">
        <w:rPr>
          <w:rFonts w:ascii="Narkisim" w:hAnsi="Narkisim" w:cs="Narkisim"/>
          <w:szCs w:val="24"/>
        </w:rPr>
        <w:t>t2873</w:t>
      </w:r>
      <w:r w:rsidR="00FE17CA">
        <w:rPr>
          <w:rFonts w:ascii="Narkisim" w:hAnsi="Narkisim" w:cs="Narkisim" w:hint="cs"/>
          <w:szCs w:val="24"/>
          <w:rtl/>
        </w:rPr>
        <w:t xml:space="preserve">? </w:t>
      </w:r>
    </w:p>
    <w:p w14:paraId="57562B58" w14:textId="5D057F07" w:rsidR="00FE17CA" w:rsidRDefault="00FE17CA" w:rsidP="00EA506A">
      <w:pPr>
        <w:bidi/>
        <w:spacing w:line="360" w:lineRule="auto"/>
        <w:rPr>
          <w:rFonts w:ascii="Narkisim" w:hAnsi="Narkisim" w:cs="Narkisim"/>
          <w:szCs w:val="24"/>
          <w:rtl/>
        </w:rPr>
      </w:pPr>
      <w:r>
        <w:rPr>
          <w:rFonts w:ascii="Narkisim" w:hAnsi="Narkisim" w:cs="Narkisim" w:hint="cs"/>
          <w:szCs w:val="24"/>
          <w:rtl/>
        </w:rPr>
        <w:t>האפיון הגנומי של טיפוס זה גילה הימצאותם של מספר גנים שיכולים להיות מקושרים לו</w:t>
      </w:r>
      <w:r w:rsidR="00EA506A">
        <w:rPr>
          <w:rFonts w:ascii="Narkisim" w:hAnsi="Narkisim" w:cs="Narkisim" w:hint="cs"/>
          <w:szCs w:val="24"/>
          <w:rtl/>
        </w:rPr>
        <w:t>ו</w:t>
      </w:r>
      <w:r>
        <w:rPr>
          <w:rFonts w:ascii="Narkisim" w:hAnsi="Narkisim" w:cs="Narkisim" w:hint="cs"/>
          <w:szCs w:val="24"/>
          <w:rtl/>
        </w:rPr>
        <w:t xml:space="preserve">ירולנטיות, בהם בעיקר גנים להמוליזינים, הצמדות לקולגן </w:t>
      </w:r>
      <w:r>
        <w:rPr>
          <w:rFonts w:ascii="Narkisim" w:hAnsi="Narkisim" w:cs="Narkisim"/>
          <w:szCs w:val="24"/>
        </w:rPr>
        <w:t>(</w:t>
      </w:r>
      <w:r w:rsidRPr="00FE17CA">
        <w:rPr>
          <w:rFonts w:ascii="Narkisim" w:hAnsi="Narkisim" w:cs="Narkisim"/>
          <w:i/>
          <w:iCs/>
          <w:szCs w:val="24"/>
        </w:rPr>
        <w:t>cna</w:t>
      </w:r>
      <w:r>
        <w:rPr>
          <w:rFonts w:ascii="Narkisim" w:hAnsi="Narkisim" w:cs="Narkisim"/>
          <w:szCs w:val="24"/>
        </w:rPr>
        <w:t>)</w:t>
      </w:r>
      <w:r>
        <w:rPr>
          <w:rFonts w:ascii="Narkisim" w:hAnsi="Narkisim" w:cs="Narkisim" w:hint="cs"/>
          <w:szCs w:val="24"/>
          <w:rtl/>
        </w:rPr>
        <w:t xml:space="preserve">, וחלבוני הצמדות תוך-תאיים. אולם הקשר בין המצאות גנים מסוימים לבין מאפיינים קליניים של דלקות עטין אינו ברור </w:t>
      </w:r>
      <w:r>
        <w:rPr>
          <w:rFonts w:ascii="Narkisim" w:hAnsi="Narkisim" w:cs="Narkisim"/>
          <w:szCs w:val="24"/>
        </w:rPr>
        <w:t>[17, 6]</w:t>
      </w:r>
      <w:r>
        <w:rPr>
          <w:rFonts w:ascii="Narkisim" w:hAnsi="Narkisim" w:cs="Narkisim" w:hint="cs"/>
          <w:szCs w:val="24"/>
          <w:rtl/>
        </w:rPr>
        <w:t>. במחקר שבדק את ההתאמה בין גנים ספציפיים לבין מאפייני הדלקת (קלינית לעומת תת-קלינית) לא נמצאה התאמה לגנים מסוימים, אבל נמצאה התאמה בין מאפיינים של דלקות קליניות לבין ה</w:t>
      </w:r>
      <w:r w:rsidR="00DB0CCA">
        <w:rPr>
          <w:rFonts w:ascii="Narkisim" w:hAnsi="Narkisim" w:cs="Narkisim" w:hint="cs"/>
          <w:szCs w:val="24"/>
          <w:rtl/>
        </w:rPr>
        <w:t>י</w:t>
      </w:r>
      <w:r>
        <w:rPr>
          <w:rFonts w:ascii="Narkisim" w:hAnsi="Narkisim" w:cs="Narkisim" w:hint="cs"/>
          <w:szCs w:val="24"/>
          <w:rtl/>
        </w:rPr>
        <w:t xml:space="preserve">מצאותם של </w:t>
      </w:r>
      <w:r w:rsidR="001B3169">
        <w:rPr>
          <w:rFonts w:ascii="Narkisim" w:hAnsi="Narkisim" w:cs="Narkisim" w:hint="cs"/>
          <w:szCs w:val="24"/>
          <w:rtl/>
        </w:rPr>
        <w:t>זנים</w:t>
      </w:r>
      <w:r>
        <w:rPr>
          <w:rFonts w:ascii="Narkisim" w:hAnsi="Narkisim" w:cs="Narkisim" w:hint="cs"/>
          <w:szCs w:val="24"/>
          <w:rtl/>
        </w:rPr>
        <w:t xml:space="preserve"> מסוימים של החיידק, ובהם </w:t>
      </w:r>
      <w:r w:rsidR="001B3169">
        <w:rPr>
          <w:rFonts w:ascii="Narkisim" w:hAnsi="Narkisim" w:cs="Narkisim" w:hint="cs"/>
          <w:szCs w:val="24"/>
          <w:rtl/>
        </w:rPr>
        <w:t>הזן</w:t>
      </w:r>
      <w:r>
        <w:rPr>
          <w:rFonts w:ascii="Narkisim" w:hAnsi="Narkisim" w:cs="Narkisim" w:hint="cs"/>
          <w:szCs w:val="24"/>
          <w:rtl/>
        </w:rPr>
        <w:t xml:space="preserve"> </w:t>
      </w:r>
      <w:r w:rsidR="00E657D2">
        <w:rPr>
          <w:rFonts w:ascii="Narkisim" w:hAnsi="Narkisim" w:cs="Narkisim" w:hint="cs"/>
          <w:szCs w:val="24"/>
        </w:rPr>
        <w:t>CC</w:t>
      </w:r>
      <w:r>
        <w:rPr>
          <w:rFonts w:ascii="Narkisim" w:hAnsi="Narkisim" w:cs="Narkisim"/>
          <w:szCs w:val="24"/>
        </w:rPr>
        <w:t>479</w:t>
      </w:r>
      <w:r>
        <w:rPr>
          <w:rFonts w:ascii="Narkisim" w:hAnsi="Narkisim" w:cs="Narkisim" w:hint="cs"/>
          <w:szCs w:val="24"/>
          <w:rtl/>
        </w:rPr>
        <w:t xml:space="preserve">, אשר כולל גם את טיפוס </w:t>
      </w:r>
      <w:r>
        <w:rPr>
          <w:rFonts w:ascii="Narkisim" w:hAnsi="Narkisim" w:cs="Narkisim"/>
          <w:szCs w:val="24"/>
        </w:rPr>
        <w:t>t2873</w:t>
      </w:r>
      <w:r>
        <w:rPr>
          <w:rFonts w:ascii="Narkisim" w:hAnsi="Narkisim" w:cs="Narkisim" w:hint="cs"/>
          <w:szCs w:val="24"/>
          <w:rtl/>
        </w:rPr>
        <w:t xml:space="preserve"> </w:t>
      </w:r>
      <w:r>
        <w:rPr>
          <w:rFonts w:ascii="Narkisim" w:hAnsi="Narkisim" w:cs="Narkisim"/>
          <w:szCs w:val="24"/>
        </w:rPr>
        <w:t>[18]</w:t>
      </w:r>
      <w:r>
        <w:rPr>
          <w:rFonts w:ascii="Narkisim" w:hAnsi="Narkisim" w:cs="Narkisim" w:hint="cs"/>
          <w:szCs w:val="24"/>
          <w:rtl/>
        </w:rPr>
        <w:t xml:space="preserve">. </w:t>
      </w:r>
      <w:r w:rsidR="00FF1465">
        <w:rPr>
          <w:rFonts w:ascii="Narkisim" w:hAnsi="Narkisim" w:cs="Narkisim" w:hint="cs"/>
          <w:szCs w:val="24"/>
          <w:rtl/>
        </w:rPr>
        <w:t xml:space="preserve">כלומר, לא נמצא הסבר מלא לתופעה ברפת הישראלית בהימצאותם גנים מסוימים, ואפשר לשער כי הטיפוס </w:t>
      </w:r>
      <w:r w:rsidR="00FF1465">
        <w:rPr>
          <w:rFonts w:ascii="Narkisim" w:hAnsi="Narkisim" w:cs="Narkisim"/>
          <w:szCs w:val="24"/>
        </w:rPr>
        <w:t>t2873</w:t>
      </w:r>
      <w:r w:rsidR="00FF1465">
        <w:rPr>
          <w:rFonts w:ascii="Narkisim" w:hAnsi="Narkisim" w:cs="Narkisim" w:hint="cs"/>
          <w:szCs w:val="24"/>
          <w:rtl/>
        </w:rPr>
        <w:t xml:space="preserve"> עבר בין הרפתות, בעיקר דרך </w:t>
      </w:r>
      <w:r w:rsidR="00435D46">
        <w:rPr>
          <w:rFonts w:ascii="Narkisim" w:hAnsi="Narkisim" w:cs="Narkisim" w:hint="cs"/>
          <w:szCs w:val="24"/>
          <w:rtl/>
        </w:rPr>
        <w:t>סחר</w:t>
      </w:r>
      <w:r w:rsidR="00FF1465">
        <w:rPr>
          <w:rFonts w:ascii="Narkisim" w:hAnsi="Narkisim" w:cs="Narkisim" w:hint="cs"/>
          <w:szCs w:val="24"/>
          <w:rtl/>
        </w:rPr>
        <w:t xml:space="preserve"> של עגלות והעברתן בין הרפתות וכך התפשט בכל הארץ. </w:t>
      </w:r>
    </w:p>
    <w:p w14:paraId="1FC9C0B6" w14:textId="6916096B" w:rsidR="00435D46" w:rsidRDefault="00171C62" w:rsidP="001B3169">
      <w:pPr>
        <w:bidi/>
        <w:spacing w:line="360" w:lineRule="auto"/>
        <w:rPr>
          <w:rFonts w:ascii="Narkisim" w:hAnsi="Narkisim" w:cs="Narkisim"/>
          <w:szCs w:val="24"/>
          <w:rtl/>
        </w:rPr>
      </w:pPr>
      <w:r>
        <w:rPr>
          <w:rFonts w:ascii="Narkisim" w:hAnsi="Narkisim" w:cs="Narkisim" w:hint="cs"/>
          <w:szCs w:val="24"/>
          <w:rtl/>
        </w:rPr>
        <w:t xml:space="preserve">- </w:t>
      </w:r>
      <w:r w:rsidR="001B3169">
        <w:rPr>
          <w:rFonts w:ascii="Narkisim" w:hAnsi="Narkisim" w:cs="Narkisim" w:hint="cs"/>
          <w:szCs w:val="24"/>
          <w:rtl/>
        </w:rPr>
        <w:t>הזן</w:t>
      </w:r>
      <w:r w:rsidR="00435D46">
        <w:rPr>
          <w:rFonts w:ascii="Narkisim" w:hAnsi="Narkisim" w:cs="Narkisim" w:hint="cs"/>
          <w:szCs w:val="24"/>
          <w:rtl/>
        </w:rPr>
        <w:t xml:space="preserve"> השני בשכיחותו בקרב בידודי </w:t>
      </w:r>
      <w:r w:rsidR="00435D46" w:rsidRPr="00435D46">
        <w:rPr>
          <w:rFonts w:ascii="Narkisim" w:hAnsi="Narkisim" w:cs="Narkisim"/>
          <w:i/>
          <w:iCs/>
          <w:szCs w:val="24"/>
        </w:rPr>
        <w:t>S. aureus</w:t>
      </w:r>
      <w:r w:rsidR="00435D46">
        <w:rPr>
          <w:rFonts w:ascii="Narkisim" w:hAnsi="Narkisim" w:cs="Narkisim" w:hint="cs"/>
          <w:szCs w:val="24"/>
          <w:rtl/>
        </w:rPr>
        <w:t xml:space="preserve">, הנו </w:t>
      </w:r>
      <w:r w:rsidR="00435D46">
        <w:rPr>
          <w:rFonts w:ascii="Narkisim" w:hAnsi="Narkisim" w:cs="Narkisim"/>
          <w:szCs w:val="24"/>
        </w:rPr>
        <w:t>t529</w:t>
      </w:r>
      <w:r w:rsidR="00435D46">
        <w:rPr>
          <w:rFonts w:ascii="Narkisim" w:hAnsi="Narkisim" w:cs="Narkisim" w:hint="cs"/>
          <w:szCs w:val="24"/>
          <w:rtl/>
        </w:rPr>
        <w:t xml:space="preserve">, המוכר כגורם לדלקות עטין ממקומות אחרים בעולם </w:t>
      </w:r>
      <w:r w:rsidR="00435D46">
        <w:rPr>
          <w:rFonts w:ascii="Narkisim" w:hAnsi="Narkisim" w:cs="Narkisim"/>
          <w:szCs w:val="24"/>
        </w:rPr>
        <w:t>[5, 7, 17]</w:t>
      </w:r>
      <w:r w:rsidR="00435D46">
        <w:rPr>
          <w:rFonts w:ascii="Narkisim" w:hAnsi="Narkisim" w:cs="Narkisim" w:hint="cs"/>
          <w:szCs w:val="24"/>
          <w:rtl/>
        </w:rPr>
        <w:t xml:space="preserve"> </w:t>
      </w:r>
      <w:r w:rsidR="00F37852">
        <w:rPr>
          <w:rFonts w:ascii="Narkisim" w:hAnsi="Narkisim" w:cs="Narkisim" w:hint="cs"/>
          <w:szCs w:val="24"/>
          <w:rtl/>
        </w:rPr>
        <w:t>אשר</w:t>
      </w:r>
      <w:r w:rsidR="00435D46">
        <w:rPr>
          <w:rFonts w:ascii="Narkisim" w:hAnsi="Narkisim" w:cs="Narkisim" w:hint="cs"/>
          <w:szCs w:val="24"/>
          <w:rtl/>
        </w:rPr>
        <w:t xml:space="preserve"> אובחן ב-22 משקים ובידודים. </w:t>
      </w:r>
    </w:p>
    <w:p w14:paraId="19F2D59E" w14:textId="77777777" w:rsidR="00F37852" w:rsidRDefault="00171C62" w:rsidP="00F37852">
      <w:pPr>
        <w:bidi/>
        <w:spacing w:line="360" w:lineRule="auto"/>
        <w:rPr>
          <w:rFonts w:ascii="Narkisim" w:hAnsi="Narkisim" w:cs="Narkisim"/>
          <w:szCs w:val="24"/>
          <w:rtl/>
        </w:rPr>
      </w:pPr>
      <w:r>
        <w:rPr>
          <w:rFonts w:ascii="Narkisim" w:hAnsi="Narkisim" w:cs="Narkisim" w:hint="cs"/>
          <w:szCs w:val="24"/>
          <w:rtl/>
        </w:rPr>
        <w:t xml:space="preserve">- </w:t>
      </w:r>
      <w:r w:rsidR="00F37852">
        <w:rPr>
          <w:rFonts w:ascii="Narkisim" w:hAnsi="Narkisim" w:cs="Narkisim" w:hint="cs"/>
          <w:szCs w:val="24"/>
          <w:rtl/>
        </w:rPr>
        <w:t xml:space="preserve">בידודים של </w:t>
      </w:r>
      <w:r w:rsidR="00F37852">
        <w:rPr>
          <w:rFonts w:ascii="Narkisim" w:hAnsi="Narkisim" w:cs="Narkisim"/>
          <w:szCs w:val="24"/>
        </w:rPr>
        <w:t>MRSA</w:t>
      </w:r>
      <w:r w:rsidR="00F37852">
        <w:rPr>
          <w:rFonts w:ascii="Narkisim" w:hAnsi="Narkisim" w:cs="Narkisim" w:hint="cs"/>
          <w:szCs w:val="24"/>
          <w:rtl/>
        </w:rPr>
        <w:t xml:space="preserve"> היו נדירים </w:t>
      </w:r>
      <w:r w:rsidR="00F37852">
        <w:rPr>
          <w:rFonts w:ascii="Narkisim" w:hAnsi="Narkisim" w:cs="Narkisim"/>
          <w:szCs w:val="24"/>
        </w:rPr>
        <w:t>(13/440, 3%)</w:t>
      </w:r>
      <w:r w:rsidR="00F37852">
        <w:rPr>
          <w:rFonts w:ascii="Narkisim" w:hAnsi="Narkisim" w:cs="Narkisim" w:hint="cs"/>
          <w:szCs w:val="24"/>
          <w:rtl/>
        </w:rPr>
        <w:t xml:space="preserve">, ורובם </w:t>
      </w:r>
      <w:r w:rsidR="00F37852">
        <w:rPr>
          <w:rFonts w:ascii="Narkisim" w:hAnsi="Narkisim" w:cs="Narkisim"/>
          <w:szCs w:val="24"/>
        </w:rPr>
        <w:t>(n=13)</w:t>
      </w:r>
      <w:r w:rsidR="00F37852">
        <w:rPr>
          <w:rFonts w:ascii="Narkisim" w:hAnsi="Narkisim" w:cs="Narkisim" w:hint="cs"/>
          <w:szCs w:val="24"/>
          <w:rtl/>
        </w:rPr>
        <w:t xml:space="preserve"> מטיפוס </w:t>
      </w:r>
      <w:r w:rsidR="00F37852">
        <w:rPr>
          <w:rFonts w:ascii="Narkisim" w:hAnsi="Narkisim" w:cs="Narkisim"/>
          <w:szCs w:val="24"/>
        </w:rPr>
        <w:t>t011</w:t>
      </w:r>
      <w:r w:rsidR="00F37852">
        <w:rPr>
          <w:rFonts w:ascii="Narkisim" w:hAnsi="Narkisim" w:cs="Narkisim" w:hint="cs"/>
          <w:szCs w:val="24"/>
          <w:rtl/>
        </w:rPr>
        <w:t xml:space="preserve">, המשתייך לקלון הקשור בחיות משק </w:t>
      </w:r>
      <w:r w:rsidR="00F37852">
        <w:rPr>
          <w:rFonts w:ascii="Narkisim" w:hAnsi="Narkisim" w:cs="Narkisim"/>
          <w:szCs w:val="24"/>
        </w:rPr>
        <w:t>CC298</w:t>
      </w:r>
      <w:r w:rsidR="00F37852">
        <w:rPr>
          <w:rFonts w:ascii="Narkisim" w:hAnsi="Narkisim" w:cs="Narkisim" w:hint="cs"/>
          <w:szCs w:val="24"/>
          <w:rtl/>
        </w:rPr>
        <w:t>.</w:t>
      </w:r>
    </w:p>
    <w:p w14:paraId="13F9DD87" w14:textId="77777777" w:rsidR="00F37852" w:rsidRDefault="00F37852" w:rsidP="00F37852">
      <w:pPr>
        <w:bidi/>
        <w:spacing w:line="360" w:lineRule="auto"/>
        <w:rPr>
          <w:rFonts w:ascii="Narkisim" w:hAnsi="Narkisim" w:cs="Narkisim"/>
          <w:szCs w:val="24"/>
          <w:rtl/>
        </w:rPr>
      </w:pPr>
      <w:r>
        <w:rPr>
          <w:rFonts w:ascii="Narkisim" w:hAnsi="Narkisim" w:cs="Narkisim" w:hint="cs"/>
          <w:szCs w:val="24"/>
          <w:rtl/>
        </w:rPr>
        <w:t>-</w:t>
      </w:r>
      <w:r w:rsidR="00171C62">
        <w:rPr>
          <w:rFonts w:ascii="Narkisim" w:hAnsi="Narkisim" w:cs="Narkisim" w:hint="cs"/>
          <w:szCs w:val="24"/>
          <w:rtl/>
        </w:rPr>
        <w:t xml:space="preserve"> </w:t>
      </w:r>
      <w:r>
        <w:rPr>
          <w:rFonts w:ascii="Narkisim" w:hAnsi="Narkisim" w:cs="Narkisim" w:hint="cs"/>
          <w:szCs w:val="24"/>
          <w:rtl/>
        </w:rPr>
        <w:t xml:space="preserve">ניתן היה לעקוב אחר המעבר של החיידק במשק </w:t>
      </w:r>
      <w:r>
        <w:rPr>
          <w:rFonts w:ascii="Narkisim" w:hAnsi="Narkisim" w:cs="Narkisim"/>
          <w:szCs w:val="24"/>
        </w:rPr>
        <w:t>'A'</w:t>
      </w:r>
      <w:r>
        <w:rPr>
          <w:rFonts w:ascii="Narkisim" w:hAnsi="Narkisim" w:cs="Narkisim" w:hint="cs"/>
          <w:szCs w:val="24"/>
          <w:rtl/>
        </w:rPr>
        <w:t xml:space="preserve"> באמצעות אנליזה של כלל הגנום </w:t>
      </w:r>
      <w:r>
        <w:rPr>
          <w:rFonts w:ascii="Narkisim" w:hAnsi="Narkisim" w:cs="Narkisim"/>
          <w:szCs w:val="24"/>
        </w:rPr>
        <w:t>(WGS)</w:t>
      </w:r>
      <w:r>
        <w:rPr>
          <w:rFonts w:ascii="Narkisim" w:hAnsi="Narkisim" w:cs="Narkisim" w:hint="cs"/>
          <w:szCs w:val="24"/>
          <w:rtl/>
        </w:rPr>
        <w:t xml:space="preserve"> </w:t>
      </w:r>
      <w:r>
        <w:rPr>
          <w:rFonts w:ascii="Narkisim" w:hAnsi="Narkisim" w:cs="Narkisim"/>
          <w:szCs w:val="24"/>
          <w:rtl/>
        </w:rPr>
        <w:t>–</w:t>
      </w:r>
    </w:p>
    <w:p w14:paraId="73B43053" w14:textId="77777777" w:rsidR="00F37852" w:rsidRDefault="00F37852" w:rsidP="00F37852">
      <w:pPr>
        <w:bidi/>
        <w:spacing w:line="360" w:lineRule="auto"/>
        <w:rPr>
          <w:rFonts w:ascii="Narkisim" w:hAnsi="Narkisim" w:cs="Narkisim"/>
          <w:szCs w:val="24"/>
          <w:rtl/>
        </w:rPr>
      </w:pPr>
      <w:r>
        <w:rPr>
          <w:rFonts w:ascii="Narkisim" w:hAnsi="Narkisim" w:cs="Narkisim" w:hint="cs"/>
          <w:szCs w:val="24"/>
          <w:rtl/>
        </w:rPr>
        <w:t>רב העברות החיידק היו בתוך קבוצות החליבה, במקרים בהם הפרות נחלבו אחת אחרי השנייה.</w:t>
      </w:r>
    </w:p>
    <w:p w14:paraId="62AEC767" w14:textId="77777777" w:rsidR="00F37852" w:rsidRDefault="00F37852" w:rsidP="00F37852">
      <w:pPr>
        <w:bidi/>
        <w:spacing w:line="360" w:lineRule="auto"/>
        <w:rPr>
          <w:rFonts w:ascii="Narkisim" w:hAnsi="Narkisim" w:cs="Narkisim"/>
          <w:szCs w:val="24"/>
          <w:rtl/>
        </w:rPr>
      </w:pPr>
      <w:r>
        <w:rPr>
          <w:rFonts w:ascii="Narkisim" w:hAnsi="Narkisim" w:cs="Narkisim" w:hint="cs"/>
          <w:szCs w:val="24"/>
          <w:rtl/>
        </w:rPr>
        <w:t xml:space="preserve">העברות החיידק בין קבוצות החליבה קרו כאשר הייתה העברה של פרות בין הקבוצות. </w:t>
      </w:r>
    </w:p>
    <w:p w14:paraId="66249FF2" w14:textId="77777777" w:rsidR="00F37852" w:rsidRDefault="00F37852" w:rsidP="00F37852">
      <w:pPr>
        <w:bidi/>
        <w:spacing w:line="360" w:lineRule="auto"/>
        <w:rPr>
          <w:rFonts w:ascii="Narkisim" w:hAnsi="Narkisim" w:cs="Narkisim"/>
          <w:szCs w:val="24"/>
          <w:rtl/>
        </w:rPr>
      </w:pPr>
      <w:r>
        <w:rPr>
          <w:rFonts w:ascii="Narkisim" w:hAnsi="Narkisim" w:cs="Narkisim" w:hint="cs"/>
          <w:szCs w:val="24"/>
          <w:rtl/>
        </w:rPr>
        <w:t xml:space="preserve">זהו המחקר הראשון העוקב אחר העברות של </w:t>
      </w:r>
      <w:r w:rsidRPr="00171C62">
        <w:rPr>
          <w:rFonts w:ascii="Narkisim" w:hAnsi="Narkisim" w:cs="Narkisim"/>
          <w:i/>
          <w:iCs/>
          <w:szCs w:val="24"/>
        </w:rPr>
        <w:t>S. aureus</w:t>
      </w:r>
      <w:r>
        <w:rPr>
          <w:rFonts w:ascii="Narkisim" w:hAnsi="Narkisim" w:cs="Narkisim" w:hint="cs"/>
          <w:szCs w:val="24"/>
          <w:rtl/>
        </w:rPr>
        <w:t xml:space="preserve"> רגיש בתוך המשק</w:t>
      </w:r>
      <w:r w:rsidR="00171C62">
        <w:rPr>
          <w:rFonts w:ascii="Narkisim" w:hAnsi="Narkisim" w:cs="Narkisim" w:hint="cs"/>
          <w:szCs w:val="24"/>
          <w:rtl/>
        </w:rPr>
        <w:t xml:space="preserve"> באמצעות </w:t>
      </w:r>
      <w:r w:rsidR="00171C62">
        <w:rPr>
          <w:rFonts w:ascii="Narkisim" w:hAnsi="Narkisim" w:cs="Narkisim" w:hint="cs"/>
          <w:szCs w:val="24"/>
        </w:rPr>
        <w:t>WGS</w:t>
      </w:r>
      <w:r>
        <w:rPr>
          <w:rFonts w:ascii="Narkisim" w:hAnsi="Narkisim" w:cs="Narkisim" w:hint="cs"/>
          <w:szCs w:val="24"/>
          <w:rtl/>
        </w:rPr>
        <w:t xml:space="preserve">. מחקרים כאלה נעשו בעבר לגבי </w:t>
      </w:r>
      <w:r w:rsidR="00171C62">
        <w:rPr>
          <w:rFonts w:ascii="Narkisim" w:hAnsi="Narkisim" w:cs="Narkisim"/>
          <w:szCs w:val="24"/>
        </w:rPr>
        <w:t>MRSA</w:t>
      </w:r>
      <w:r w:rsidR="00171C62">
        <w:rPr>
          <w:rFonts w:ascii="Narkisim" w:hAnsi="Narkisim" w:cs="Narkisim" w:hint="cs"/>
          <w:szCs w:val="24"/>
          <w:rtl/>
        </w:rPr>
        <w:t xml:space="preserve"> </w:t>
      </w:r>
      <w:r w:rsidR="00171C62">
        <w:rPr>
          <w:rFonts w:ascii="Narkisim" w:hAnsi="Narkisim" w:cs="Narkisim"/>
          <w:szCs w:val="24"/>
        </w:rPr>
        <w:t>[19,20]</w:t>
      </w:r>
      <w:r w:rsidR="00171C62">
        <w:rPr>
          <w:rFonts w:ascii="Narkisim" w:hAnsi="Narkisim" w:cs="Narkisim" w:hint="cs"/>
          <w:szCs w:val="24"/>
          <w:rtl/>
        </w:rPr>
        <w:t xml:space="preserve">. </w:t>
      </w:r>
    </w:p>
    <w:p w14:paraId="4CBCFDED" w14:textId="1DE64DE4" w:rsidR="00477A9C" w:rsidRDefault="00171C62" w:rsidP="00A01B88">
      <w:pPr>
        <w:bidi/>
        <w:spacing w:line="360" w:lineRule="auto"/>
        <w:rPr>
          <w:rFonts w:ascii="Narkisim" w:hAnsi="Narkisim" w:cs="Narkisim"/>
          <w:szCs w:val="24"/>
          <w:rtl/>
        </w:rPr>
      </w:pPr>
      <w:r>
        <w:rPr>
          <w:rFonts w:ascii="Narkisim" w:hAnsi="Narkisim" w:cs="Narkisim" w:hint="cs"/>
          <w:szCs w:val="24"/>
          <w:rtl/>
        </w:rPr>
        <w:t>- מממצאי הסקר האפידמיולוגי</w:t>
      </w:r>
      <w:r w:rsidR="00F9128E">
        <w:rPr>
          <w:rFonts w:ascii="Narkisim" w:hAnsi="Narkisim" w:cs="Narkisim" w:hint="cs"/>
          <w:szCs w:val="24"/>
          <w:rtl/>
        </w:rPr>
        <w:t xml:space="preserve"> עולים מספר ממצאים, אשר יש לנתח אותם לאור המגבלות המתודולוגיות שלו:</w:t>
      </w:r>
      <w:r w:rsidR="00477A9C">
        <w:rPr>
          <w:rFonts w:ascii="Narkisim" w:hAnsi="Narkisim" w:cs="Narkisim" w:hint="cs"/>
          <w:szCs w:val="24"/>
          <w:rtl/>
        </w:rPr>
        <w:t xml:space="preserve"> 1) חלק מהמאפיינים (כגון, מידת הניקיון) לא היו ניתנים לאיסוף; 2) מידת ההיענות והידע של המשתתפים הי</w:t>
      </w:r>
      <w:r w:rsidR="00EA506A">
        <w:rPr>
          <w:rFonts w:ascii="Narkisim" w:hAnsi="Narkisim" w:cs="Narkisim" w:hint="cs"/>
          <w:szCs w:val="24"/>
          <w:rtl/>
        </w:rPr>
        <w:t>י</w:t>
      </w:r>
      <w:r w:rsidR="00477A9C">
        <w:rPr>
          <w:rFonts w:ascii="Narkisim" w:hAnsi="Narkisim" w:cs="Narkisim" w:hint="cs"/>
          <w:szCs w:val="24"/>
          <w:rtl/>
        </w:rPr>
        <w:t>תה מוגבלת בחלק משמעותי של המשקים; 3) חלק מהתשובות הנוגעות למדיני</w:t>
      </w:r>
      <w:r w:rsidR="00A01B88">
        <w:rPr>
          <w:rFonts w:ascii="Narkisim" w:hAnsi="Narkisim" w:cs="Narkisim" w:hint="cs"/>
          <w:szCs w:val="24"/>
          <w:rtl/>
        </w:rPr>
        <w:t>ו</w:t>
      </w:r>
      <w:r w:rsidR="00477A9C">
        <w:rPr>
          <w:rFonts w:ascii="Narkisim" w:hAnsi="Narkisim" w:cs="Narkisim" w:hint="cs"/>
          <w:szCs w:val="24"/>
          <w:rtl/>
        </w:rPr>
        <w:t>ת הטיפול</w:t>
      </w:r>
      <w:r w:rsidR="00A01B88">
        <w:rPr>
          <w:rFonts w:ascii="Narkisim" w:hAnsi="Narkisim" w:cs="Narkisim" w:hint="cs"/>
          <w:szCs w:val="24"/>
          <w:rtl/>
        </w:rPr>
        <w:t>ים</w:t>
      </w:r>
      <w:r w:rsidR="00477A9C">
        <w:rPr>
          <w:rFonts w:ascii="Narkisim" w:hAnsi="Narkisim" w:cs="Narkisim" w:hint="cs"/>
          <w:szCs w:val="24"/>
          <w:rtl/>
        </w:rPr>
        <w:t xml:space="preserve"> נבעו </w:t>
      </w:r>
      <w:r w:rsidR="00E85F3B">
        <w:rPr>
          <w:rFonts w:ascii="Narkisim" w:hAnsi="Narkisim" w:cs="Narkisim" w:hint="cs"/>
          <w:szCs w:val="24"/>
          <w:rtl/>
        </w:rPr>
        <w:t>מ</w:t>
      </w:r>
      <w:r w:rsidR="00477A9C">
        <w:rPr>
          <w:rFonts w:ascii="Narkisim" w:hAnsi="Narkisim" w:cs="Narkisim" w:hint="cs"/>
          <w:szCs w:val="24"/>
          <w:rtl/>
        </w:rPr>
        <w:t>הטיית מידע</w:t>
      </w:r>
      <w:r w:rsidR="00E85F3B">
        <w:rPr>
          <w:rFonts w:ascii="Narkisim" w:hAnsi="Narkisim" w:cs="Narkisim" w:hint="cs"/>
          <w:szCs w:val="24"/>
          <w:rtl/>
        </w:rPr>
        <w:t>.</w:t>
      </w:r>
      <w:r w:rsidR="00477A9C">
        <w:rPr>
          <w:rFonts w:ascii="Narkisim" w:hAnsi="Narkisim" w:cs="Narkisim" w:hint="cs"/>
          <w:szCs w:val="24"/>
          <w:rtl/>
        </w:rPr>
        <w:t xml:space="preserve"> </w:t>
      </w:r>
      <w:r w:rsidR="00E85F3B">
        <w:rPr>
          <w:rFonts w:ascii="Narkisim" w:hAnsi="Narkisim" w:cs="Narkisim" w:hint="cs"/>
          <w:szCs w:val="24"/>
          <w:rtl/>
        </w:rPr>
        <w:t xml:space="preserve">כך למשל נמצא קשר בלתי </w:t>
      </w:r>
      <w:r w:rsidR="00E85F3B">
        <w:rPr>
          <w:rFonts w:ascii="Narkisim" w:hAnsi="Narkisim" w:cs="Narkisim" w:hint="cs"/>
          <w:szCs w:val="24"/>
          <w:rtl/>
        </w:rPr>
        <w:lastRenderedPageBreak/>
        <w:t>הגיוני בין קיום מדיניות של העברת פרות נגועות בחיידק לקבוצ</w:t>
      </w:r>
      <w:r w:rsidR="00A01B88">
        <w:rPr>
          <w:rFonts w:ascii="Narkisim" w:hAnsi="Narkisim" w:cs="Narkisim" w:hint="cs"/>
          <w:szCs w:val="24"/>
          <w:rtl/>
        </w:rPr>
        <w:t xml:space="preserve">ה, נחלבה </w:t>
      </w:r>
      <w:r w:rsidR="00E85F3B">
        <w:rPr>
          <w:rFonts w:ascii="Narkisim" w:hAnsi="Narkisim" w:cs="Narkisim" w:hint="cs"/>
          <w:szCs w:val="24"/>
          <w:rtl/>
        </w:rPr>
        <w:t>אחרונה והוצאת פרות הנגועות</w:t>
      </w:r>
      <w:r w:rsidR="00A01B88">
        <w:rPr>
          <w:rFonts w:ascii="Narkisim" w:hAnsi="Narkisim" w:cs="Narkisim" w:hint="cs"/>
          <w:szCs w:val="24"/>
          <w:rtl/>
        </w:rPr>
        <w:t xml:space="preserve"> כרונית,</w:t>
      </w:r>
      <w:r w:rsidR="00E85F3B">
        <w:rPr>
          <w:rFonts w:ascii="Narkisim" w:hAnsi="Narkisim" w:cs="Narkisim" w:hint="cs"/>
          <w:szCs w:val="24"/>
          <w:rtl/>
        </w:rPr>
        <w:t xml:space="preserve"> לשיעור גבוה של נגיעות בחיידק. קרוב לו</w:t>
      </w:r>
      <w:r w:rsidR="00EA506A">
        <w:rPr>
          <w:rFonts w:ascii="Narkisim" w:hAnsi="Narkisim" w:cs="Narkisim" w:hint="cs"/>
          <w:szCs w:val="24"/>
          <w:rtl/>
        </w:rPr>
        <w:t>ו</w:t>
      </w:r>
      <w:r w:rsidR="00E85F3B">
        <w:rPr>
          <w:rFonts w:ascii="Narkisim" w:hAnsi="Narkisim" w:cs="Narkisim" w:hint="cs"/>
          <w:szCs w:val="24"/>
          <w:rtl/>
        </w:rPr>
        <w:t>דאי שממצא זה נובע מכך שרק ברפתות הנגועות המדיניות הי</w:t>
      </w:r>
      <w:r w:rsidR="00EA506A">
        <w:rPr>
          <w:rFonts w:ascii="Narkisim" w:hAnsi="Narkisim" w:cs="Narkisim" w:hint="cs"/>
          <w:szCs w:val="24"/>
          <w:rtl/>
        </w:rPr>
        <w:t>י</w:t>
      </w:r>
      <w:r w:rsidR="00E85F3B">
        <w:rPr>
          <w:rFonts w:ascii="Narkisim" w:hAnsi="Narkisim" w:cs="Narkisim" w:hint="cs"/>
          <w:szCs w:val="24"/>
          <w:rtl/>
        </w:rPr>
        <w:t xml:space="preserve">תה מוכרת. </w:t>
      </w:r>
      <w:r w:rsidR="00477A9C">
        <w:rPr>
          <w:rFonts w:ascii="Narkisim" w:hAnsi="Narkisim" w:cs="Narkisim" w:hint="cs"/>
          <w:szCs w:val="24"/>
          <w:rtl/>
        </w:rPr>
        <w:t xml:space="preserve"> </w:t>
      </w:r>
    </w:p>
    <w:p w14:paraId="2618E57A" w14:textId="2746D582" w:rsidR="00171C62" w:rsidRDefault="00DC7875" w:rsidP="00477A9C">
      <w:pPr>
        <w:bidi/>
        <w:spacing w:line="360" w:lineRule="auto"/>
        <w:rPr>
          <w:rFonts w:ascii="Narkisim" w:hAnsi="Narkisim" w:cs="Narkisim"/>
          <w:szCs w:val="24"/>
          <w:rtl/>
        </w:rPr>
      </w:pPr>
      <w:r>
        <w:rPr>
          <w:rFonts w:ascii="Narkisim" w:hAnsi="Narkisim" w:cs="Narkisim" w:hint="cs"/>
          <w:szCs w:val="24"/>
          <w:rtl/>
        </w:rPr>
        <w:t>ביצענו את הניתוח בשני אופני</w:t>
      </w:r>
      <w:r w:rsidR="00A01B88">
        <w:rPr>
          <w:rFonts w:ascii="Narkisim" w:hAnsi="Narkisim" w:cs="Narkisim" w:hint="cs"/>
          <w:szCs w:val="24"/>
          <w:rtl/>
        </w:rPr>
        <w:t>ם</w:t>
      </w:r>
      <w:r>
        <w:rPr>
          <w:rFonts w:ascii="Narkisim" w:hAnsi="Narkisim" w:cs="Narkisim" w:hint="cs"/>
          <w:szCs w:val="24"/>
          <w:rtl/>
        </w:rPr>
        <w:t>, כאשר המשתנה התלוי (הנגיעות בחיידק) נבדק הן כמשתנה רציף (ה</w:t>
      </w:r>
      <w:r w:rsidR="00EA506A">
        <w:rPr>
          <w:rFonts w:ascii="Narkisim" w:hAnsi="Narkisim" w:cs="Narkisim" w:hint="cs"/>
          <w:szCs w:val="24"/>
          <w:rtl/>
        </w:rPr>
        <w:t>י</w:t>
      </w:r>
      <w:r>
        <w:rPr>
          <w:rFonts w:ascii="Narkisim" w:hAnsi="Narkisim" w:cs="Narkisim" w:hint="cs"/>
          <w:szCs w:val="24"/>
          <w:rtl/>
        </w:rPr>
        <w:t>ארעות שנתית) והן כ</w:t>
      </w:r>
      <w:r w:rsidR="00503695">
        <w:rPr>
          <w:rFonts w:ascii="Narkisim" w:hAnsi="Narkisim" w:cs="Narkisim" w:hint="cs"/>
          <w:szCs w:val="24"/>
          <w:rtl/>
        </w:rPr>
        <w:t>משתנה בינארי. בניתוח הבינארי נמצא סיכון מוגבר במשקים שיתופיים, אך ממצא זה נבע מכך שבממוצע אלו רפתות עם מספר פרות גדול יותר ולכן הממצא נעלם בניתוח הרציף.</w:t>
      </w:r>
    </w:p>
    <w:p w14:paraId="242835A4" w14:textId="700C0D00" w:rsidR="00171C62" w:rsidRDefault="00171C62" w:rsidP="00A01B88">
      <w:pPr>
        <w:bidi/>
        <w:spacing w:line="360" w:lineRule="auto"/>
        <w:rPr>
          <w:rFonts w:ascii="Narkisim" w:hAnsi="Narkisim" w:cs="Narkisim"/>
          <w:szCs w:val="24"/>
          <w:rtl/>
        </w:rPr>
      </w:pPr>
      <w:r>
        <w:rPr>
          <w:rFonts w:ascii="Narkisim" w:hAnsi="Narkisim" w:cs="Narkisim" w:hint="cs"/>
          <w:szCs w:val="24"/>
          <w:rtl/>
        </w:rPr>
        <w:t>סוג המכון</w:t>
      </w:r>
      <w:r w:rsidR="00503695">
        <w:rPr>
          <w:rFonts w:ascii="Narkisim" w:hAnsi="Narkisim" w:cs="Narkisim" w:hint="cs"/>
          <w:szCs w:val="24"/>
          <w:rtl/>
        </w:rPr>
        <w:t xml:space="preserve"> נמצא כקשור לנגיעות בחיידק. למרות שנראה היה </w:t>
      </w:r>
      <w:r>
        <w:rPr>
          <w:rFonts w:ascii="Narkisim" w:hAnsi="Narkisim" w:cs="Narkisim" w:hint="cs"/>
          <w:szCs w:val="24"/>
          <w:rtl/>
        </w:rPr>
        <w:t>כי במכו</w:t>
      </w:r>
      <w:r w:rsidR="00A01B88">
        <w:rPr>
          <w:rFonts w:ascii="Narkisim" w:hAnsi="Narkisim" w:cs="Narkisim" w:hint="cs"/>
          <w:szCs w:val="24"/>
          <w:rtl/>
        </w:rPr>
        <w:t>ן "</w:t>
      </w:r>
      <w:r w:rsidR="00503695">
        <w:rPr>
          <w:rFonts w:ascii="Narkisim" w:hAnsi="Narkisim" w:cs="Narkisim" w:hint="cs"/>
          <w:szCs w:val="24"/>
          <w:rtl/>
        </w:rPr>
        <w:t>קרוסלה</w:t>
      </w:r>
      <w:r w:rsidR="00A01B88">
        <w:rPr>
          <w:rFonts w:ascii="Narkisim" w:hAnsi="Narkisim" w:cs="Narkisim" w:hint="cs"/>
          <w:szCs w:val="24"/>
          <w:rtl/>
        </w:rPr>
        <w:t>"</w:t>
      </w:r>
      <w:r w:rsidR="00503695">
        <w:rPr>
          <w:rFonts w:ascii="Narkisim" w:hAnsi="Narkisim" w:cs="Narkisim" w:hint="cs"/>
          <w:szCs w:val="24"/>
          <w:rtl/>
        </w:rPr>
        <w:t xml:space="preserve"> שיעורי הנגיעות גבוה</w:t>
      </w:r>
      <w:r w:rsidR="00A01B88">
        <w:rPr>
          <w:rFonts w:ascii="Narkisim" w:hAnsi="Narkisim" w:cs="Narkisim" w:hint="cs"/>
          <w:szCs w:val="24"/>
          <w:rtl/>
        </w:rPr>
        <w:t>ים</w:t>
      </w:r>
      <w:r w:rsidR="00503695">
        <w:rPr>
          <w:rFonts w:ascii="Narkisim" w:hAnsi="Narkisim" w:cs="Narkisim" w:hint="cs"/>
          <w:szCs w:val="24"/>
          <w:rtl/>
        </w:rPr>
        <w:t xml:space="preserve"> יותר, הבדל זה לא נמצא משמעותי בניתוח רב</w:t>
      </w:r>
      <w:r w:rsidR="00A01B88">
        <w:rPr>
          <w:rFonts w:ascii="Narkisim" w:hAnsi="Narkisim" w:cs="Narkisim" w:hint="cs"/>
          <w:szCs w:val="24"/>
          <w:rtl/>
        </w:rPr>
        <w:t>-</w:t>
      </w:r>
      <w:r w:rsidR="00503695">
        <w:rPr>
          <w:rFonts w:ascii="Narkisim" w:hAnsi="Narkisim" w:cs="Narkisim" w:hint="cs"/>
          <w:szCs w:val="24"/>
          <w:rtl/>
        </w:rPr>
        <w:t xml:space="preserve">משתני. לעומת זאת, נמצא כי צורת חליבה </w:t>
      </w:r>
      <w:r w:rsidR="00A01B88">
        <w:rPr>
          <w:rFonts w:ascii="Narkisim" w:hAnsi="Narkisim" w:cs="Narkisim" w:hint="cs"/>
          <w:szCs w:val="24"/>
          <w:rtl/>
        </w:rPr>
        <w:t>"</w:t>
      </w:r>
      <w:r w:rsidR="00503695">
        <w:rPr>
          <w:rFonts w:ascii="Narkisim" w:hAnsi="Narkisim" w:cs="Narkisim" w:hint="cs"/>
          <w:szCs w:val="24"/>
          <w:rtl/>
        </w:rPr>
        <w:t>מקבילית</w:t>
      </w:r>
      <w:r w:rsidR="00A01B88">
        <w:rPr>
          <w:rFonts w:ascii="Narkisim" w:hAnsi="Narkisim" w:cs="Narkisim" w:hint="cs"/>
          <w:szCs w:val="24"/>
          <w:rtl/>
        </w:rPr>
        <w:t>"</w:t>
      </w:r>
      <w:r w:rsidR="002E4145">
        <w:rPr>
          <w:rFonts w:ascii="Narkisim" w:hAnsi="Narkisim" w:cs="Narkisim" w:hint="cs"/>
          <w:szCs w:val="24"/>
          <w:rtl/>
        </w:rPr>
        <w:t xml:space="preserve"> (</w:t>
      </w:r>
      <w:r w:rsidR="002E4145">
        <w:rPr>
          <w:rFonts w:asciiTheme="minorHAnsi" w:hAnsiTheme="minorHAnsi" w:cs="Narkisim"/>
          <w:szCs w:val="24"/>
        </w:rPr>
        <w:t>parallel</w:t>
      </w:r>
      <w:r w:rsidR="002E4145">
        <w:rPr>
          <w:rFonts w:ascii="Narkisim" w:hAnsi="Narkisim" w:cs="Narkisim" w:hint="cs"/>
          <w:szCs w:val="24"/>
          <w:rtl/>
        </w:rPr>
        <w:t>)</w:t>
      </w:r>
      <w:r w:rsidR="00503695">
        <w:rPr>
          <w:rFonts w:ascii="Narkisim" w:hAnsi="Narkisim" w:cs="Narkisim" w:hint="cs"/>
          <w:szCs w:val="24"/>
          <w:rtl/>
        </w:rPr>
        <w:t xml:space="preserve"> קשורה לסיכון מופחת לנגיעות</w:t>
      </w:r>
      <w:r>
        <w:rPr>
          <w:rFonts w:ascii="Narkisim" w:hAnsi="Narkisim" w:cs="Narkisim" w:hint="cs"/>
          <w:szCs w:val="24"/>
          <w:rtl/>
        </w:rPr>
        <w:t xml:space="preserve"> בהשוואה לכל סוגי המכונים האחרים. </w:t>
      </w:r>
      <w:r w:rsidR="002E4145">
        <w:rPr>
          <w:rFonts w:ascii="Narkisim" w:hAnsi="Narkisim" w:cs="Narkisim" w:hint="cs"/>
          <w:szCs w:val="24"/>
          <w:rtl/>
        </w:rPr>
        <w:t>למיטב ידיעתנו ממצא זה לא תואר בעבר ולכן יש צורך באיסוף מידע ממדינות נוספות בטרם ניתן יהיה להמליץ על צורת מכון זו כאמצעי למניעת זיהומים</w:t>
      </w:r>
      <w:r w:rsidR="00A01B88">
        <w:rPr>
          <w:rFonts w:ascii="Narkisim" w:hAnsi="Narkisim" w:cs="Narkisim" w:hint="cs"/>
          <w:szCs w:val="24"/>
          <w:rtl/>
        </w:rPr>
        <w:t xml:space="preserve"> תוך-עטיניים והדבקה</w:t>
      </w:r>
      <w:r>
        <w:rPr>
          <w:rFonts w:ascii="Narkisim" w:hAnsi="Narkisim" w:cs="Narkisim" w:hint="cs"/>
          <w:szCs w:val="24"/>
          <w:rtl/>
        </w:rPr>
        <w:t>.</w:t>
      </w:r>
    </w:p>
    <w:p w14:paraId="025F89B1" w14:textId="46740600" w:rsidR="004E2534" w:rsidRDefault="002E4145" w:rsidP="002E4145">
      <w:pPr>
        <w:bidi/>
        <w:spacing w:line="360" w:lineRule="auto"/>
        <w:rPr>
          <w:rFonts w:ascii="Narkisim" w:hAnsi="Narkisim" w:cs="Narkisim"/>
          <w:szCs w:val="24"/>
          <w:rtl/>
        </w:rPr>
      </w:pPr>
      <w:r>
        <w:rPr>
          <w:rFonts w:ascii="Narkisim" w:hAnsi="Narkisim" w:cs="Narkisim" w:hint="cs"/>
          <w:szCs w:val="24"/>
          <w:rtl/>
        </w:rPr>
        <w:t>ממצא מעניין הוא</w:t>
      </w:r>
      <w:r w:rsidR="004E2534">
        <w:rPr>
          <w:rFonts w:ascii="Narkisim" w:hAnsi="Narkisim" w:cs="Narkisim" w:hint="cs"/>
          <w:szCs w:val="24"/>
          <w:rtl/>
        </w:rPr>
        <w:t xml:space="preserve"> כי טיפול אנטיביוטי גורף</w:t>
      </w:r>
      <w:r w:rsidR="00A01B88">
        <w:rPr>
          <w:rFonts w:ascii="Narkisim" w:hAnsi="Narkisim" w:cs="Narkisim" w:hint="cs"/>
          <w:szCs w:val="24"/>
          <w:rtl/>
        </w:rPr>
        <w:t>,</w:t>
      </w:r>
      <w:r w:rsidR="004E2534">
        <w:rPr>
          <w:rFonts w:ascii="Narkisim" w:hAnsi="Narkisim" w:cs="Narkisim" w:hint="cs"/>
          <w:szCs w:val="24"/>
          <w:rtl/>
        </w:rPr>
        <w:t xml:space="preserve"> בתקופת ה</w:t>
      </w:r>
      <w:r w:rsidR="00A01B88">
        <w:rPr>
          <w:rFonts w:ascii="Narkisim" w:hAnsi="Narkisim" w:cs="Narkisim" w:hint="cs"/>
          <w:szCs w:val="24"/>
          <w:rtl/>
        </w:rPr>
        <w:t>"</w:t>
      </w:r>
      <w:r w:rsidR="004E2534">
        <w:rPr>
          <w:rFonts w:ascii="Narkisim" w:hAnsi="Narkisim" w:cs="Narkisim" w:hint="cs"/>
          <w:szCs w:val="24"/>
          <w:rtl/>
        </w:rPr>
        <w:t>יובש</w:t>
      </w:r>
      <w:r w:rsidR="00A01B88">
        <w:rPr>
          <w:rFonts w:ascii="Narkisim" w:hAnsi="Narkisim" w:cs="Narkisim" w:hint="cs"/>
          <w:szCs w:val="24"/>
          <w:rtl/>
        </w:rPr>
        <w:t>"</w:t>
      </w:r>
      <w:r w:rsidR="004E2534">
        <w:rPr>
          <w:rFonts w:ascii="Narkisim" w:hAnsi="Narkisim" w:cs="Narkisim" w:hint="cs"/>
          <w:szCs w:val="24"/>
          <w:rtl/>
        </w:rPr>
        <w:t xml:space="preserve"> </w:t>
      </w:r>
      <w:r w:rsidR="004E2534">
        <w:rPr>
          <w:rFonts w:ascii="Narkisim" w:hAnsi="Narkisim" w:cs="Narkisim"/>
          <w:szCs w:val="24"/>
        </w:rPr>
        <w:t>(BDT)</w:t>
      </w:r>
      <w:r w:rsidR="004E2534">
        <w:rPr>
          <w:rFonts w:ascii="Narkisim" w:hAnsi="Narkisim" w:cs="Narkisim" w:hint="cs"/>
          <w:szCs w:val="24"/>
          <w:rtl/>
        </w:rPr>
        <w:t xml:space="preserve"> </w:t>
      </w:r>
      <w:r>
        <w:rPr>
          <w:rFonts w:ascii="Narkisim" w:hAnsi="Narkisim" w:cs="Narkisim" w:hint="cs"/>
          <w:szCs w:val="24"/>
          <w:rtl/>
        </w:rPr>
        <w:t>הי</w:t>
      </w:r>
      <w:r w:rsidR="00A01B88">
        <w:rPr>
          <w:rFonts w:ascii="Narkisim" w:hAnsi="Narkisim" w:cs="Narkisim" w:hint="cs"/>
          <w:szCs w:val="24"/>
          <w:rtl/>
        </w:rPr>
        <w:t>ה</w:t>
      </w:r>
      <w:r>
        <w:rPr>
          <w:rFonts w:ascii="Narkisim" w:hAnsi="Narkisim" w:cs="Narkisim" w:hint="cs"/>
          <w:szCs w:val="24"/>
          <w:rtl/>
        </w:rPr>
        <w:t xml:space="preserve"> </w:t>
      </w:r>
      <w:r w:rsidR="004E2534">
        <w:rPr>
          <w:rFonts w:ascii="Narkisim" w:hAnsi="Narkisim" w:cs="Narkisim" w:hint="cs"/>
          <w:szCs w:val="24"/>
          <w:rtl/>
        </w:rPr>
        <w:t>קשור בשיעור נגיעות גבוה יותר בחיידק</w:t>
      </w:r>
      <w:r>
        <w:rPr>
          <w:rFonts w:ascii="Narkisim" w:hAnsi="Narkisim" w:cs="Narkisim" w:hint="cs"/>
          <w:szCs w:val="24"/>
          <w:rtl/>
        </w:rPr>
        <w:t xml:space="preserve"> בהשוואה לטיפול </w:t>
      </w:r>
      <w:r w:rsidR="00A01B88">
        <w:rPr>
          <w:rFonts w:ascii="Narkisim" w:hAnsi="Narkisim" w:cs="Narkisim" w:hint="cs"/>
          <w:szCs w:val="24"/>
          <w:rtl/>
        </w:rPr>
        <w:t xml:space="preserve">"יובש </w:t>
      </w:r>
      <w:r>
        <w:rPr>
          <w:rFonts w:ascii="Narkisim" w:hAnsi="Narkisim" w:cs="Narkisim" w:hint="cs"/>
          <w:szCs w:val="24"/>
          <w:rtl/>
        </w:rPr>
        <w:t>סלקטיבי</w:t>
      </w:r>
      <w:r w:rsidR="00A01B88">
        <w:rPr>
          <w:rFonts w:ascii="Narkisim" w:hAnsi="Narkisim" w:cs="Narkisim" w:hint="cs"/>
          <w:szCs w:val="24"/>
          <w:rtl/>
        </w:rPr>
        <w:t>" (</w:t>
      </w:r>
      <w:r w:rsidR="00A01B88">
        <w:rPr>
          <w:rFonts w:ascii="Narkisim" w:hAnsi="Narkisim" w:cs="Narkisim" w:hint="cs"/>
          <w:szCs w:val="24"/>
        </w:rPr>
        <w:t>SDT</w:t>
      </w:r>
      <w:r w:rsidR="00A01B88">
        <w:rPr>
          <w:rFonts w:ascii="Narkisim" w:hAnsi="Narkisim" w:cs="Narkisim" w:hint="cs"/>
          <w:szCs w:val="24"/>
          <w:rtl/>
        </w:rPr>
        <w:t>)</w:t>
      </w:r>
      <w:r>
        <w:rPr>
          <w:rFonts w:ascii="Narkisim" w:hAnsi="Narkisim" w:cs="Narkisim" w:hint="cs"/>
          <w:szCs w:val="24"/>
          <w:rtl/>
        </w:rPr>
        <w:t>. קשר זה בין טיפול אנטיביוטי נרחב לסיכון מוגבר מוכר היטב ברפואה ההומנית ו</w:t>
      </w:r>
      <w:r w:rsidR="00C5773C">
        <w:rPr>
          <w:rFonts w:ascii="Narkisim" w:hAnsi="Narkisim" w:cs="Narkisim" w:hint="cs"/>
          <w:szCs w:val="24"/>
          <w:rtl/>
        </w:rPr>
        <w:t xml:space="preserve">ייתכן כי </w:t>
      </w:r>
      <w:r>
        <w:rPr>
          <w:rFonts w:ascii="Narkisim" w:hAnsi="Narkisim" w:cs="Narkisim" w:hint="cs"/>
          <w:szCs w:val="24"/>
          <w:rtl/>
        </w:rPr>
        <w:t xml:space="preserve">הדבר נובע בשל </w:t>
      </w:r>
      <w:r w:rsidR="00C5773C">
        <w:rPr>
          <w:rFonts w:ascii="Narkisim" w:hAnsi="Narkisim" w:cs="Narkisim" w:hint="cs"/>
          <w:szCs w:val="24"/>
          <w:rtl/>
        </w:rPr>
        <w:t>פגיעה בכלל אוכלוסיית החיידקים עם השימוש הגורף בטיפול אנטיביוטי</w:t>
      </w:r>
      <w:r>
        <w:rPr>
          <w:rFonts w:ascii="Narkisim" w:hAnsi="Narkisim" w:cs="Narkisim" w:hint="cs"/>
          <w:szCs w:val="24"/>
          <w:rtl/>
        </w:rPr>
        <w:t xml:space="preserve"> והעלאת הסיכון לזיהום בסופו של דבר</w:t>
      </w:r>
      <w:r w:rsidR="00C5773C">
        <w:rPr>
          <w:rFonts w:ascii="Narkisim" w:hAnsi="Narkisim" w:cs="Narkisim" w:hint="cs"/>
          <w:szCs w:val="24"/>
          <w:rtl/>
        </w:rPr>
        <w:t>.</w:t>
      </w:r>
      <w:r w:rsidR="00A01B88">
        <w:rPr>
          <w:rFonts w:ascii="Narkisim" w:hAnsi="Narkisim" w:cs="Narkisim" w:hint="cs"/>
          <w:szCs w:val="24"/>
          <w:rtl/>
        </w:rPr>
        <w:t xml:space="preserve"> כמו כן יתכן מעצם הטיפול התוך-עטיני מעלה הסיכון לפגיעה באפיתל תעלת-מבוא הפטמה ובאופן משני לסיכון גבוה יותר לנגיעות תוך-עטינית חדשה; נושא שמצריך מחקר המשך, בפני עצמו.</w:t>
      </w:r>
      <w:r>
        <w:rPr>
          <w:rFonts w:ascii="Narkisim" w:hAnsi="Narkisim" w:cs="Narkisim" w:hint="cs"/>
          <w:szCs w:val="24"/>
          <w:rtl/>
        </w:rPr>
        <w:t xml:space="preserve"> </w:t>
      </w:r>
    </w:p>
    <w:p w14:paraId="2C9AF6A3" w14:textId="6F8B6ECF" w:rsidR="00C5773C" w:rsidRPr="004E2534" w:rsidRDefault="004F3619" w:rsidP="00503B11">
      <w:pPr>
        <w:bidi/>
        <w:spacing w:line="360" w:lineRule="auto"/>
        <w:rPr>
          <w:rFonts w:ascii="Narkisim" w:hAnsi="Narkisim" w:cs="Narkisim"/>
          <w:szCs w:val="24"/>
          <w:rtl/>
        </w:rPr>
      </w:pPr>
      <w:r>
        <w:rPr>
          <w:rFonts w:ascii="Narkisim" w:hAnsi="Narkisim" w:cs="Narkisim" w:hint="cs"/>
          <w:szCs w:val="24"/>
          <w:rtl/>
        </w:rPr>
        <w:t xml:space="preserve">איתור גורמי הסיכון המשקיים הוא חשוב אולם הממצא העיקרי של המחקר כי הנגיעות בחיידק מקורה </w:t>
      </w:r>
      <w:r w:rsidRPr="00A01B88">
        <w:rPr>
          <w:rFonts w:ascii="Narkisim" w:hAnsi="Narkisim" w:cs="Narkisim" w:hint="cs"/>
          <w:szCs w:val="24"/>
          <w:u w:val="single"/>
          <w:rtl/>
        </w:rPr>
        <w:t>בזן אחד</w:t>
      </w:r>
      <w:r w:rsidR="00A01B88">
        <w:rPr>
          <w:rFonts w:ascii="Narkisim" w:hAnsi="Narkisim" w:cs="Narkisim" w:hint="cs"/>
          <w:szCs w:val="24"/>
          <w:rtl/>
        </w:rPr>
        <w:t>,</w:t>
      </w:r>
      <w:r>
        <w:rPr>
          <w:rFonts w:ascii="Narkisim" w:hAnsi="Narkisim" w:cs="Narkisim" w:hint="cs"/>
          <w:szCs w:val="24"/>
          <w:rtl/>
        </w:rPr>
        <w:t xml:space="preserve"> מחש</w:t>
      </w:r>
      <w:r w:rsidR="00ED4E9F">
        <w:rPr>
          <w:rFonts w:ascii="Narkisim" w:hAnsi="Narkisim" w:cs="Narkisim" w:hint="cs"/>
          <w:szCs w:val="24"/>
          <w:rtl/>
        </w:rPr>
        <w:t>י</w:t>
      </w:r>
      <w:r w:rsidR="00A01B88">
        <w:rPr>
          <w:rFonts w:ascii="Narkisim" w:hAnsi="Narkisim" w:cs="Narkisim" w:hint="cs"/>
          <w:szCs w:val="24"/>
          <w:rtl/>
        </w:rPr>
        <w:t>ד</w:t>
      </w:r>
      <w:r>
        <w:rPr>
          <w:rFonts w:ascii="Narkisim" w:hAnsi="Narkisim" w:cs="Narkisim" w:hint="cs"/>
          <w:szCs w:val="24"/>
          <w:rtl/>
        </w:rPr>
        <w:t xml:space="preserve"> כי העברתו בין </w:t>
      </w:r>
      <w:r w:rsidR="00A01B88">
        <w:rPr>
          <w:rFonts w:ascii="Narkisim" w:hAnsi="Narkisim" w:cs="Narkisim" w:hint="cs"/>
          <w:szCs w:val="24"/>
          <w:rtl/>
        </w:rPr>
        <w:t>ה</w:t>
      </w:r>
      <w:r>
        <w:rPr>
          <w:rFonts w:ascii="Narkisim" w:hAnsi="Narkisim" w:cs="Narkisim" w:hint="cs"/>
          <w:szCs w:val="24"/>
          <w:rtl/>
        </w:rPr>
        <w:t xml:space="preserve">רפתות </w:t>
      </w:r>
      <w:r w:rsidR="00A01B88">
        <w:rPr>
          <w:rFonts w:ascii="Narkisim" w:hAnsi="Narkisim" w:cs="Narkisim" w:hint="cs"/>
          <w:szCs w:val="24"/>
          <w:rtl/>
        </w:rPr>
        <w:t>ה</w:t>
      </w:r>
      <w:r>
        <w:rPr>
          <w:rFonts w:ascii="Narkisim" w:hAnsi="Narkisim" w:cs="Narkisim" w:hint="cs"/>
          <w:szCs w:val="24"/>
          <w:rtl/>
        </w:rPr>
        <w:t xml:space="preserve">שונות הוא המנגנון העיקרי </w:t>
      </w:r>
      <w:r w:rsidR="003303D3">
        <w:rPr>
          <w:rFonts w:ascii="Narkisim" w:hAnsi="Narkisim" w:cs="Narkisim" w:hint="cs"/>
          <w:szCs w:val="24"/>
          <w:rtl/>
        </w:rPr>
        <w:t>ל</w:t>
      </w:r>
      <w:r>
        <w:rPr>
          <w:rFonts w:ascii="Narkisim" w:hAnsi="Narkisim" w:cs="Narkisim" w:hint="cs"/>
          <w:szCs w:val="24"/>
          <w:rtl/>
        </w:rPr>
        <w:t>התפשטותו בישראל.</w:t>
      </w:r>
      <w:r w:rsidR="00C5773C">
        <w:rPr>
          <w:rFonts w:ascii="Narkisim" w:hAnsi="Narkisim" w:cs="Narkisim" w:hint="cs"/>
          <w:szCs w:val="24"/>
          <w:rtl/>
        </w:rPr>
        <w:t xml:space="preserve"> </w:t>
      </w:r>
      <w:r w:rsidR="003303D3">
        <w:rPr>
          <w:rFonts w:ascii="Narkisim" w:hAnsi="Narkisim" w:cs="Narkisim" w:hint="cs"/>
          <w:szCs w:val="24"/>
          <w:rtl/>
        </w:rPr>
        <w:t>מומלץ לכן לחשוב על דרכים ל</w:t>
      </w:r>
      <w:r w:rsidR="00503B11">
        <w:rPr>
          <w:rFonts w:ascii="Narkisim" w:hAnsi="Narkisim" w:cs="Narkisim" w:hint="cs"/>
          <w:szCs w:val="24"/>
          <w:rtl/>
        </w:rPr>
        <w:t>שליטה</w:t>
      </w:r>
      <w:r w:rsidR="003303D3">
        <w:rPr>
          <w:rFonts w:ascii="Narkisim" w:hAnsi="Narkisim" w:cs="Narkisim" w:hint="cs"/>
          <w:szCs w:val="24"/>
          <w:rtl/>
        </w:rPr>
        <w:t xml:space="preserve"> ומניעה של התפשטות זו</w:t>
      </w:r>
      <w:r w:rsidR="00503B11">
        <w:rPr>
          <w:rFonts w:ascii="Narkisim" w:hAnsi="Narkisim" w:cs="Narkisim" w:hint="cs"/>
          <w:szCs w:val="24"/>
          <w:rtl/>
        </w:rPr>
        <w:t>, המבוססת על מחקר המשך אפידמיולוגי</w:t>
      </w:r>
      <w:r w:rsidR="003303D3">
        <w:rPr>
          <w:rFonts w:ascii="Narkisim" w:hAnsi="Narkisim" w:cs="Narkisim" w:hint="cs"/>
          <w:szCs w:val="24"/>
          <w:rtl/>
        </w:rPr>
        <w:t>.</w:t>
      </w:r>
    </w:p>
    <w:p w14:paraId="1F1B2425" w14:textId="33D12C84" w:rsidR="003827B5" w:rsidRDefault="003827B5" w:rsidP="00435D46">
      <w:pPr>
        <w:spacing w:line="480" w:lineRule="auto"/>
        <w:rPr>
          <w:rFonts w:asciiTheme="majorBidi" w:hAnsiTheme="majorBidi" w:cstheme="majorBidi"/>
          <w:sz w:val="24"/>
          <w:szCs w:val="24"/>
        </w:rPr>
      </w:pPr>
      <w:r>
        <w:rPr>
          <w:rFonts w:asciiTheme="majorBidi" w:hAnsiTheme="majorBidi" w:cstheme="majorBidi"/>
          <w:sz w:val="24"/>
          <w:szCs w:val="24"/>
        </w:rPr>
        <w:t xml:space="preserve">   </w:t>
      </w:r>
    </w:p>
    <w:p w14:paraId="7AA59D31" w14:textId="3E8C4774" w:rsidR="003303D3" w:rsidRDefault="003303D3" w:rsidP="00435D46">
      <w:pPr>
        <w:spacing w:line="480" w:lineRule="auto"/>
        <w:rPr>
          <w:rFonts w:asciiTheme="majorBidi" w:hAnsiTheme="majorBidi" w:cstheme="majorBidi"/>
          <w:sz w:val="24"/>
          <w:szCs w:val="24"/>
          <w:rtl/>
        </w:rPr>
      </w:pPr>
    </w:p>
    <w:p w14:paraId="269E0149" w14:textId="16A426B0" w:rsidR="003303D3" w:rsidRDefault="003303D3" w:rsidP="00435D46">
      <w:pPr>
        <w:spacing w:line="480" w:lineRule="auto"/>
        <w:rPr>
          <w:rFonts w:asciiTheme="majorBidi" w:hAnsiTheme="majorBidi" w:cstheme="majorBidi"/>
          <w:sz w:val="24"/>
          <w:szCs w:val="24"/>
          <w:rtl/>
        </w:rPr>
      </w:pPr>
    </w:p>
    <w:p w14:paraId="326CE742" w14:textId="16F0A718" w:rsidR="003303D3" w:rsidRDefault="003303D3" w:rsidP="00435D46">
      <w:pPr>
        <w:spacing w:line="480" w:lineRule="auto"/>
        <w:rPr>
          <w:rFonts w:asciiTheme="majorBidi" w:hAnsiTheme="majorBidi" w:cstheme="majorBidi"/>
          <w:sz w:val="24"/>
          <w:szCs w:val="24"/>
          <w:rtl/>
        </w:rPr>
      </w:pPr>
    </w:p>
    <w:p w14:paraId="29470E93" w14:textId="77777777" w:rsidR="003303D3" w:rsidRDefault="003303D3" w:rsidP="00435D46">
      <w:pPr>
        <w:spacing w:line="480" w:lineRule="auto"/>
        <w:rPr>
          <w:rFonts w:asciiTheme="majorBidi" w:hAnsiTheme="majorBidi" w:cstheme="majorBidi"/>
          <w:sz w:val="24"/>
          <w:szCs w:val="24"/>
        </w:rPr>
      </w:pPr>
    </w:p>
    <w:p w14:paraId="046E96D5" w14:textId="77777777" w:rsidR="00C71A37" w:rsidRDefault="00A6171A" w:rsidP="009C0D77">
      <w:pPr>
        <w:bidi/>
        <w:spacing w:line="360" w:lineRule="auto"/>
        <w:rPr>
          <w:b/>
          <w:bCs/>
          <w:szCs w:val="24"/>
          <w:rtl/>
        </w:rPr>
      </w:pPr>
      <w:r w:rsidRPr="0076698C">
        <w:rPr>
          <w:rFonts w:ascii="Narkisim" w:hAnsi="Narkisim" w:cs="Narkisim"/>
          <w:b/>
          <w:bCs/>
          <w:szCs w:val="24"/>
          <w:rtl/>
        </w:rPr>
        <w:t>מקורות:</w:t>
      </w:r>
    </w:p>
    <w:p w14:paraId="219D25D9" w14:textId="77777777" w:rsidR="00375AEF" w:rsidRPr="004B661E" w:rsidRDefault="00375AEF" w:rsidP="00375AEF">
      <w:pPr>
        <w:widowControl w:val="0"/>
        <w:autoSpaceDE w:val="0"/>
        <w:autoSpaceDN w:val="0"/>
        <w:adjustRightInd w:val="0"/>
        <w:spacing w:line="360" w:lineRule="auto"/>
        <w:ind w:left="640" w:hanging="640"/>
        <w:rPr>
          <w:rFonts w:ascii="Narkisim" w:hAnsi="Narkisim" w:cs="Narkisim"/>
          <w:noProof/>
          <w:szCs w:val="24"/>
        </w:rPr>
      </w:pPr>
      <w:r w:rsidRPr="004B661E">
        <w:rPr>
          <w:rFonts w:ascii="Narkisim" w:hAnsi="Narkisim" w:cs="Narkisim"/>
          <w:b/>
          <w:bCs/>
          <w:szCs w:val="24"/>
          <w:rtl/>
        </w:rPr>
        <w:fldChar w:fldCharType="begin" w:fldLock="1"/>
      </w:r>
      <w:r w:rsidRPr="004B661E">
        <w:rPr>
          <w:rFonts w:ascii="Narkisim" w:hAnsi="Narkisim" w:cs="Narkisim"/>
          <w:b/>
          <w:bCs/>
          <w:szCs w:val="24"/>
        </w:rPr>
        <w:instrText>ADDIN Mendeley Bibliography CSL_BIBLIOGRAPHY</w:instrText>
      </w:r>
      <w:r w:rsidRPr="004B661E">
        <w:rPr>
          <w:rFonts w:ascii="Narkisim" w:hAnsi="Narkisim" w:cs="Narkisim"/>
          <w:b/>
          <w:bCs/>
          <w:szCs w:val="24"/>
          <w:rtl/>
        </w:rPr>
        <w:instrText xml:space="preserve"> </w:instrText>
      </w:r>
      <w:r w:rsidRPr="004B661E">
        <w:rPr>
          <w:rFonts w:ascii="Narkisim" w:hAnsi="Narkisim" w:cs="Narkisim"/>
          <w:b/>
          <w:bCs/>
          <w:szCs w:val="24"/>
          <w:rtl/>
        </w:rPr>
        <w:fldChar w:fldCharType="separate"/>
      </w:r>
      <w:r w:rsidRPr="004B661E">
        <w:rPr>
          <w:rFonts w:ascii="Narkisim" w:hAnsi="Narkisim" w:cs="Narkisim"/>
          <w:noProof/>
          <w:szCs w:val="24"/>
        </w:rPr>
        <w:t>[1]</w:t>
      </w:r>
      <w:r w:rsidRPr="004B661E">
        <w:rPr>
          <w:rFonts w:ascii="Narkisim" w:hAnsi="Narkisim" w:cs="Narkisim"/>
          <w:noProof/>
          <w:szCs w:val="24"/>
        </w:rPr>
        <w:tab/>
        <w:t>Zecconi A. Staphylococcus aureus mastitis: What we need to know to control them. Isr J Vet Med 2010;65:93–9.</w:t>
      </w:r>
    </w:p>
    <w:p w14:paraId="24C1BFB7" w14:textId="77777777" w:rsidR="00375AEF" w:rsidRPr="004B661E" w:rsidRDefault="00375AEF" w:rsidP="00375AEF">
      <w:pPr>
        <w:widowControl w:val="0"/>
        <w:autoSpaceDE w:val="0"/>
        <w:autoSpaceDN w:val="0"/>
        <w:adjustRightInd w:val="0"/>
        <w:spacing w:line="360" w:lineRule="auto"/>
        <w:ind w:left="640" w:hanging="640"/>
        <w:rPr>
          <w:rFonts w:ascii="Narkisim" w:hAnsi="Narkisim" w:cs="Narkisim"/>
          <w:noProof/>
          <w:szCs w:val="24"/>
        </w:rPr>
      </w:pPr>
      <w:r w:rsidRPr="004B661E">
        <w:rPr>
          <w:rFonts w:ascii="Narkisim" w:hAnsi="Narkisim" w:cs="Narkisim"/>
          <w:noProof/>
          <w:szCs w:val="24"/>
        </w:rPr>
        <w:t>[2]</w:t>
      </w:r>
      <w:r w:rsidRPr="004B661E">
        <w:rPr>
          <w:rFonts w:ascii="Narkisim" w:hAnsi="Narkisim" w:cs="Narkisim"/>
          <w:noProof/>
          <w:szCs w:val="24"/>
        </w:rPr>
        <w:tab/>
        <w:t>Christina Petersson-Wolfe, Isis K. Mullarky GMJ. Staphylococcus aureus Mastitis: Cause, Detection, and Control. Virginia Coop Ext 2010;404:7. doi:10.1007/s11250-012-0183-4.</w:t>
      </w:r>
    </w:p>
    <w:p w14:paraId="37E486B4" w14:textId="77777777" w:rsidR="00375AEF" w:rsidRPr="004B661E" w:rsidRDefault="00375AEF" w:rsidP="00375AEF">
      <w:pPr>
        <w:widowControl w:val="0"/>
        <w:autoSpaceDE w:val="0"/>
        <w:autoSpaceDN w:val="0"/>
        <w:adjustRightInd w:val="0"/>
        <w:spacing w:line="360" w:lineRule="auto"/>
        <w:ind w:left="640" w:hanging="640"/>
        <w:rPr>
          <w:rFonts w:ascii="Narkisim" w:hAnsi="Narkisim" w:cs="Narkisim"/>
          <w:noProof/>
          <w:szCs w:val="24"/>
        </w:rPr>
      </w:pPr>
      <w:r w:rsidRPr="004B661E">
        <w:rPr>
          <w:rFonts w:ascii="Narkisim" w:hAnsi="Narkisim" w:cs="Narkisim"/>
          <w:noProof/>
          <w:szCs w:val="24"/>
        </w:rPr>
        <w:t>[3]</w:t>
      </w:r>
      <w:r w:rsidRPr="004B661E">
        <w:rPr>
          <w:rFonts w:ascii="Narkisim" w:hAnsi="Narkisim" w:cs="Narkisim"/>
          <w:noProof/>
          <w:szCs w:val="24"/>
        </w:rPr>
        <w:tab/>
        <w:t>Wassenberg MWM, Bootsma MCJ, Troelstra A, Kluytmans JAJW, Bonten MJM. Transmissibility of livestock-associated methicillin-resistant Staphylococcus aureus (ST398) in Dutch hospitals. Clin Microbiol Infect 2011;17:316–9. doi:10.1111/j.1469-0691.2010.03260.x.</w:t>
      </w:r>
    </w:p>
    <w:p w14:paraId="55107C35" w14:textId="77777777" w:rsidR="00375AEF" w:rsidRPr="004B661E" w:rsidRDefault="00375AEF" w:rsidP="00375AEF">
      <w:pPr>
        <w:widowControl w:val="0"/>
        <w:autoSpaceDE w:val="0"/>
        <w:autoSpaceDN w:val="0"/>
        <w:adjustRightInd w:val="0"/>
        <w:spacing w:line="360" w:lineRule="auto"/>
        <w:ind w:left="640" w:hanging="640"/>
        <w:rPr>
          <w:rFonts w:ascii="Narkisim" w:hAnsi="Narkisim" w:cs="Narkisim"/>
          <w:noProof/>
          <w:szCs w:val="24"/>
        </w:rPr>
      </w:pPr>
      <w:r w:rsidRPr="004B661E">
        <w:rPr>
          <w:rFonts w:ascii="Narkisim" w:hAnsi="Narkisim" w:cs="Narkisim"/>
          <w:noProof/>
          <w:szCs w:val="24"/>
        </w:rPr>
        <w:t>[4]</w:t>
      </w:r>
      <w:r w:rsidRPr="004B661E">
        <w:rPr>
          <w:rFonts w:ascii="Narkisim" w:hAnsi="Narkisim" w:cs="Narkisim"/>
          <w:noProof/>
          <w:szCs w:val="24"/>
        </w:rPr>
        <w:tab/>
        <w:t>Boss R, Cosandey  a, Luini M, Artursson K, Bardiau M, Breitenwieser F, et al. Bovine Staphylococcus aureus: Subtyping, evolution, and zoonotic transfer. J Dairy Sci 2016;99:515–28. doi:10.3168/jds.2015-9589.</w:t>
      </w:r>
    </w:p>
    <w:p w14:paraId="7479EEC4" w14:textId="77777777" w:rsidR="00375AEF" w:rsidRPr="004B661E" w:rsidRDefault="00375AEF" w:rsidP="00375AEF">
      <w:pPr>
        <w:widowControl w:val="0"/>
        <w:autoSpaceDE w:val="0"/>
        <w:autoSpaceDN w:val="0"/>
        <w:adjustRightInd w:val="0"/>
        <w:spacing w:line="360" w:lineRule="auto"/>
        <w:ind w:left="640" w:hanging="640"/>
        <w:rPr>
          <w:rFonts w:ascii="Narkisim" w:hAnsi="Narkisim" w:cs="Narkisim"/>
          <w:noProof/>
          <w:szCs w:val="24"/>
        </w:rPr>
      </w:pPr>
      <w:r w:rsidRPr="004B661E">
        <w:rPr>
          <w:rFonts w:ascii="Narkisim" w:hAnsi="Narkisim" w:cs="Narkisim"/>
          <w:noProof/>
          <w:szCs w:val="24"/>
        </w:rPr>
        <w:t>[5]</w:t>
      </w:r>
      <w:r w:rsidRPr="004B661E">
        <w:rPr>
          <w:rFonts w:ascii="Narkisim" w:hAnsi="Narkisim" w:cs="Narkisim"/>
          <w:noProof/>
          <w:szCs w:val="24"/>
        </w:rPr>
        <w:tab/>
        <w:t>Kahila Bar-Gal GK, Blum SE, Hadas L, Ehricht R, Monecke S, Leitner G. Host-specificity of Staphylococcus aureus causing intramammary infections in dairy animals assessed by genotyping and virulence genes. Vet Microbiol 2015;176:143–54. doi:10.1016/j.vetmic.2015.01.007.</w:t>
      </w:r>
    </w:p>
    <w:p w14:paraId="04C9DC87" w14:textId="77777777" w:rsidR="00375AEF" w:rsidRPr="004B661E" w:rsidRDefault="00375AEF" w:rsidP="00375AEF">
      <w:pPr>
        <w:widowControl w:val="0"/>
        <w:autoSpaceDE w:val="0"/>
        <w:autoSpaceDN w:val="0"/>
        <w:adjustRightInd w:val="0"/>
        <w:spacing w:line="360" w:lineRule="auto"/>
        <w:ind w:left="640" w:hanging="640"/>
        <w:rPr>
          <w:rFonts w:ascii="Narkisim" w:hAnsi="Narkisim" w:cs="Narkisim"/>
          <w:noProof/>
          <w:szCs w:val="24"/>
        </w:rPr>
      </w:pPr>
      <w:r w:rsidRPr="004B661E">
        <w:rPr>
          <w:rFonts w:ascii="Narkisim" w:hAnsi="Narkisim" w:cs="Narkisim"/>
          <w:noProof/>
          <w:szCs w:val="24"/>
        </w:rPr>
        <w:t>[6]</w:t>
      </w:r>
      <w:r w:rsidRPr="004B661E">
        <w:rPr>
          <w:rFonts w:ascii="Narkisim" w:hAnsi="Narkisim" w:cs="Narkisim"/>
          <w:noProof/>
          <w:szCs w:val="24"/>
        </w:rPr>
        <w:tab/>
        <w:t>Fluit AC. Livestock-associated Staphylococcus aureus. Clin Microbiol Infect 2012;18:735–44. doi:10.1111/j.1469-0691.2012.03846.x.</w:t>
      </w:r>
    </w:p>
    <w:p w14:paraId="4F1DDC51" w14:textId="77777777" w:rsidR="00375AEF" w:rsidRPr="004B661E" w:rsidRDefault="00375AEF" w:rsidP="00375AEF">
      <w:pPr>
        <w:widowControl w:val="0"/>
        <w:autoSpaceDE w:val="0"/>
        <w:autoSpaceDN w:val="0"/>
        <w:adjustRightInd w:val="0"/>
        <w:spacing w:line="360" w:lineRule="auto"/>
        <w:ind w:left="640" w:hanging="640"/>
        <w:rPr>
          <w:rFonts w:ascii="Narkisim" w:hAnsi="Narkisim" w:cs="Narkisim"/>
          <w:noProof/>
          <w:szCs w:val="24"/>
        </w:rPr>
      </w:pPr>
      <w:r w:rsidRPr="004B661E">
        <w:rPr>
          <w:rFonts w:ascii="Narkisim" w:hAnsi="Narkisim" w:cs="Narkisim"/>
          <w:noProof/>
          <w:szCs w:val="24"/>
        </w:rPr>
        <w:t>[7]</w:t>
      </w:r>
      <w:r w:rsidRPr="004B661E">
        <w:rPr>
          <w:rFonts w:ascii="Narkisim" w:hAnsi="Narkisim" w:cs="Narkisim"/>
          <w:noProof/>
          <w:szCs w:val="24"/>
        </w:rPr>
        <w:tab/>
        <w:t>Boss R, Naskova J, Steiner  a, Graber HU. Mastitis diagnostics: quantitative PCR for Staphylococcus aureus genotype B in bulk tank milk. J Dairy Sci 2011;94:128–37. doi:10.3168/jds.2010-3251.</w:t>
      </w:r>
    </w:p>
    <w:p w14:paraId="4799EEE2" w14:textId="77777777" w:rsidR="00375AEF" w:rsidRPr="004B661E" w:rsidRDefault="00375AEF" w:rsidP="00375AEF">
      <w:pPr>
        <w:widowControl w:val="0"/>
        <w:autoSpaceDE w:val="0"/>
        <w:autoSpaceDN w:val="0"/>
        <w:adjustRightInd w:val="0"/>
        <w:spacing w:line="360" w:lineRule="auto"/>
        <w:ind w:left="640" w:hanging="640"/>
        <w:rPr>
          <w:rFonts w:ascii="Narkisim" w:hAnsi="Narkisim" w:cs="Narkisim"/>
          <w:noProof/>
          <w:szCs w:val="24"/>
        </w:rPr>
      </w:pPr>
      <w:r w:rsidRPr="004B661E">
        <w:rPr>
          <w:rFonts w:ascii="Narkisim" w:hAnsi="Narkisim" w:cs="Narkisim"/>
          <w:noProof/>
          <w:szCs w:val="24"/>
        </w:rPr>
        <w:t>[8]</w:t>
      </w:r>
      <w:r w:rsidRPr="004B661E">
        <w:rPr>
          <w:rFonts w:ascii="Narkisim" w:hAnsi="Narkisim" w:cs="Narkisim"/>
          <w:noProof/>
          <w:szCs w:val="24"/>
        </w:rPr>
        <w:tab/>
        <w:t>Bouzinbi N, Brunel A-S, Shahbazkia HR, Bañuls A-L, Corne P, AL-Tam F. DNAGear- a free software for spa type identification in Staphylococcus aureus. BMC Res Notes 2012;5:642. doi:10.1186/1756-0500-5-642.</w:t>
      </w:r>
    </w:p>
    <w:p w14:paraId="5B40ED10" w14:textId="3D2156B5" w:rsidR="005859D4" w:rsidRPr="004B661E" w:rsidRDefault="00375AEF" w:rsidP="006026CA">
      <w:pPr>
        <w:widowControl w:val="0"/>
        <w:autoSpaceDE w:val="0"/>
        <w:autoSpaceDN w:val="0"/>
        <w:adjustRightInd w:val="0"/>
        <w:spacing w:line="360" w:lineRule="auto"/>
        <w:ind w:left="640" w:hanging="640"/>
        <w:rPr>
          <w:rFonts w:ascii="Narkisim" w:hAnsi="Narkisim" w:cs="Narkisim"/>
          <w:b/>
          <w:bCs/>
          <w:sz w:val="24"/>
          <w:szCs w:val="24"/>
          <w:rtl/>
        </w:rPr>
      </w:pPr>
      <w:r w:rsidRPr="004B661E">
        <w:rPr>
          <w:rFonts w:ascii="Narkisim" w:hAnsi="Narkisim" w:cs="Narkisim"/>
          <w:noProof/>
          <w:szCs w:val="24"/>
        </w:rPr>
        <w:t>[9]</w:t>
      </w:r>
      <w:r w:rsidRPr="004B661E">
        <w:rPr>
          <w:rFonts w:ascii="Narkisim" w:hAnsi="Narkisim" w:cs="Narkisim"/>
          <w:noProof/>
          <w:szCs w:val="24"/>
        </w:rPr>
        <w:tab/>
        <w:t>Davis R, Hossain MJ, Liles MR, Panizzi P. Complete Genome Sequence of Staphylococcus aureus Tager 104, a Sequence Type 49 Ancestor. Genome Announc 2013;1:1–2. doi:10.1128/genomea.00706-13.</w:t>
      </w:r>
      <w:r w:rsidRPr="004B661E">
        <w:rPr>
          <w:rFonts w:ascii="Narkisim" w:hAnsi="Narkisim" w:cs="Narkisim"/>
          <w:b/>
          <w:bCs/>
          <w:szCs w:val="24"/>
          <w:rtl/>
        </w:rPr>
        <w:fldChar w:fldCharType="end"/>
      </w:r>
    </w:p>
    <w:p w14:paraId="64D36922" w14:textId="77777777" w:rsidR="00E86D48" w:rsidRPr="004B661E" w:rsidRDefault="00E86D48" w:rsidP="00E86D48">
      <w:pPr>
        <w:bidi/>
        <w:spacing w:line="360" w:lineRule="auto"/>
        <w:rPr>
          <w:rFonts w:ascii="Narkisim" w:hAnsi="Narkisim" w:cs="Narkisim"/>
          <w:sz w:val="24"/>
          <w:szCs w:val="24"/>
        </w:rPr>
      </w:pPr>
    </w:p>
    <w:sectPr w:rsidR="00E86D48" w:rsidRPr="004B661E" w:rsidSect="004D5D4D">
      <w:pgSz w:w="12240" w:h="15840"/>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157D4"/>
    <w:multiLevelType w:val="hybridMultilevel"/>
    <w:tmpl w:val="493E5C62"/>
    <w:lvl w:ilvl="0" w:tplc="880CBACA">
      <w:start w:val="1"/>
      <w:numFmt w:val="decimal"/>
      <w:lvlText w:val="%1."/>
      <w:lvlJc w:val="left"/>
      <w:pPr>
        <w:ind w:left="720" w:hanging="360"/>
      </w:pPr>
      <w:rPr>
        <w:rFonts w:hint="default"/>
      </w:rPr>
    </w:lvl>
    <w:lvl w:ilvl="1" w:tplc="81D8D62C">
      <w:start w:val="1"/>
      <w:numFmt w:val="lowerLetter"/>
      <w:lvlText w:val="%2."/>
      <w:lvlJc w:val="left"/>
      <w:pPr>
        <w:ind w:left="1440" w:hanging="360"/>
      </w:pPr>
    </w:lvl>
    <w:lvl w:ilvl="2" w:tplc="D8D60C26" w:tentative="1">
      <w:start w:val="1"/>
      <w:numFmt w:val="lowerRoman"/>
      <w:lvlText w:val="%3."/>
      <w:lvlJc w:val="right"/>
      <w:pPr>
        <w:ind w:left="2160" w:hanging="180"/>
      </w:pPr>
    </w:lvl>
    <w:lvl w:ilvl="3" w:tplc="4B103396" w:tentative="1">
      <w:start w:val="1"/>
      <w:numFmt w:val="decimal"/>
      <w:lvlText w:val="%4."/>
      <w:lvlJc w:val="left"/>
      <w:pPr>
        <w:ind w:left="2880" w:hanging="360"/>
      </w:pPr>
    </w:lvl>
    <w:lvl w:ilvl="4" w:tplc="661CCE14" w:tentative="1">
      <w:start w:val="1"/>
      <w:numFmt w:val="lowerLetter"/>
      <w:lvlText w:val="%5."/>
      <w:lvlJc w:val="left"/>
      <w:pPr>
        <w:ind w:left="3600" w:hanging="360"/>
      </w:pPr>
    </w:lvl>
    <w:lvl w:ilvl="5" w:tplc="499EBEE2" w:tentative="1">
      <w:start w:val="1"/>
      <w:numFmt w:val="lowerRoman"/>
      <w:lvlText w:val="%6."/>
      <w:lvlJc w:val="right"/>
      <w:pPr>
        <w:ind w:left="4320" w:hanging="180"/>
      </w:pPr>
    </w:lvl>
    <w:lvl w:ilvl="6" w:tplc="88965F84" w:tentative="1">
      <w:start w:val="1"/>
      <w:numFmt w:val="decimal"/>
      <w:lvlText w:val="%7."/>
      <w:lvlJc w:val="left"/>
      <w:pPr>
        <w:ind w:left="5040" w:hanging="360"/>
      </w:pPr>
    </w:lvl>
    <w:lvl w:ilvl="7" w:tplc="B5306082" w:tentative="1">
      <w:start w:val="1"/>
      <w:numFmt w:val="lowerLetter"/>
      <w:lvlText w:val="%8."/>
      <w:lvlJc w:val="left"/>
      <w:pPr>
        <w:ind w:left="5760" w:hanging="360"/>
      </w:pPr>
    </w:lvl>
    <w:lvl w:ilvl="8" w:tplc="CDB4E9A2" w:tentative="1">
      <w:start w:val="1"/>
      <w:numFmt w:val="lowerRoman"/>
      <w:lvlText w:val="%9."/>
      <w:lvlJc w:val="right"/>
      <w:pPr>
        <w:ind w:left="6480" w:hanging="180"/>
      </w:pPr>
    </w:lvl>
  </w:abstractNum>
  <w:abstractNum w:abstractNumId="1" w15:restartNumberingAfterBreak="0">
    <w:nsid w:val="0E5D3CCF"/>
    <w:multiLevelType w:val="hybridMultilevel"/>
    <w:tmpl w:val="9070C3F0"/>
    <w:lvl w:ilvl="0" w:tplc="962ED57C">
      <w:start w:val="63"/>
      <w:numFmt w:val="bullet"/>
      <w:lvlText w:val="-"/>
      <w:lvlJc w:val="left"/>
      <w:pPr>
        <w:ind w:left="636" w:hanging="360"/>
      </w:pPr>
      <w:rPr>
        <w:rFonts w:ascii="Narkisim" w:eastAsia="Calibri" w:hAnsi="Narkisim" w:cs="Narkisim"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2" w15:restartNumberingAfterBreak="0">
    <w:nsid w:val="1B4724A4"/>
    <w:multiLevelType w:val="hybridMultilevel"/>
    <w:tmpl w:val="28661A1A"/>
    <w:lvl w:ilvl="0" w:tplc="6EF2DB02">
      <w:start w:val="1"/>
      <w:numFmt w:val="decimal"/>
      <w:lvlText w:val="%1."/>
      <w:lvlJc w:val="left"/>
      <w:pPr>
        <w:ind w:left="720" w:hanging="360"/>
      </w:pPr>
      <w:rPr>
        <w:rFonts w:hint="default"/>
      </w:rPr>
    </w:lvl>
    <w:lvl w:ilvl="1" w:tplc="81007B22" w:tentative="1">
      <w:start w:val="1"/>
      <w:numFmt w:val="lowerLetter"/>
      <w:lvlText w:val="%2."/>
      <w:lvlJc w:val="left"/>
      <w:pPr>
        <w:ind w:left="1440" w:hanging="360"/>
      </w:pPr>
    </w:lvl>
    <w:lvl w:ilvl="2" w:tplc="35C89580" w:tentative="1">
      <w:start w:val="1"/>
      <w:numFmt w:val="lowerRoman"/>
      <w:lvlText w:val="%3."/>
      <w:lvlJc w:val="right"/>
      <w:pPr>
        <w:ind w:left="2160" w:hanging="180"/>
      </w:pPr>
    </w:lvl>
    <w:lvl w:ilvl="3" w:tplc="F5CC1A30" w:tentative="1">
      <w:start w:val="1"/>
      <w:numFmt w:val="decimal"/>
      <w:lvlText w:val="%4."/>
      <w:lvlJc w:val="left"/>
      <w:pPr>
        <w:ind w:left="2880" w:hanging="360"/>
      </w:pPr>
    </w:lvl>
    <w:lvl w:ilvl="4" w:tplc="0B36773C" w:tentative="1">
      <w:start w:val="1"/>
      <w:numFmt w:val="lowerLetter"/>
      <w:lvlText w:val="%5."/>
      <w:lvlJc w:val="left"/>
      <w:pPr>
        <w:ind w:left="3600" w:hanging="360"/>
      </w:pPr>
    </w:lvl>
    <w:lvl w:ilvl="5" w:tplc="D0F289CC" w:tentative="1">
      <w:start w:val="1"/>
      <w:numFmt w:val="lowerRoman"/>
      <w:lvlText w:val="%6."/>
      <w:lvlJc w:val="right"/>
      <w:pPr>
        <w:ind w:left="4320" w:hanging="180"/>
      </w:pPr>
    </w:lvl>
    <w:lvl w:ilvl="6" w:tplc="C686779E" w:tentative="1">
      <w:start w:val="1"/>
      <w:numFmt w:val="decimal"/>
      <w:lvlText w:val="%7."/>
      <w:lvlJc w:val="left"/>
      <w:pPr>
        <w:ind w:left="5040" w:hanging="360"/>
      </w:pPr>
    </w:lvl>
    <w:lvl w:ilvl="7" w:tplc="820C7B38" w:tentative="1">
      <w:start w:val="1"/>
      <w:numFmt w:val="lowerLetter"/>
      <w:lvlText w:val="%8."/>
      <w:lvlJc w:val="left"/>
      <w:pPr>
        <w:ind w:left="5760" w:hanging="360"/>
      </w:pPr>
    </w:lvl>
    <w:lvl w:ilvl="8" w:tplc="AE9C0982" w:tentative="1">
      <w:start w:val="1"/>
      <w:numFmt w:val="lowerRoman"/>
      <w:lvlText w:val="%9."/>
      <w:lvlJc w:val="right"/>
      <w:pPr>
        <w:ind w:left="6480" w:hanging="180"/>
      </w:pPr>
    </w:lvl>
  </w:abstractNum>
  <w:abstractNum w:abstractNumId="3" w15:restartNumberingAfterBreak="0">
    <w:nsid w:val="1CCC7C22"/>
    <w:multiLevelType w:val="hybridMultilevel"/>
    <w:tmpl w:val="088C3AC8"/>
    <w:lvl w:ilvl="0" w:tplc="20107BDA">
      <w:start w:val="1"/>
      <w:numFmt w:val="decimal"/>
      <w:lvlText w:val="%1."/>
      <w:lvlJc w:val="left"/>
      <w:pPr>
        <w:ind w:left="720" w:hanging="360"/>
      </w:pPr>
      <w:rPr>
        <w:rFonts w:hint="default"/>
      </w:rPr>
    </w:lvl>
    <w:lvl w:ilvl="1" w:tplc="DC065420" w:tentative="1">
      <w:start w:val="1"/>
      <w:numFmt w:val="lowerLetter"/>
      <w:lvlText w:val="%2."/>
      <w:lvlJc w:val="left"/>
      <w:pPr>
        <w:ind w:left="1440" w:hanging="360"/>
      </w:pPr>
    </w:lvl>
    <w:lvl w:ilvl="2" w:tplc="B2888F8E" w:tentative="1">
      <w:start w:val="1"/>
      <w:numFmt w:val="lowerRoman"/>
      <w:lvlText w:val="%3."/>
      <w:lvlJc w:val="right"/>
      <w:pPr>
        <w:ind w:left="2160" w:hanging="180"/>
      </w:pPr>
    </w:lvl>
    <w:lvl w:ilvl="3" w:tplc="AC104E4C" w:tentative="1">
      <w:start w:val="1"/>
      <w:numFmt w:val="decimal"/>
      <w:lvlText w:val="%4."/>
      <w:lvlJc w:val="left"/>
      <w:pPr>
        <w:ind w:left="2880" w:hanging="360"/>
      </w:pPr>
    </w:lvl>
    <w:lvl w:ilvl="4" w:tplc="422E5FEE" w:tentative="1">
      <w:start w:val="1"/>
      <w:numFmt w:val="lowerLetter"/>
      <w:lvlText w:val="%5."/>
      <w:lvlJc w:val="left"/>
      <w:pPr>
        <w:ind w:left="3600" w:hanging="360"/>
      </w:pPr>
    </w:lvl>
    <w:lvl w:ilvl="5" w:tplc="C88C4DA8" w:tentative="1">
      <w:start w:val="1"/>
      <w:numFmt w:val="lowerRoman"/>
      <w:lvlText w:val="%6."/>
      <w:lvlJc w:val="right"/>
      <w:pPr>
        <w:ind w:left="4320" w:hanging="180"/>
      </w:pPr>
    </w:lvl>
    <w:lvl w:ilvl="6" w:tplc="8432ECE2" w:tentative="1">
      <w:start w:val="1"/>
      <w:numFmt w:val="decimal"/>
      <w:lvlText w:val="%7."/>
      <w:lvlJc w:val="left"/>
      <w:pPr>
        <w:ind w:left="5040" w:hanging="360"/>
      </w:pPr>
    </w:lvl>
    <w:lvl w:ilvl="7" w:tplc="4FF49C0C" w:tentative="1">
      <w:start w:val="1"/>
      <w:numFmt w:val="lowerLetter"/>
      <w:lvlText w:val="%8."/>
      <w:lvlJc w:val="left"/>
      <w:pPr>
        <w:ind w:left="5760" w:hanging="360"/>
      </w:pPr>
    </w:lvl>
    <w:lvl w:ilvl="8" w:tplc="DDB634CC" w:tentative="1">
      <w:start w:val="1"/>
      <w:numFmt w:val="lowerRoman"/>
      <w:lvlText w:val="%9."/>
      <w:lvlJc w:val="right"/>
      <w:pPr>
        <w:ind w:left="6480" w:hanging="180"/>
      </w:pPr>
    </w:lvl>
  </w:abstractNum>
  <w:abstractNum w:abstractNumId="4" w15:restartNumberingAfterBreak="0">
    <w:nsid w:val="23187D93"/>
    <w:multiLevelType w:val="hybridMultilevel"/>
    <w:tmpl w:val="12C08B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EC2F0B"/>
    <w:multiLevelType w:val="hybridMultilevel"/>
    <w:tmpl w:val="9368947E"/>
    <w:lvl w:ilvl="0" w:tplc="61EE3BD0">
      <w:start w:val="1"/>
      <w:numFmt w:val="decimal"/>
      <w:lvlText w:val="%1."/>
      <w:lvlJc w:val="left"/>
      <w:pPr>
        <w:ind w:left="1080" w:hanging="360"/>
      </w:pPr>
      <w:rPr>
        <w:rFonts w:hint="default"/>
      </w:rPr>
    </w:lvl>
    <w:lvl w:ilvl="1" w:tplc="1C626684" w:tentative="1">
      <w:start w:val="1"/>
      <w:numFmt w:val="lowerLetter"/>
      <w:lvlText w:val="%2."/>
      <w:lvlJc w:val="left"/>
      <w:pPr>
        <w:ind w:left="1800" w:hanging="360"/>
      </w:pPr>
    </w:lvl>
    <w:lvl w:ilvl="2" w:tplc="6AAA84AA" w:tentative="1">
      <w:start w:val="1"/>
      <w:numFmt w:val="lowerRoman"/>
      <w:lvlText w:val="%3."/>
      <w:lvlJc w:val="right"/>
      <w:pPr>
        <w:ind w:left="2520" w:hanging="180"/>
      </w:pPr>
    </w:lvl>
    <w:lvl w:ilvl="3" w:tplc="CFB872FE" w:tentative="1">
      <w:start w:val="1"/>
      <w:numFmt w:val="decimal"/>
      <w:lvlText w:val="%4."/>
      <w:lvlJc w:val="left"/>
      <w:pPr>
        <w:ind w:left="3240" w:hanging="360"/>
      </w:pPr>
    </w:lvl>
    <w:lvl w:ilvl="4" w:tplc="DC42722A" w:tentative="1">
      <w:start w:val="1"/>
      <w:numFmt w:val="lowerLetter"/>
      <w:lvlText w:val="%5."/>
      <w:lvlJc w:val="left"/>
      <w:pPr>
        <w:ind w:left="3960" w:hanging="360"/>
      </w:pPr>
    </w:lvl>
    <w:lvl w:ilvl="5" w:tplc="560A58DA" w:tentative="1">
      <w:start w:val="1"/>
      <w:numFmt w:val="lowerRoman"/>
      <w:lvlText w:val="%6."/>
      <w:lvlJc w:val="right"/>
      <w:pPr>
        <w:ind w:left="4680" w:hanging="180"/>
      </w:pPr>
    </w:lvl>
    <w:lvl w:ilvl="6" w:tplc="09067CA6" w:tentative="1">
      <w:start w:val="1"/>
      <w:numFmt w:val="decimal"/>
      <w:lvlText w:val="%7."/>
      <w:lvlJc w:val="left"/>
      <w:pPr>
        <w:ind w:left="5400" w:hanging="360"/>
      </w:pPr>
    </w:lvl>
    <w:lvl w:ilvl="7" w:tplc="8D2C6130" w:tentative="1">
      <w:start w:val="1"/>
      <w:numFmt w:val="lowerLetter"/>
      <w:lvlText w:val="%8."/>
      <w:lvlJc w:val="left"/>
      <w:pPr>
        <w:ind w:left="6120" w:hanging="360"/>
      </w:pPr>
    </w:lvl>
    <w:lvl w:ilvl="8" w:tplc="C1FEAA0C" w:tentative="1">
      <w:start w:val="1"/>
      <w:numFmt w:val="lowerRoman"/>
      <w:lvlText w:val="%9."/>
      <w:lvlJc w:val="right"/>
      <w:pPr>
        <w:ind w:left="6840" w:hanging="180"/>
      </w:pPr>
    </w:lvl>
  </w:abstractNum>
  <w:abstractNum w:abstractNumId="6" w15:restartNumberingAfterBreak="0">
    <w:nsid w:val="48A11F77"/>
    <w:multiLevelType w:val="hybridMultilevel"/>
    <w:tmpl w:val="5268D9C0"/>
    <w:lvl w:ilvl="0" w:tplc="774C387E">
      <w:start w:val="1"/>
      <w:numFmt w:val="decimal"/>
      <w:lvlText w:val="%1."/>
      <w:lvlJc w:val="left"/>
      <w:pPr>
        <w:ind w:left="720" w:hanging="360"/>
      </w:pPr>
      <w:rPr>
        <w:rFonts w:hint="default"/>
      </w:rPr>
    </w:lvl>
    <w:lvl w:ilvl="1" w:tplc="B94C4F20" w:tentative="1">
      <w:start w:val="1"/>
      <w:numFmt w:val="lowerLetter"/>
      <w:lvlText w:val="%2."/>
      <w:lvlJc w:val="left"/>
      <w:pPr>
        <w:ind w:left="1440" w:hanging="360"/>
      </w:pPr>
    </w:lvl>
    <w:lvl w:ilvl="2" w:tplc="06D2FF60" w:tentative="1">
      <w:start w:val="1"/>
      <w:numFmt w:val="lowerRoman"/>
      <w:lvlText w:val="%3."/>
      <w:lvlJc w:val="right"/>
      <w:pPr>
        <w:ind w:left="2160" w:hanging="180"/>
      </w:pPr>
    </w:lvl>
    <w:lvl w:ilvl="3" w:tplc="8DD49EB6" w:tentative="1">
      <w:start w:val="1"/>
      <w:numFmt w:val="decimal"/>
      <w:lvlText w:val="%4."/>
      <w:lvlJc w:val="left"/>
      <w:pPr>
        <w:ind w:left="2880" w:hanging="360"/>
      </w:pPr>
    </w:lvl>
    <w:lvl w:ilvl="4" w:tplc="18DE3E84" w:tentative="1">
      <w:start w:val="1"/>
      <w:numFmt w:val="lowerLetter"/>
      <w:lvlText w:val="%5."/>
      <w:lvlJc w:val="left"/>
      <w:pPr>
        <w:ind w:left="3600" w:hanging="360"/>
      </w:pPr>
    </w:lvl>
    <w:lvl w:ilvl="5" w:tplc="C802AFF0" w:tentative="1">
      <w:start w:val="1"/>
      <w:numFmt w:val="lowerRoman"/>
      <w:lvlText w:val="%6."/>
      <w:lvlJc w:val="right"/>
      <w:pPr>
        <w:ind w:left="4320" w:hanging="180"/>
      </w:pPr>
    </w:lvl>
    <w:lvl w:ilvl="6" w:tplc="362248CA" w:tentative="1">
      <w:start w:val="1"/>
      <w:numFmt w:val="decimal"/>
      <w:lvlText w:val="%7."/>
      <w:lvlJc w:val="left"/>
      <w:pPr>
        <w:ind w:left="5040" w:hanging="360"/>
      </w:pPr>
    </w:lvl>
    <w:lvl w:ilvl="7" w:tplc="EFFC5AD2" w:tentative="1">
      <w:start w:val="1"/>
      <w:numFmt w:val="lowerLetter"/>
      <w:lvlText w:val="%8."/>
      <w:lvlJc w:val="left"/>
      <w:pPr>
        <w:ind w:left="5760" w:hanging="360"/>
      </w:pPr>
    </w:lvl>
    <w:lvl w:ilvl="8" w:tplc="8DEADA58" w:tentative="1">
      <w:start w:val="1"/>
      <w:numFmt w:val="lowerRoman"/>
      <w:lvlText w:val="%9."/>
      <w:lvlJc w:val="right"/>
      <w:pPr>
        <w:ind w:left="6480" w:hanging="180"/>
      </w:pPr>
    </w:lvl>
  </w:abstractNum>
  <w:abstractNum w:abstractNumId="7" w15:restartNumberingAfterBreak="0">
    <w:nsid w:val="621D382B"/>
    <w:multiLevelType w:val="hybridMultilevel"/>
    <w:tmpl w:val="AEBA9BAE"/>
    <w:lvl w:ilvl="0" w:tplc="3DFE86D4">
      <w:start w:val="1"/>
      <w:numFmt w:val="decimal"/>
      <w:lvlText w:val="%1."/>
      <w:lvlJc w:val="left"/>
      <w:pPr>
        <w:ind w:left="720" w:hanging="360"/>
      </w:pPr>
      <w:rPr>
        <w:rFonts w:hint="default"/>
      </w:rPr>
    </w:lvl>
    <w:lvl w:ilvl="1" w:tplc="EF288BE8" w:tentative="1">
      <w:start w:val="1"/>
      <w:numFmt w:val="lowerLetter"/>
      <w:lvlText w:val="%2."/>
      <w:lvlJc w:val="left"/>
      <w:pPr>
        <w:ind w:left="1440" w:hanging="360"/>
      </w:pPr>
    </w:lvl>
    <w:lvl w:ilvl="2" w:tplc="E01E7C90" w:tentative="1">
      <w:start w:val="1"/>
      <w:numFmt w:val="lowerRoman"/>
      <w:lvlText w:val="%3."/>
      <w:lvlJc w:val="right"/>
      <w:pPr>
        <w:ind w:left="2160" w:hanging="180"/>
      </w:pPr>
    </w:lvl>
    <w:lvl w:ilvl="3" w:tplc="453EDA8E" w:tentative="1">
      <w:start w:val="1"/>
      <w:numFmt w:val="decimal"/>
      <w:lvlText w:val="%4."/>
      <w:lvlJc w:val="left"/>
      <w:pPr>
        <w:ind w:left="2880" w:hanging="360"/>
      </w:pPr>
    </w:lvl>
    <w:lvl w:ilvl="4" w:tplc="36247650" w:tentative="1">
      <w:start w:val="1"/>
      <w:numFmt w:val="lowerLetter"/>
      <w:lvlText w:val="%5."/>
      <w:lvlJc w:val="left"/>
      <w:pPr>
        <w:ind w:left="3600" w:hanging="360"/>
      </w:pPr>
    </w:lvl>
    <w:lvl w:ilvl="5" w:tplc="7960F5EE" w:tentative="1">
      <w:start w:val="1"/>
      <w:numFmt w:val="lowerRoman"/>
      <w:lvlText w:val="%6."/>
      <w:lvlJc w:val="right"/>
      <w:pPr>
        <w:ind w:left="4320" w:hanging="180"/>
      </w:pPr>
    </w:lvl>
    <w:lvl w:ilvl="6" w:tplc="6F50D90A" w:tentative="1">
      <w:start w:val="1"/>
      <w:numFmt w:val="decimal"/>
      <w:lvlText w:val="%7."/>
      <w:lvlJc w:val="left"/>
      <w:pPr>
        <w:ind w:left="5040" w:hanging="360"/>
      </w:pPr>
    </w:lvl>
    <w:lvl w:ilvl="7" w:tplc="0A6C4B02" w:tentative="1">
      <w:start w:val="1"/>
      <w:numFmt w:val="lowerLetter"/>
      <w:lvlText w:val="%8."/>
      <w:lvlJc w:val="left"/>
      <w:pPr>
        <w:ind w:left="5760" w:hanging="360"/>
      </w:pPr>
    </w:lvl>
    <w:lvl w:ilvl="8" w:tplc="EBDE40FC" w:tentative="1">
      <w:start w:val="1"/>
      <w:numFmt w:val="lowerRoman"/>
      <w:lvlText w:val="%9."/>
      <w:lvlJc w:val="right"/>
      <w:pPr>
        <w:ind w:left="6480" w:hanging="180"/>
      </w:pPr>
    </w:lvl>
  </w:abstractNum>
  <w:abstractNum w:abstractNumId="8" w15:restartNumberingAfterBreak="0">
    <w:nsid w:val="6FA01CF2"/>
    <w:multiLevelType w:val="hybridMultilevel"/>
    <w:tmpl w:val="A176A84C"/>
    <w:lvl w:ilvl="0" w:tplc="D03E7376">
      <w:start w:val="1"/>
      <w:numFmt w:val="decimal"/>
      <w:lvlText w:val="%1."/>
      <w:lvlJc w:val="left"/>
      <w:pPr>
        <w:ind w:left="720" w:hanging="360"/>
      </w:pPr>
      <w:rPr>
        <w:rFonts w:hint="default"/>
      </w:rPr>
    </w:lvl>
    <w:lvl w:ilvl="1" w:tplc="FEFE2050" w:tentative="1">
      <w:start w:val="1"/>
      <w:numFmt w:val="lowerLetter"/>
      <w:lvlText w:val="%2."/>
      <w:lvlJc w:val="left"/>
      <w:pPr>
        <w:ind w:left="1440" w:hanging="360"/>
      </w:pPr>
    </w:lvl>
    <w:lvl w:ilvl="2" w:tplc="FA1A76DA" w:tentative="1">
      <w:start w:val="1"/>
      <w:numFmt w:val="lowerRoman"/>
      <w:lvlText w:val="%3."/>
      <w:lvlJc w:val="right"/>
      <w:pPr>
        <w:ind w:left="2160" w:hanging="180"/>
      </w:pPr>
    </w:lvl>
    <w:lvl w:ilvl="3" w:tplc="188C2B1E" w:tentative="1">
      <w:start w:val="1"/>
      <w:numFmt w:val="decimal"/>
      <w:lvlText w:val="%4."/>
      <w:lvlJc w:val="left"/>
      <w:pPr>
        <w:ind w:left="2880" w:hanging="360"/>
      </w:pPr>
    </w:lvl>
    <w:lvl w:ilvl="4" w:tplc="A8B252A6" w:tentative="1">
      <w:start w:val="1"/>
      <w:numFmt w:val="lowerLetter"/>
      <w:lvlText w:val="%5."/>
      <w:lvlJc w:val="left"/>
      <w:pPr>
        <w:ind w:left="3600" w:hanging="360"/>
      </w:pPr>
    </w:lvl>
    <w:lvl w:ilvl="5" w:tplc="411E9EE8" w:tentative="1">
      <w:start w:val="1"/>
      <w:numFmt w:val="lowerRoman"/>
      <w:lvlText w:val="%6."/>
      <w:lvlJc w:val="right"/>
      <w:pPr>
        <w:ind w:left="4320" w:hanging="180"/>
      </w:pPr>
    </w:lvl>
    <w:lvl w:ilvl="6" w:tplc="AFEA26E4" w:tentative="1">
      <w:start w:val="1"/>
      <w:numFmt w:val="decimal"/>
      <w:lvlText w:val="%7."/>
      <w:lvlJc w:val="left"/>
      <w:pPr>
        <w:ind w:left="5040" w:hanging="360"/>
      </w:pPr>
    </w:lvl>
    <w:lvl w:ilvl="7" w:tplc="425C30AA" w:tentative="1">
      <w:start w:val="1"/>
      <w:numFmt w:val="lowerLetter"/>
      <w:lvlText w:val="%8."/>
      <w:lvlJc w:val="left"/>
      <w:pPr>
        <w:ind w:left="5760" w:hanging="360"/>
      </w:pPr>
    </w:lvl>
    <w:lvl w:ilvl="8" w:tplc="4BBE3524" w:tentative="1">
      <w:start w:val="1"/>
      <w:numFmt w:val="lowerRoman"/>
      <w:lvlText w:val="%9."/>
      <w:lvlJc w:val="right"/>
      <w:pPr>
        <w:ind w:left="6480" w:hanging="180"/>
      </w:pPr>
    </w:lvl>
  </w:abstractNum>
  <w:abstractNum w:abstractNumId="9" w15:restartNumberingAfterBreak="0">
    <w:nsid w:val="71D54141"/>
    <w:multiLevelType w:val="hybridMultilevel"/>
    <w:tmpl w:val="5268D9C0"/>
    <w:lvl w:ilvl="0" w:tplc="961AE4D6">
      <w:start w:val="1"/>
      <w:numFmt w:val="decimal"/>
      <w:lvlText w:val="%1."/>
      <w:lvlJc w:val="left"/>
      <w:pPr>
        <w:ind w:left="360" w:hanging="360"/>
      </w:pPr>
      <w:rPr>
        <w:rFonts w:hint="default"/>
      </w:rPr>
    </w:lvl>
    <w:lvl w:ilvl="1" w:tplc="9566E9EA">
      <w:start w:val="1"/>
      <w:numFmt w:val="lowerLetter"/>
      <w:lvlText w:val="%2."/>
      <w:lvlJc w:val="left"/>
      <w:pPr>
        <w:ind w:left="1080" w:hanging="360"/>
      </w:pPr>
    </w:lvl>
    <w:lvl w:ilvl="2" w:tplc="512EABAA" w:tentative="1">
      <w:start w:val="1"/>
      <w:numFmt w:val="lowerRoman"/>
      <w:lvlText w:val="%3."/>
      <w:lvlJc w:val="right"/>
      <w:pPr>
        <w:ind w:left="1800" w:hanging="180"/>
      </w:pPr>
    </w:lvl>
    <w:lvl w:ilvl="3" w:tplc="40649634" w:tentative="1">
      <w:start w:val="1"/>
      <w:numFmt w:val="decimal"/>
      <w:lvlText w:val="%4."/>
      <w:lvlJc w:val="left"/>
      <w:pPr>
        <w:ind w:left="2520" w:hanging="360"/>
      </w:pPr>
    </w:lvl>
    <w:lvl w:ilvl="4" w:tplc="E058533E" w:tentative="1">
      <w:start w:val="1"/>
      <w:numFmt w:val="lowerLetter"/>
      <w:lvlText w:val="%5."/>
      <w:lvlJc w:val="left"/>
      <w:pPr>
        <w:ind w:left="3240" w:hanging="360"/>
      </w:pPr>
    </w:lvl>
    <w:lvl w:ilvl="5" w:tplc="027EEB78" w:tentative="1">
      <w:start w:val="1"/>
      <w:numFmt w:val="lowerRoman"/>
      <w:lvlText w:val="%6."/>
      <w:lvlJc w:val="right"/>
      <w:pPr>
        <w:ind w:left="3960" w:hanging="180"/>
      </w:pPr>
    </w:lvl>
    <w:lvl w:ilvl="6" w:tplc="DC4CDFF6" w:tentative="1">
      <w:start w:val="1"/>
      <w:numFmt w:val="decimal"/>
      <w:lvlText w:val="%7."/>
      <w:lvlJc w:val="left"/>
      <w:pPr>
        <w:ind w:left="4680" w:hanging="360"/>
      </w:pPr>
    </w:lvl>
    <w:lvl w:ilvl="7" w:tplc="5D1A10C2" w:tentative="1">
      <w:start w:val="1"/>
      <w:numFmt w:val="lowerLetter"/>
      <w:lvlText w:val="%8."/>
      <w:lvlJc w:val="left"/>
      <w:pPr>
        <w:ind w:left="5400" w:hanging="360"/>
      </w:pPr>
    </w:lvl>
    <w:lvl w:ilvl="8" w:tplc="4A0E4B72" w:tentative="1">
      <w:start w:val="1"/>
      <w:numFmt w:val="lowerRoman"/>
      <w:lvlText w:val="%9."/>
      <w:lvlJc w:val="right"/>
      <w:pPr>
        <w:ind w:left="6120" w:hanging="180"/>
      </w:pPr>
    </w:lvl>
  </w:abstractNum>
  <w:abstractNum w:abstractNumId="10" w15:restartNumberingAfterBreak="0">
    <w:nsid w:val="771A6966"/>
    <w:multiLevelType w:val="hybridMultilevel"/>
    <w:tmpl w:val="63CE4B22"/>
    <w:lvl w:ilvl="0" w:tplc="AFC82A02">
      <w:start w:val="1"/>
      <w:numFmt w:val="hebrew1"/>
      <w:lvlText w:val="%1."/>
      <w:lvlJc w:val="left"/>
      <w:pPr>
        <w:ind w:left="720" w:hanging="360"/>
      </w:pPr>
      <w:rPr>
        <w:rFonts w:hint="default"/>
      </w:rPr>
    </w:lvl>
    <w:lvl w:ilvl="1" w:tplc="E83A7CA6" w:tentative="1">
      <w:start w:val="1"/>
      <w:numFmt w:val="lowerLetter"/>
      <w:lvlText w:val="%2."/>
      <w:lvlJc w:val="left"/>
      <w:pPr>
        <w:ind w:left="1440" w:hanging="360"/>
      </w:pPr>
    </w:lvl>
    <w:lvl w:ilvl="2" w:tplc="8CAAE43A" w:tentative="1">
      <w:start w:val="1"/>
      <w:numFmt w:val="lowerRoman"/>
      <w:lvlText w:val="%3."/>
      <w:lvlJc w:val="right"/>
      <w:pPr>
        <w:ind w:left="2160" w:hanging="180"/>
      </w:pPr>
    </w:lvl>
    <w:lvl w:ilvl="3" w:tplc="1088812C" w:tentative="1">
      <w:start w:val="1"/>
      <w:numFmt w:val="decimal"/>
      <w:lvlText w:val="%4."/>
      <w:lvlJc w:val="left"/>
      <w:pPr>
        <w:ind w:left="2880" w:hanging="360"/>
      </w:pPr>
    </w:lvl>
    <w:lvl w:ilvl="4" w:tplc="0FA8F918" w:tentative="1">
      <w:start w:val="1"/>
      <w:numFmt w:val="lowerLetter"/>
      <w:lvlText w:val="%5."/>
      <w:lvlJc w:val="left"/>
      <w:pPr>
        <w:ind w:left="3600" w:hanging="360"/>
      </w:pPr>
    </w:lvl>
    <w:lvl w:ilvl="5" w:tplc="C746777C" w:tentative="1">
      <w:start w:val="1"/>
      <w:numFmt w:val="lowerRoman"/>
      <w:lvlText w:val="%6."/>
      <w:lvlJc w:val="right"/>
      <w:pPr>
        <w:ind w:left="4320" w:hanging="180"/>
      </w:pPr>
    </w:lvl>
    <w:lvl w:ilvl="6" w:tplc="398653FC" w:tentative="1">
      <w:start w:val="1"/>
      <w:numFmt w:val="decimal"/>
      <w:lvlText w:val="%7."/>
      <w:lvlJc w:val="left"/>
      <w:pPr>
        <w:ind w:left="5040" w:hanging="360"/>
      </w:pPr>
    </w:lvl>
    <w:lvl w:ilvl="7" w:tplc="563A68AE" w:tentative="1">
      <w:start w:val="1"/>
      <w:numFmt w:val="lowerLetter"/>
      <w:lvlText w:val="%8."/>
      <w:lvlJc w:val="left"/>
      <w:pPr>
        <w:ind w:left="5760" w:hanging="360"/>
      </w:pPr>
    </w:lvl>
    <w:lvl w:ilvl="8" w:tplc="65303744" w:tentative="1">
      <w:start w:val="1"/>
      <w:numFmt w:val="lowerRoman"/>
      <w:lvlText w:val="%9."/>
      <w:lvlJc w:val="right"/>
      <w:pPr>
        <w:ind w:left="6480" w:hanging="180"/>
      </w:pPr>
    </w:lvl>
  </w:abstractNum>
  <w:num w:numId="1">
    <w:abstractNumId w:val="9"/>
  </w:num>
  <w:num w:numId="2">
    <w:abstractNumId w:val="6"/>
  </w:num>
  <w:num w:numId="3">
    <w:abstractNumId w:val="7"/>
  </w:num>
  <w:num w:numId="4">
    <w:abstractNumId w:val="8"/>
  </w:num>
  <w:num w:numId="5">
    <w:abstractNumId w:val="2"/>
  </w:num>
  <w:num w:numId="6">
    <w:abstractNumId w:val="3"/>
  </w:num>
  <w:num w:numId="7">
    <w:abstractNumId w:val="0"/>
  </w:num>
  <w:num w:numId="8">
    <w:abstractNumId w:val="10"/>
  </w:num>
  <w:num w:numId="9">
    <w:abstractNumId w:val="5"/>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273"/>
    <w:rsid w:val="00003579"/>
    <w:rsid w:val="00007A09"/>
    <w:rsid w:val="00017DC6"/>
    <w:rsid w:val="000241E5"/>
    <w:rsid w:val="000267AB"/>
    <w:rsid w:val="00026B32"/>
    <w:rsid w:val="00030845"/>
    <w:rsid w:val="00034504"/>
    <w:rsid w:val="00036F73"/>
    <w:rsid w:val="0004008C"/>
    <w:rsid w:val="00042C29"/>
    <w:rsid w:val="00044BFD"/>
    <w:rsid w:val="00063ACB"/>
    <w:rsid w:val="00073045"/>
    <w:rsid w:val="000763CB"/>
    <w:rsid w:val="000805E3"/>
    <w:rsid w:val="00081893"/>
    <w:rsid w:val="00081974"/>
    <w:rsid w:val="00082746"/>
    <w:rsid w:val="000838BF"/>
    <w:rsid w:val="00085DCB"/>
    <w:rsid w:val="00091021"/>
    <w:rsid w:val="00091C6C"/>
    <w:rsid w:val="00095456"/>
    <w:rsid w:val="000A0D79"/>
    <w:rsid w:val="000A5964"/>
    <w:rsid w:val="000A5B02"/>
    <w:rsid w:val="000B0887"/>
    <w:rsid w:val="000B34D1"/>
    <w:rsid w:val="000C3BBA"/>
    <w:rsid w:val="000D606C"/>
    <w:rsid w:val="000E16AB"/>
    <w:rsid w:val="000E540F"/>
    <w:rsid w:val="000E7F2D"/>
    <w:rsid w:val="000F33BF"/>
    <w:rsid w:val="000F3566"/>
    <w:rsid w:val="00110077"/>
    <w:rsid w:val="00115643"/>
    <w:rsid w:val="00117513"/>
    <w:rsid w:val="001277B8"/>
    <w:rsid w:val="00131ED8"/>
    <w:rsid w:val="0013621D"/>
    <w:rsid w:val="0014164C"/>
    <w:rsid w:val="00143ED2"/>
    <w:rsid w:val="00145BBC"/>
    <w:rsid w:val="00146539"/>
    <w:rsid w:val="00147E26"/>
    <w:rsid w:val="00160348"/>
    <w:rsid w:val="00170CF5"/>
    <w:rsid w:val="00171C62"/>
    <w:rsid w:val="00175971"/>
    <w:rsid w:val="001807BB"/>
    <w:rsid w:val="00183D97"/>
    <w:rsid w:val="001A5654"/>
    <w:rsid w:val="001B0278"/>
    <w:rsid w:val="001B071A"/>
    <w:rsid w:val="001B3169"/>
    <w:rsid w:val="001B4973"/>
    <w:rsid w:val="001B6A32"/>
    <w:rsid w:val="001C3431"/>
    <w:rsid w:val="001D0985"/>
    <w:rsid w:val="001D41BF"/>
    <w:rsid w:val="001E6299"/>
    <w:rsid w:val="001F1441"/>
    <w:rsid w:val="001F2490"/>
    <w:rsid w:val="00207AC2"/>
    <w:rsid w:val="0021298B"/>
    <w:rsid w:val="002129E1"/>
    <w:rsid w:val="0021468C"/>
    <w:rsid w:val="00214F39"/>
    <w:rsid w:val="00215A66"/>
    <w:rsid w:val="0022346C"/>
    <w:rsid w:val="00233109"/>
    <w:rsid w:val="0024312A"/>
    <w:rsid w:val="00243D02"/>
    <w:rsid w:val="002474C4"/>
    <w:rsid w:val="00250C89"/>
    <w:rsid w:val="0025260B"/>
    <w:rsid w:val="00260574"/>
    <w:rsid w:val="002726B3"/>
    <w:rsid w:val="00283BA4"/>
    <w:rsid w:val="00287B30"/>
    <w:rsid w:val="002A2CA9"/>
    <w:rsid w:val="002B07B4"/>
    <w:rsid w:val="002B1AC9"/>
    <w:rsid w:val="002B2D09"/>
    <w:rsid w:val="002C2F26"/>
    <w:rsid w:val="002C37B7"/>
    <w:rsid w:val="002C6A89"/>
    <w:rsid w:val="002D30D6"/>
    <w:rsid w:val="002D361F"/>
    <w:rsid w:val="002D4812"/>
    <w:rsid w:val="002E3E2C"/>
    <w:rsid w:val="002E4145"/>
    <w:rsid w:val="002E591D"/>
    <w:rsid w:val="002F48F9"/>
    <w:rsid w:val="0030207F"/>
    <w:rsid w:val="00305ED5"/>
    <w:rsid w:val="003114BE"/>
    <w:rsid w:val="003124B4"/>
    <w:rsid w:val="00320255"/>
    <w:rsid w:val="00327D5C"/>
    <w:rsid w:val="003303D3"/>
    <w:rsid w:val="00346FAA"/>
    <w:rsid w:val="00355D82"/>
    <w:rsid w:val="00361DED"/>
    <w:rsid w:val="003709D8"/>
    <w:rsid w:val="00372096"/>
    <w:rsid w:val="003726EE"/>
    <w:rsid w:val="00375AEF"/>
    <w:rsid w:val="0037620A"/>
    <w:rsid w:val="0038020B"/>
    <w:rsid w:val="003819DA"/>
    <w:rsid w:val="003827B5"/>
    <w:rsid w:val="003851A7"/>
    <w:rsid w:val="0039337F"/>
    <w:rsid w:val="003A0292"/>
    <w:rsid w:val="003A41E5"/>
    <w:rsid w:val="003C199E"/>
    <w:rsid w:val="003D4658"/>
    <w:rsid w:val="003E3E60"/>
    <w:rsid w:val="003E70F0"/>
    <w:rsid w:val="003F1695"/>
    <w:rsid w:val="003F1FC3"/>
    <w:rsid w:val="003F24E5"/>
    <w:rsid w:val="003F55AA"/>
    <w:rsid w:val="003F6BAD"/>
    <w:rsid w:val="003F7782"/>
    <w:rsid w:val="00413517"/>
    <w:rsid w:val="00422907"/>
    <w:rsid w:val="0042528F"/>
    <w:rsid w:val="00431284"/>
    <w:rsid w:val="00435D46"/>
    <w:rsid w:val="00437286"/>
    <w:rsid w:val="004403AB"/>
    <w:rsid w:val="00443E25"/>
    <w:rsid w:val="004459C2"/>
    <w:rsid w:val="00454545"/>
    <w:rsid w:val="00454839"/>
    <w:rsid w:val="00464D28"/>
    <w:rsid w:val="00470C0F"/>
    <w:rsid w:val="00477A9C"/>
    <w:rsid w:val="00480B3B"/>
    <w:rsid w:val="00486EFB"/>
    <w:rsid w:val="004877ED"/>
    <w:rsid w:val="00487974"/>
    <w:rsid w:val="00493E43"/>
    <w:rsid w:val="00495CFD"/>
    <w:rsid w:val="004B0251"/>
    <w:rsid w:val="004B661E"/>
    <w:rsid w:val="004C1EB2"/>
    <w:rsid w:val="004C6307"/>
    <w:rsid w:val="004C7482"/>
    <w:rsid w:val="004D5D4D"/>
    <w:rsid w:val="004D6330"/>
    <w:rsid w:val="004E1942"/>
    <w:rsid w:val="004E2534"/>
    <w:rsid w:val="004E7F9A"/>
    <w:rsid w:val="004F3619"/>
    <w:rsid w:val="00500060"/>
    <w:rsid w:val="0050238A"/>
    <w:rsid w:val="00503695"/>
    <w:rsid w:val="00503B11"/>
    <w:rsid w:val="0050585A"/>
    <w:rsid w:val="005074A5"/>
    <w:rsid w:val="005116C2"/>
    <w:rsid w:val="00513130"/>
    <w:rsid w:val="0053033A"/>
    <w:rsid w:val="00536787"/>
    <w:rsid w:val="00546542"/>
    <w:rsid w:val="0054725B"/>
    <w:rsid w:val="005524A0"/>
    <w:rsid w:val="00552B46"/>
    <w:rsid w:val="00562043"/>
    <w:rsid w:val="00566D72"/>
    <w:rsid w:val="0057102A"/>
    <w:rsid w:val="00573B52"/>
    <w:rsid w:val="00576404"/>
    <w:rsid w:val="00582F90"/>
    <w:rsid w:val="005836E7"/>
    <w:rsid w:val="00584E0E"/>
    <w:rsid w:val="005859D4"/>
    <w:rsid w:val="005916A0"/>
    <w:rsid w:val="0059692A"/>
    <w:rsid w:val="005A1218"/>
    <w:rsid w:val="005A1DC1"/>
    <w:rsid w:val="005A3C72"/>
    <w:rsid w:val="005B0C2C"/>
    <w:rsid w:val="005B6DDF"/>
    <w:rsid w:val="005C1C78"/>
    <w:rsid w:val="005C3676"/>
    <w:rsid w:val="005C42B9"/>
    <w:rsid w:val="005C7B5E"/>
    <w:rsid w:val="005D2265"/>
    <w:rsid w:val="005D57CD"/>
    <w:rsid w:val="005E1D95"/>
    <w:rsid w:val="005E4154"/>
    <w:rsid w:val="005E5655"/>
    <w:rsid w:val="005F0A46"/>
    <w:rsid w:val="006011B3"/>
    <w:rsid w:val="006026CA"/>
    <w:rsid w:val="0060309F"/>
    <w:rsid w:val="006036CC"/>
    <w:rsid w:val="00617EBA"/>
    <w:rsid w:val="00623AE4"/>
    <w:rsid w:val="00625C23"/>
    <w:rsid w:val="00631A0A"/>
    <w:rsid w:val="00633F3A"/>
    <w:rsid w:val="00634E96"/>
    <w:rsid w:val="00645FD8"/>
    <w:rsid w:val="00646B24"/>
    <w:rsid w:val="006501AA"/>
    <w:rsid w:val="00652AAF"/>
    <w:rsid w:val="006627AA"/>
    <w:rsid w:val="006637B6"/>
    <w:rsid w:val="00664EC7"/>
    <w:rsid w:val="00671E39"/>
    <w:rsid w:val="0067483F"/>
    <w:rsid w:val="00676165"/>
    <w:rsid w:val="00677B8D"/>
    <w:rsid w:val="006834B8"/>
    <w:rsid w:val="00685483"/>
    <w:rsid w:val="00685E76"/>
    <w:rsid w:val="00687BA3"/>
    <w:rsid w:val="00690771"/>
    <w:rsid w:val="0069709E"/>
    <w:rsid w:val="006B1F5C"/>
    <w:rsid w:val="006C1E55"/>
    <w:rsid w:val="006C2209"/>
    <w:rsid w:val="006C2DD8"/>
    <w:rsid w:val="006E768A"/>
    <w:rsid w:val="006F3D6C"/>
    <w:rsid w:val="006F4138"/>
    <w:rsid w:val="006F6812"/>
    <w:rsid w:val="00705F60"/>
    <w:rsid w:val="00711D8D"/>
    <w:rsid w:val="00720C02"/>
    <w:rsid w:val="007211A0"/>
    <w:rsid w:val="007229BA"/>
    <w:rsid w:val="00724794"/>
    <w:rsid w:val="007325F9"/>
    <w:rsid w:val="00736549"/>
    <w:rsid w:val="00741286"/>
    <w:rsid w:val="00745EAB"/>
    <w:rsid w:val="00753D38"/>
    <w:rsid w:val="007639FE"/>
    <w:rsid w:val="0076698C"/>
    <w:rsid w:val="00770377"/>
    <w:rsid w:val="00775E25"/>
    <w:rsid w:val="007838BE"/>
    <w:rsid w:val="00787822"/>
    <w:rsid w:val="007946AD"/>
    <w:rsid w:val="007966E4"/>
    <w:rsid w:val="007B6F29"/>
    <w:rsid w:val="007C46CC"/>
    <w:rsid w:val="007C628C"/>
    <w:rsid w:val="007E7D44"/>
    <w:rsid w:val="007F182D"/>
    <w:rsid w:val="00801CCC"/>
    <w:rsid w:val="00816216"/>
    <w:rsid w:val="008373F6"/>
    <w:rsid w:val="008474C8"/>
    <w:rsid w:val="00853A24"/>
    <w:rsid w:val="00856C90"/>
    <w:rsid w:val="008627C6"/>
    <w:rsid w:val="00870D39"/>
    <w:rsid w:val="008811B0"/>
    <w:rsid w:val="008861A8"/>
    <w:rsid w:val="00886635"/>
    <w:rsid w:val="00896EBE"/>
    <w:rsid w:val="008C2796"/>
    <w:rsid w:val="008C3575"/>
    <w:rsid w:val="008C7BE9"/>
    <w:rsid w:val="008D6822"/>
    <w:rsid w:val="008E5EB2"/>
    <w:rsid w:val="008F25B5"/>
    <w:rsid w:val="008F547D"/>
    <w:rsid w:val="008F69D1"/>
    <w:rsid w:val="00901C8D"/>
    <w:rsid w:val="0090262D"/>
    <w:rsid w:val="00904970"/>
    <w:rsid w:val="009066E1"/>
    <w:rsid w:val="00911E9D"/>
    <w:rsid w:val="00914C96"/>
    <w:rsid w:val="00915A8A"/>
    <w:rsid w:val="009210D4"/>
    <w:rsid w:val="0092422E"/>
    <w:rsid w:val="009253A4"/>
    <w:rsid w:val="0093364C"/>
    <w:rsid w:val="009365F7"/>
    <w:rsid w:val="009518A6"/>
    <w:rsid w:val="00952243"/>
    <w:rsid w:val="009539C3"/>
    <w:rsid w:val="00953F22"/>
    <w:rsid w:val="00957077"/>
    <w:rsid w:val="00962FAC"/>
    <w:rsid w:val="00965DAD"/>
    <w:rsid w:val="00970632"/>
    <w:rsid w:val="00972F1F"/>
    <w:rsid w:val="00973E3E"/>
    <w:rsid w:val="00974B93"/>
    <w:rsid w:val="00977305"/>
    <w:rsid w:val="00982A29"/>
    <w:rsid w:val="00993CFE"/>
    <w:rsid w:val="00997737"/>
    <w:rsid w:val="009A04DF"/>
    <w:rsid w:val="009A0B7C"/>
    <w:rsid w:val="009A14F1"/>
    <w:rsid w:val="009A1B3E"/>
    <w:rsid w:val="009A3A62"/>
    <w:rsid w:val="009A3CAE"/>
    <w:rsid w:val="009B3FBA"/>
    <w:rsid w:val="009B6515"/>
    <w:rsid w:val="009C0D77"/>
    <w:rsid w:val="009F395A"/>
    <w:rsid w:val="009F450E"/>
    <w:rsid w:val="009F4C9F"/>
    <w:rsid w:val="00A0001A"/>
    <w:rsid w:val="00A01B88"/>
    <w:rsid w:val="00A128A1"/>
    <w:rsid w:val="00A15511"/>
    <w:rsid w:val="00A178AD"/>
    <w:rsid w:val="00A26DD0"/>
    <w:rsid w:val="00A31034"/>
    <w:rsid w:val="00A33944"/>
    <w:rsid w:val="00A34F72"/>
    <w:rsid w:val="00A3502E"/>
    <w:rsid w:val="00A5033F"/>
    <w:rsid w:val="00A6114C"/>
    <w:rsid w:val="00A6171A"/>
    <w:rsid w:val="00A62317"/>
    <w:rsid w:val="00A73751"/>
    <w:rsid w:val="00A73863"/>
    <w:rsid w:val="00A774F1"/>
    <w:rsid w:val="00A86FFA"/>
    <w:rsid w:val="00A87A91"/>
    <w:rsid w:val="00A901AC"/>
    <w:rsid w:val="00A94C35"/>
    <w:rsid w:val="00A95DB5"/>
    <w:rsid w:val="00AA30B5"/>
    <w:rsid w:val="00AB630B"/>
    <w:rsid w:val="00AB71D9"/>
    <w:rsid w:val="00AC2C03"/>
    <w:rsid w:val="00AD045F"/>
    <w:rsid w:val="00AD10F1"/>
    <w:rsid w:val="00AD3B06"/>
    <w:rsid w:val="00AD4C87"/>
    <w:rsid w:val="00AD6943"/>
    <w:rsid w:val="00AE30CF"/>
    <w:rsid w:val="00AF21BA"/>
    <w:rsid w:val="00AF2A6D"/>
    <w:rsid w:val="00AF4C81"/>
    <w:rsid w:val="00B037D3"/>
    <w:rsid w:val="00B0581B"/>
    <w:rsid w:val="00B10633"/>
    <w:rsid w:val="00B1503D"/>
    <w:rsid w:val="00B22B9C"/>
    <w:rsid w:val="00B35EA3"/>
    <w:rsid w:val="00B469B5"/>
    <w:rsid w:val="00B5696B"/>
    <w:rsid w:val="00B63273"/>
    <w:rsid w:val="00B72B07"/>
    <w:rsid w:val="00B733FA"/>
    <w:rsid w:val="00B864F1"/>
    <w:rsid w:val="00B92EB3"/>
    <w:rsid w:val="00B93106"/>
    <w:rsid w:val="00B96227"/>
    <w:rsid w:val="00B9680A"/>
    <w:rsid w:val="00B9714D"/>
    <w:rsid w:val="00BB29B2"/>
    <w:rsid w:val="00BB30C7"/>
    <w:rsid w:val="00BB5EA7"/>
    <w:rsid w:val="00BD2D02"/>
    <w:rsid w:val="00BD5FC6"/>
    <w:rsid w:val="00BE165A"/>
    <w:rsid w:val="00BF1E3A"/>
    <w:rsid w:val="00BF7A2F"/>
    <w:rsid w:val="00C0057B"/>
    <w:rsid w:val="00C1099B"/>
    <w:rsid w:val="00C150BD"/>
    <w:rsid w:val="00C1670D"/>
    <w:rsid w:val="00C16A74"/>
    <w:rsid w:val="00C17BA1"/>
    <w:rsid w:val="00C23C31"/>
    <w:rsid w:val="00C24231"/>
    <w:rsid w:val="00C31DFC"/>
    <w:rsid w:val="00C33A1D"/>
    <w:rsid w:val="00C33F6F"/>
    <w:rsid w:val="00C35D73"/>
    <w:rsid w:val="00C43276"/>
    <w:rsid w:val="00C433C1"/>
    <w:rsid w:val="00C465F8"/>
    <w:rsid w:val="00C47706"/>
    <w:rsid w:val="00C5773C"/>
    <w:rsid w:val="00C61260"/>
    <w:rsid w:val="00C63587"/>
    <w:rsid w:val="00C71A37"/>
    <w:rsid w:val="00C74DFF"/>
    <w:rsid w:val="00C80366"/>
    <w:rsid w:val="00C91566"/>
    <w:rsid w:val="00C91E84"/>
    <w:rsid w:val="00C92FB8"/>
    <w:rsid w:val="00C94745"/>
    <w:rsid w:val="00C95282"/>
    <w:rsid w:val="00CA22AD"/>
    <w:rsid w:val="00CA6F3C"/>
    <w:rsid w:val="00CB5346"/>
    <w:rsid w:val="00CB730D"/>
    <w:rsid w:val="00CC1386"/>
    <w:rsid w:val="00CC5A88"/>
    <w:rsid w:val="00CC7043"/>
    <w:rsid w:val="00CD13F4"/>
    <w:rsid w:val="00CD1412"/>
    <w:rsid w:val="00CD7CF7"/>
    <w:rsid w:val="00CF024A"/>
    <w:rsid w:val="00CF19A2"/>
    <w:rsid w:val="00CF1A95"/>
    <w:rsid w:val="00CF2566"/>
    <w:rsid w:val="00D1134B"/>
    <w:rsid w:val="00D15F52"/>
    <w:rsid w:val="00D17E1E"/>
    <w:rsid w:val="00D2531B"/>
    <w:rsid w:val="00D32026"/>
    <w:rsid w:val="00D33FC6"/>
    <w:rsid w:val="00D36C33"/>
    <w:rsid w:val="00D40978"/>
    <w:rsid w:val="00D426A0"/>
    <w:rsid w:val="00D63226"/>
    <w:rsid w:val="00D64079"/>
    <w:rsid w:val="00D666A2"/>
    <w:rsid w:val="00D71916"/>
    <w:rsid w:val="00D71B97"/>
    <w:rsid w:val="00D73D65"/>
    <w:rsid w:val="00D76598"/>
    <w:rsid w:val="00D772BC"/>
    <w:rsid w:val="00D8253A"/>
    <w:rsid w:val="00D82789"/>
    <w:rsid w:val="00D85756"/>
    <w:rsid w:val="00D935EC"/>
    <w:rsid w:val="00D939B1"/>
    <w:rsid w:val="00DB0CCA"/>
    <w:rsid w:val="00DB70A1"/>
    <w:rsid w:val="00DC396F"/>
    <w:rsid w:val="00DC5018"/>
    <w:rsid w:val="00DC7875"/>
    <w:rsid w:val="00DD7213"/>
    <w:rsid w:val="00DE3AEA"/>
    <w:rsid w:val="00DE7429"/>
    <w:rsid w:val="00DF13BD"/>
    <w:rsid w:val="00DF1A08"/>
    <w:rsid w:val="00DF415A"/>
    <w:rsid w:val="00E00F22"/>
    <w:rsid w:val="00E033F8"/>
    <w:rsid w:val="00E04EE4"/>
    <w:rsid w:val="00E05F79"/>
    <w:rsid w:val="00E120BD"/>
    <w:rsid w:val="00E2321B"/>
    <w:rsid w:val="00E2543C"/>
    <w:rsid w:val="00E36D4A"/>
    <w:rsid w:val="00E4564C"/>
    <w:rsid w:val="00E50543"/>
    <w:rsid w:val="00E50DC5"/>
    <w:rsid w:val="00E5242B"/>
    <w:rsid w:val="00E56FC0"/>
    <w:rsid w:val="00E572E8"/>
    <w:rsid w:val="00E6350D"/>
    <w:rsid w:val="00E64BB3"/>
    <w:rsid w:val="00E64E21"/>
    <w:rsid w:val="00E657D2"/>
    <w:rsid w:val="00E65851"/>
    <w:rsid w:val="00E66E3D"/>
    <w:rsid w:val="00E74719"/>
    <w:rsid w:val="00E749D5"/>
    <w:rsid w:val="00E825A7"/>
    <w:rsid w:val="00E83A75"/>
    <w:rsid w:val="00E83CED"/>
    <w:rsid w:val="00E85F3B"/>
    <w:rsid w:val="00E86D48"/>
    <w:rsid w:val="00E92DAC"/>
    <w:rsid w:val="00E9411A"/>
    <w:rsid w:val="00E94CB3"/>
    <w:rsid w:val="00E97F8C"/>
    <w:rsid w:val="00EA0EA2"/>
    <w:rsid w:val="00EA15AC"/>
    <w:rsid w:val="00EA506A"/>
    <w:rsid w:val="00EA62BD"/>
    <w:rsid w:val="00EB0482"/>
    <w:rsid w:val="00EC0539"/>
    <w:rsid w:val="00EC5E03"/>
    <w:rsid w:val="00ED2505"/>
    <w:rsid w:val="00ED4E9F"/>
    <w:rsid w:val="00EE4F00"/>
    <w:rsid w:val="00EE54DC"/>
    <w:rsid w:val="00EF0653"/>
    <w:rsid w:val="00EF18C9"/>
    <w:rsid w:val="00EF6525"/>
    <w:rsid w:val="00F124F9"/>
    <w:rsid w:val="00F16903"/>
    <w:rsid w:val="00F24EDD"/>
    <w:rsid w:val="00F26289"/>
    <w:rsid w:val="00F35B70"/>
    <w:rsid w:val="00F37852"/>
    <w:rsid w:val="00F44BEF"/>
    <w:rsid w:val="00F51293"/>
    <w:rsid w:val="00F517C3"/>
    <w:rsid w:val="00F63A67"/>
    <w:rsid w:val="00F70231"/>
    <w:rsid w:val="00F70A3F"/>
    <w:rsid w:val="00F718E2"/>
    <w:rsid w:val="00F76383"/>
    <w:rsid w:val="00F76F25"/>
    <w:rsid w:val="00F80246"/>
    <w:rsid w:val="00F82B25"/>
    <w:rsid w:val="00F839AD"/>
    <w:rsid w:val="00F9128E"/>
    <w:rsid w:val="00F939D0"/>
    <w:rsid w:val="00FA1244"/>
    <w:rsid w:val="00FA1E40"/>
    <w:rsid w:val="00FA5BDD"/>
    <w:rsid w:val="00FA5DD1"/>
    <w:rsid w:val="00FB1750"/>
    <w:rsid w:val="00FB4319"/>
    <w:rsid w:val="00FB4AE6"/>
    <w:rsid w:val="00FC2F4B"/>
    <w:rsid w:val="00FC6F56"/>
    <w:rsid w:val="00FD13A5"/>
    <w:rsid w:val="00FD51DB"/>
    <w:rsid w:val="00FE17CA"/>
    <w:rsid w:val="00FE1876"/>
    <w:rsid w:val="00FE4706"/>
    <w:rsid w:val="00FF1465"/>
    <w:rsid w:val="00FF760A"/>
  </w:rsids>
  <m:mathPr>
    <m:mathFont m:val="Cambria Math"/>
    <m:brkBin m:val="before"/>
    <m:brkBinSub m:val="--"/>
    <m:smallFrac m:val="0"/>
    <m:dispDef/>
    <m:lMargin m:val="0"/>
    <m:rMargin m:val="0"/>
    <m:defJc m:val="centerGroup"/>
    <m:wrapRight/>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1720D"/>
  <w15:docId w15:val="{CEBD6EB4-B59D-4FB2-84AF-67DDC31DD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7305"/>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6330"/>
    <w:pPr>
      <w:ind w:left="720"/>
      <w:contextualSpacing/>
    </w:pPr>
  </w:style>
  <w:style w:type="paragraph" w:styleId="a4">
    <w:name w:val="Balloon Text"/>
    <w:basedOn w:val="a"/>
    <w:link w:val="a5"/>
    <w:uiPriority w:val="99"/>
    <w:semiHidden/>
    <w:unhideWhenUsed/>
    <w:rsid w:val="00233109"/>
    <w:pPr>
      <w:spacing w:after="0" w:line="240" w:lineRule="auto"/>
    </w:pPr>
    <w:rPr>
      <w:rFonts w:ascii="Tahoma" w:hAnsi="Tahoma" w:cs="Times New Roman"/>
      <w:sz w:val="16"/>
      <w:szCs w:val="16"/>
      <w:lang w:val="x-none" w:eastAsia="x-none"/>
    </w:rPr>
  </w:style>
  <w:style w:type="character" w:customStyle="1" w:styleId="a5">
    <w:name w:val="טקסט בלונים תו"/>
    <w:link w:val="a4"/>
    <w:uiPriority w:val="99"/>
    <w:semiHidden/>
    <w:rsid w:val="00233109"/>
    <w:rPr>
      <w:rFonts w:ascii="Tahoma" w:hAnsi="Tahoma" w:cs="Tahoma"/>
      <w:sz w:val="16"/>
      <w:szCs w:val="16"/>
    </w:rPr>
  </w:style>
  <w:style w:type="table" w:styleId="a6">
    <w:name w:val="Table Grid"/>
    <w:basedOn w:val="a1"/>
    <w:uiPriority w:val="39"/>
    <w:rsid w:val="00A87A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uiPriority w:val="99"/>
    <w:semiHidden/>
    <w:unhideWhenUsed/>
    <w:rsid w:val="004403AB"/>
    <w:rPr>
      <w:sz w:val="16"/>
      <w:szCs w:val="16"/>
    </w:rPr>
  </w:style>
  <w:style w:type="paragraph" w:styleId="a8">
    <w:name w:val="annotation text"/>
    <w:basedOn w:val="a"/>
    <w:link w:val="a9"/>
    <w:uiPriority w:val="99"/>
    <w:semiHidden/>
    <w:unhideWhenUsed/>
    <w:rsid w:val="004403AB"/>
    <w:rPr>
      <w:sz w:val="20"/>
      <w:szCs w:val="20"/>
    </w:rPr>
  </w:style>
  <w:style w:type="character" w:customStyle="1" w:styleId="a9">
    <w:name w:val="טקסט הערה תו"/>
    <w:basedOn w:val="a0"/>
    <w:link w:val="a8"/>
    <w:uiPriority w:val="99"/>
    <w:semiHidden/>
    <w:rsid w:val="004403AB"/>
  </w:style>
  <w:style w:type="paragraph" w:styleId="aa">
    <w:name w:val="annotation subject"/>
    <w:basedOn w:val="a8"/>
    <w:next w:val="a8"/>
    <w:link w:val="ab"/>
    <w:uiPriority w:val="99"/>
    <w:semiHidden/>
    <w:unhideWhenUsed/>
    <w:rsid w:val="004403AB"/>
    <w:rPr>
      <w:rFonts w:cs="Times New Roman"/>
      <w:b/>
      <w:bCs/>
      <w:lang w:val="x-none" w:eastAsia="x-none"/>
    </w:rPr>
  </w:style>
  <w:style w:type="character" w:customStyle="1" w:styleId="ab">
    <w:name w:val="נושא הערה תו"/>
    <w:link w:val="aa"/>
    <w:uiPriority w:val="99"/>
    <w:semiHidden/>
    <w:rsid w:val="004403AB"/>
    <w:rPr>
      <w:b/>
      <w:bCs/>
    </w:rPr>
  </w:style>
  <w:style w:type="paragraph" w:styleId="ac">
    <w:name w:val="header"/>
    <w:basedOn w:val="a"/>
    <w:link w:val="ad"/>
    <w:uiPriority w:val="99"/>
    <w:unhideWhenUsed/>
    <w:rsid w:val="007C628C"/>
    <w:pPr>
      <w:tabs>
        <w:tab w:val="center" w:pos="4153"/>
        <w:tab w:val="right" w:pos="8306"/>
      </w:tabs>
    </w:pPr>
    <w:rPr>
      <w:rFonts w:cs="Times New Roman"/>
    </w:rPr>
  </w:style>
  <w:style w:type="character" w:customStyle="1" w:styleId="ad">
    <w:name w:val="כותרת עליונה תו"/>
    <w:link w:val="ac"/>
    <w:uiPriority w:val="99"/>
    <w:rsid w:val="007C628C"/>
    <w:rPr>
      <w:sz w:val="22"/>
      <w:szCs w:val="22"/>
      <w:lang w:val="en-US" w:eastAsia="en-US"/>
    </w:rPr>
  </w:style>
  <w:style w:type="paragraph" w:styleId="ae">
    <w:name w:val="footer"/>
    <w:basedOn w:val="a"/>
    <w:link w:val="af"/>
    <w:uiPriority w:val="99"/>
    <w:unhideWhenUsed/>
    <w:rsid w:val="007C628C"/>
    <w:pPr>
      <w:tabs>
        <w:tab w:val="center" w:pos="4153"/>
        <w:tab w:val="right" w:pos="8306"/>
      </w:tabs>
    </w:pPr>
    <w:rPr>
      <w:rFonts w:cs="Times New Roman"/>
    </w:rPr>
  </w:style>
  <w:style w:type="character" w:customStyle="1" w:styleId="af">
    <w:name w:val="כותרת תחתונה תו"/>
    <w:link w:val="ae"/>
    <w:uiPriority w:val="99"/>
    <w:rsid w:val="007C628C"/>
    <w:rPr>
      <w:sz w:val="22"/>
      <w:szCs w:val="22"/>
      <w:lang w:val="en-US" w:eastAsia="en-US"/>
    </w:rPr>
  </w:style>
  <w:style w:type="table" w:styleId="4">
    <w:name w:val="Plain Table 4"/>
    <w:basedOn w:val="a1"/>
    <w:uiPriority w:val="44"/>
    <w:rsid w:val="009066E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440363">
      <w:bodyDiv w:val="1"/>
      <w:marLeft w:val="0"/>
      <w:marRight w:val="0"/>
      <w:marTop w:val="0"/>
      <w:marBottom w:val="0"/>
      <w:divBdr>
        <w:top w:val="none" w:sz="0" w:space="0" w:color="auto"/>
        <w:left w:val="none" w:sz="0" w:space="0" w:color="auto"/>
        <w:bottom w:val="none" w:sz="0" w:space="0" w:color="auto"/>
        <w:right w:val="none" w:sz="0" w:space="0" w:color="auto"/>
      </w:divBdr>
    </w:div>
    <w:div w:id="1490558762">
      <w:bodyDiv w:val="1"/>
      <w:marLeft w:val="0"/>
      <w:marRight w:val="0"/>
      <w:marTop w:val="0"/>
      <w:marBottom w:val="0"/>
      <w:divBdr>
        <w:top w:val="none" w:sz="0" w:space="0" w:color="auto"/>
        <w:left w:val="none" w:sz="0" w:space="0" w:color="auto"/>
        <w:bottom w:val="none" w:sz="0" w:space="0" w:color="auto"/>
        <w:right w:val="none" w:sz="0" w:space="0" w:color="auto"/>
      </w:divBdr>
    </w:div>
    <w:div w:id="1491209961">
      <w:bodyDiv w:val="1"/>
      <w:marLeft w:val="0"/>
      <w:marRight w:val="0"/>
      <w:marTop w:val="0"/>
      <w:marBottom w:val="0"/>
      <w:divBdr>
        <w:top w:val="none" w:sz="0" w:space="0" w:color="auto"/>
        <w:left w:val="none" w:sz="0" w:space="0" w:color="auto"/>
        <w:bottom w:val="none" w:sz="0" w:space="0" w:color="auto"/>
        <w:right w:val="none" w:sz="0" w:space="0" w:color="auto"/>
      </w:divBdr>
    </w:div>
    <w:div w:id="21317020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08184-37EC-4405-9827-673A4631E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BEB44DA1</Template>
  <TotalTime>2</TotalTime>
  <Pages>17</Pages>
  <Words>8159</Words>
  <Characters>40795</Characters>
  <Application>Microsoft Office Word</Application>
  <DocSecurity>4</DocSecurity>
  <Lines>339</Lines>
  <Paragraphs>97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TASMC</Company>
  <LinksUpToDate>false</LinksUpToDate>
  <CharactersWithSpaces>48857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Amos Adler</dc:creator>
  <cp:lastModifiedBy>Nataly - Israel Dairy Board</cp:lastModifiedBy>
  <cp:revision>2</cp:revision>
  <cp:lastPrinted>2022-09-18T09:18:00Z</cp:lastPrinted>
  <dcterms:created xsi:type="dcterms:W3CDTF">2022-10-18T06:15:00Z</dcterms:created>
  <dcterms:modified xsi:type="dcterms:W3CDTF">2022-10-18T06:15:00Z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http://www.zotero.org/styles/international-journal-of-antimicrobial-agents</vt:lpwstr>
  </property>
  <property fmtid="{D5CDD505-2E9C-101B-9397-08002B2CF9AE}" pid="3" name="Mendeley Recent Style Name 0_1">
    <vt:lpwstr>International Journal of Antimicrobial Agents</vt:lpwstr>
  </property>
  <property fmtid="{D5CDD505-2E9C-101B-9397-08002B2CF9AE}" pid="4" name="Mendeley Recent Style Id 1_1">
    <vt:lpwstr>http://www.zotero.org/styles/journal-of-antimicrobial-chemotherapy</vt:lpwstr>
  </property>
  <property fmtid="{D5CDD505-2E9C-101B-9397-08002B2CF9AE}" pid="5" name="Mendeley Recent Style Name 1_1">
    <vt:lpwstr>Journal of Antimicrobial Chemotherapy</vt:lpwstr>
  </property>
  <property fmtid="{D5CDD505-2E9C-101B-9397-08002B2CF9AE}" pid="6" name="Mendeley Recent Style Id 2_1">
    <vt:lpwstr>http://www.zotero.org/styles/journal-of-global-antimicrobial-resistance</vt:lpwstr>
  </property>
  <property fmtid="{D5CDD505-2E9C-101B-9397-08002B2CF9AE}" pid="7" name="Mendeley Recent Style Name 2_1">
    <vt:lpwstr>Journal of Global Antimicrobial Resistance</vt:lpwstr>
  </property>
  <property fmtid="{D5CDD505-2E9C-101B-9397-08002B2CF9AE}" pid="8" name="Mendeley Recent Style Id 3_1">
    <vt:lpwstr>http://www.zotero.org/styles/microorganisms</vt:lpwstr>
  </property>
  <property fmtid="{D5CDD505-2E9C-101B-9397-08002B2CF9AE}" pid="9" name="Mendeley Recent Style Name 3_1">
    <vt:lpwstr>Microorganisms</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http://www.zotero.org/styles/the-journal-of-antibiotics</vt:lpwstr>
  </property>
  <property fmtid="{D5CDD505-2E9C-101B-9397-08002B2CF9AE}" pid="17" name="Mendeley Recent Style Name 7_1">
    <vt:lpwstr>The Journal of Antibiotics</vt:lpwstr>
  </property>
  <property fmtid="{D5CDD505-2E9C-101B-9397-08002B2CF9AE}" pid="18" name="Mendeley Recent Style Id 8_1">
    <vt:lpwstr>http://www.zotero.org/styles/veterinary-microbiology</vt:lpwstr>
  </property>
  <property fmtid="{D5CDD505-2E9C-101B-9397-08002B2CF9AE}" pid="19" name="Mendeley Recent Style Name 8_1">
    <vt:lpwstr>Veterinary Microbiology</vt:lpwstr>
  </property>
  <property fmtid="{D5CDD505-2E9C-101B-9397-08002B2CF9AE}" pid="20" name="Mendeley Recent Style Id 9_1">
    <vt:lpwstr>http://www.zotero.org/styles/veterinary-sciences</vt:lpwstr>
  </property>
  <property fmtid="{D5CDD505-2E9C-101B-9397-08002B2CF9AE}" pid="21" name="Mendeley Recent Style Name 9_1">
    <vt:lpwstr>Veterinary Sciences</vt:lpwstr>
  </property>
</Properties>
</file>